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2A2E" w:rsidRPr="00022FCC" w:rsidRDefault="00EC2A2E" w:rsidP="00022FCC">
      <w:pPr>
        <w:pStyle w:val="Heading2"/>
        <w:spacing w:line="240" w:lineRule="auto"/>
        <w:ind w:left="0"/>
        <w:rPr>
          <w:rFonts w:ascii="Arial" w:hAnsi="Arial" w:cs="Arial"/>
          <w:b w:val="0"/>
          <w:bCs w:val="0"/>
          <w:caps/>
          <w:color w:val="000000"/>
          <w:lang w:val="sv-SE"/>
        </w:rPr>
      </w:pPr>
      <w:r w:rsidRPr="00022FCC">
        <w:rPr>
          <w:rFonts w:ascii="Arial" w:hAnsi="Arial" w:cs="Arial"/>
          <w:b w:val="0"/>
          <w:bCs w:val="0"/>
          <w:caps/>
          <w:color w:val="000000"/>
          <w:lang w:val="sv-SE"/>
        </w:rPr>
        <w:t>Stan</w:t>
      </w:r>
      <w:r w:rsidR="00EC6958" w:rsidRPr="00022FCC">
        <w:rPr>
          <w:rFonts w:ascii="Arial" w:hAnsi="Arial" w:cs="Arial"/>
          <w:b w:val="0"/>
          <w:bCs w:val="0"/>
          <w:caps/>
          <w:color w:val="000000"/>
          <w:lang w:val="sv-SE"/>
        </w:rPr>
        <w:t>dar 6. PeMBIAYAAN,</w:t>
      </w:r>
      <w:r w:rsidR="006762BB" w:rsidRPr="00022FCC">
        <w:rPr>
          <w:rFonts w:ascii="Arial" w:hAnsi="Arial" w:cs="Arial"/>
          <w:b w:val="0"/>
          <w:bCs w:val="0"/>
          <w:caps/>
          <w:color w:val="000000"/>
          <w:lang w:val="sv-SE"/>
        </w:rPr>
        <w:t xml:space="preserve"> Prasarana, </w:t>
      </w:r>
      <w:r w:rsidRPr="00022FCC">
        <w:rPr>
          <w:rFonts w:ascii="Arial" w:hAnsi="Arial" w:cs="Arial"/>
          <w:b w:val="0"/>
          <w:bCs w:val="0"/>
          <w:caps/>
          <w:color w:val="000000"/>
          <w:lang w:val="sv-SE"/>
        </w:rPr>
        <w:t>Sarana</w:t>
      </w:r>
      <w:r w:rsidR="006762BB" w:rsidRPr="00022FCC">
        <w:rPr>
          <w:rFonts w:ascii="Arial" w:hAnsi="Arial" w:cs="Arial"/>
          <w:b w:val="0"/>
          <w:bCs w:val="0"/>
          <w:caps/>
          <w:color w:val="000000"/>
          <w:lang w:val="sv-SE"/>
        </w:rPr>
        <w:t>, DAN SISTEM INFORMASI</w:t>
      </w:r>
    </w:p>
    <w:p w:rsidR="00AB600E" w:rsidRPr="00022FCC" w:rsidRDefault="00AB600E" w:rsidP="00022FCC">
      <w:pPr>
        <w:ind w:left="1890" w:hanging="1847"/>
        <w:rPr>
          <w:sz w:val="24"/>
          <w:szCs w:val="24"/>
          <w:lang w:val="sv-SE"/>
        </w:rPr>
      </w:pPr>
    </w:p>
    <w:p w:rsidR="00A1314E" w:rsidRPr="00022FCC" w:rsidRDefault="006762BB" w:rsidP="00022FCC">
      <w:pPr>
        <w:ind w:left="540" w:hanging="497"/>
        <w:jc w:val="left"/>
        <w:rPr>
          <w:b/>
          <w:bCs/>
          <w:sz w:val="24"/>
          <w:szCs w:val="24"/>
          <w:lang w:val="sv-SE"/>
        </w:rPr>
      </w:pPr>
      <w:r w:rsidRPr="00022FCC">
        <w:rPr>
          <w:b/>
          <w:bCs/>
          <w:sz w:val="24"/>
          <w:szCs w:val="24"/>
          <w:lang w:val="sv-SE"/>
        </w:rPr>
        <w:t>6</w:t>
      </w:r>
      <w:r w:rsidR="00AB600E" w:rsidRPr="00022FCC">
        <w:rPr>
          <w:b/>
          <w:bCs/>
          <w:sz w:val="24"/>
          <w:szCs w:val="24"/>
          <w:lang w:val="sv-SE"/>
        </w:rPr>
        <w:t>.</w:t>
      </w:r>
      <w:r w:rsidR="00EC2A2E" w:rsidRPr="00022FCC">
        <w:rPr>
          <w:b/>
          <w:bCs/>
          <w:sz w:val="24"/>
          <w:szCs w:val="24"/>
          <w:lang w:val="sv-SE"/>
        </w:rPr>
        <w:t xml:space="preserve">1 </w:t>
      </w:r>
      <w:r w:rsidR="00AB600E" w:rsidRPr="00022FCC">
        <w:rPr>
          <w:b/>
          <w:bCs/>
          <w:sz w:val="24"/>
          <w:szCs w:val="24"/>
          <w:lang w:val="sv-SE"/>
        </w:rPr>
        <w:t xml:space="preserve"> </w:t>
      </w:r>
      <w:r w:rsidR="00E83DF3" w:rsidRPr="00022FCC">
        <w:rPr>
          <w:b/>
          <w:bCs/>
          <w:sz w:val="24"/>
          <w:szCs w:val="24"/>
          <w:lang w:val="sv-SE"/>
        </w:rPr>
        <w:t xml:space="preserve"> </w:t>
      </w:r>
      <w:r w:rsidR="00A1314E" w:rsidRPr="00022FCC">
        <w:rPr>
          <w:b/>
          <w:bCs/>
          <w:sz w:val="24"/>
          <w:szCs w:val="24"/>
          <w:lang w:val="sv-SE"/>
        </w:rPr>
        <w:t>Pengelolaan Dana</w:t>
      </w:r>
    </w:p>
    <w:p w:rsidR="00BB1B27" w:rsidRPr="00022FCC" w:rsidRDefault="00BB1B27" w:rsidP="00022FCC">
      <w:pPr>
        <w:ind w:left="540"/>
        <w:rPr>
          <w:sz w:val="24"/>
          <w:szCs w:val="24"/>
          <w:lang w:val="sv-SE"/>
        </w:rPr>
      </w:pPr>
      <w:r w:rsidRPr="00022FCC">
        <w:rPr>
          <w:b/>
          <w:bCs/>
          <w:sz w:val="24"/>
          <w:szCs w:val="24"/>
          <w:lang w:val="id-ID"/>
        </w:rPr>
        <w:t>K</w:t>
      </w:r>
      <w:r w:rsidRPr="00022FCC">
        <w:rPr>
          <w:b/>
          <w:bCs/>
          <w:sz w:val="24"/>
          <w:szCs w:val="24"/>
          <w:lang w:val="sv-SE"/>
        </w:rPr>
        <w:t xml:space="preserve">eterlibatan aktif </w:t>
      </w:r>
      <w:r w:rsidR="00183B86" w:rsidRPr="00022FCC">
        <w:rPr>
          <w:b/>
          <w:bCs/>
          <w:sz w:val="24"/>
          <w:szCs w:val="24"/>
          <w:lang w:val="sv-SE"/>
        </w:rPr>
        <w:t>Program Studi</w:t>
      </w:r>
      <w:r w:rsidRPr="00022FCC">
        <w:rPr>
          <w:b/>
          <w:bCs/>
          <w:sz w:val="24"/>
          <w:szCs w:val="24"/>
          <w:lang w:val="sv-SE"/>
        </w:rPr>
        <w:t xml:space="preserve"> </w:t>
      </w:r>
      <w:r w:rsidRPr="00022FCC">
        <w:rPr>
          <w:b/>
          <w:bCs/>
          <w:sz w:val="24"/>
          <w:szCs w:val="24"/>
          <w:lang w:val="id-ID"/>
        </w:rPr>
        <w:t xml:space="preserve">harus tercerminkan </w:t>
      </w:r>
      <w:r w:rsidRPr="00022FCC">
        <w:rPr>
          <w:b/>
          <w:bCs/>
          <w:sz w:val="24"/>
          <w:szCs w:val="24"/>
          <w:lang w:val="sv-SE"/>
        </w:rPr>
        <w:t>dalam dokumen</w:t>
      </w:r>
      <w:r w:rsidRPr="00022FCC">
        <w:rPr>
          <w:b/>
          <w:bCs/>
          <w:sz w:val="24"/>
          <w:szCs w:val="24"/>
          <w:lang w:val="id-ID"/>
        </w:rPr>
        <w:t xml:space="preserve"> tentang </w:t>
      </w:r>
      <w:r w:rsidRPr="00022FCC">
        <w:rPr>
          <w:b/>
          <w:bCs/>
          <w:sz w:val="24"/>
          <w:szCs w:val="24"/>
          <w:lang w:val="sv-SE"/>
        </w:rPr>
        <w:t>proses perencanaan, pengelolaan dan pelaporan serta pertanggungjawab</w:t>
      </w:r>
      <w:r w:rsidRPr="00022FCC">
        <w:rPr>
          <w:b/>
          <w:bCs/>
          <w:sz w:val="24"/>
          <w:szCs w:val="24"/>
          <w:lang w:val="id-ID"/>
        </w:rPr>
        <w:t>an</w:t>
      </w:r>
      <w:r w:rsidRPr="00022FCC">
        <w:rPr>
          <w:b/>
          <w:bCs/>
          <w:sz w:val="24"/>
          <w:szCs w:val="24"/>
          <w:lang w:val="sv-SE"/>
        </w:rPr>
        <w:t xml:space="preserve"> penggunaan dana kepada </w:t>
      </w:r>
      <w:r w:rsidRPr="00022FCC">
        <w:rPr>
          <w:b/>
          <w:bCs/>
          <w:sz w:val="24"/>
          <w:szCs w:val="24"/>
          <w:lang w:val="id-ID"/>
        </w:rPr>
        <w:t>pemangku kepentingan</w:t>
      </w:r>
      <w:r w:rsidRPr="00022FCC">
        <w:rPr>
          <w:b/>
          <w:bCs/>
          <w:sz w:val="24"/>
          <w:szCs w:val="24"/>
          <w:lang w:val="sv-SE"/>
        </w:rPr>
        <w:t xml:space="preserve"> melalui mekanisme yang transparan dan akuntabel</w:t>
      </w:r>
      <w:r w:rsidRPr="00022FCC">
        <w:rPr>
          <w:sz w:val="24"/>
          <w:szCs w:val="24"/>
          <w:lang w:val="sv-SE"/>
        </w:rPr>
        <w:t>.</w:t>
      </w:r>
    </w:p>
    <w:p w:rsidR="00A1314E" w:rsidRPr="00022FCC" w:rsidRDefault="00A1314E" w:rsidP="00022FCC">
      <w:pPr>
        <w:ind w:left="540" w:hanging="497"/>
        <w:jc w:val="left"/>
        <w:rPr>
          <w:sz w:val="24"/>
          <w:szCs w:val="24"/>
          <w:lang w:val="sv-SE"/>
        </w:rPr>
      </w:pPr>
    </w:p>
    <w:p w:rsidR="002346B5" w:rsidRPr="00022FCC" w:rsidRDefault="00B4159F" w:rsidP="00022FCC">
      <w:pPr>
        <w:ind w:left="540"/>
        <w:rPr>
          <w:b/>
          <w:bCs/>
          <w:sz w:val="24"/>
          <w:szCs w:val="24"/>
          <w:lang w:val="sv-SE"/>
        </w:rPr>
      </w:pPr>
      <w:r w:rsidRPr="00022FCC">
        <w:rPr>
          <w:b/>
          <w:bCs/>
          <w:sz w:val="24"/>
          <w:szCs w:val="24"/>
          <w:lang w:val="id-ID"/>
        </w:rPr>
        <w:t xml:space="preserve">Jelaskan </w:t>
      </w:r>
      <w:r w:rsidR="002346B5" w:rsidRPr="00022FCC">
        <w:rPr>
          <w:b/>
          <w:bCs/>
          <w:sz w:val="24"/>
          <w:szCs w:val="24"/>
          <w:lang w:val="sv-SE"/>
        </w:rPr>
        <w:t xml:space="preserve"> </w:t>
      </w:r>
      <w:r w:rsidRPr="00022FCC">
        <w:rPr>
          <w:b/>
          <w:bCs/>
          <w:sz w:val="24"/>
          <w:szCs w:val="24"/>
          <w:lang w:val="id-ID"/>
        </w:rPr>
        <w:t>k</w:t>
      </w:r>
      <w:r w:rsidR="008078BD" w:rsidRPr="00022FCC">
        <w:rPr>
          <w:b/>
          <w:bCs/>
          <w:sz w:val="24"/>
          <w:szCs w:val="24"/>
          <w:lang w:val="sv-SE"/>
        </w:rPr>
        <w:t>eterlibatan PS dalam perencanaan anggaran dan pengelolaan dana.</w:t>
      </w:r>
    </w:p>
    <w:p w:rsidR="00ED1F20" w:rsidRPr="00022FCC" w:rsidRDefault="00ED1F20" w:rsidP="00022FCC">
      <w:pPr>
        <w:ind w:left="284"/>
        <w:rPr>
          <w:b/>
          <w:bCs/>
          <w:sz w:val="24"/>
          <w:szCs w:val="24"/>
          <w:lang w:val="id-ID"/>
        </w:rPr>
      </w:pPr>
    </w:p>
    <w:tbl>
      <w:tblPr>
        <w:tblW w:w="89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910"/>
      </w:tblGrid>
      <w:tr w:rsidR="00ED1F20" w:rsidRPr="00022FCC" w:rsidTr="003D308F">
        <w:trPr>
          <w:trHeight w:val="8032"/>
        </w:trPr>
        <w:tc>
          <w:tcPr>
            <w:tcW w:w="8910" w:type="dxa"/>
          </w:tcPr>
          <w:p w:rsidR="00ED1F20" w:rsidRPr="00022FCC" w:rsidRDefault="00ED1F20" w:rsidP="00022FCC">
            <w:pPr>
              <w:rPr>
                <w:sz w:val="24"/>
                <w:szCs w:val="24"/>
                <w:lang w:val="sv-SE"/>
              </w:rPr>
            </w:pPr>
            <w:r w:rsidRPr="00022FCC">
              <w:rPr>
                <w:sz w:val="24"/>
                <w:szCs w:val="24"/>
                <w:lang w:val="sv-SE"/>
              </w:rPr>
              <w:t xml:space="preserve">Proses perencanaan anggaran dan pengelolaan dana </w:t>
            </w:r>
            <w:r w:rsidR="003D308F">
              <w:rPr>
                <w:sz w:val="24"/>
                <w:szCs w:val="24"/>
                <w:lang w:val="sv-SE"/>
              </w:rPr>
              <w:t xml:space="preserve">dilakukan melalui tahap – tahap sebagai </w:t>
            </w:r>
            <w:r w:rsidRPr="00022FCC">
              <w:rPr>
                <w:sz w:val="24"/>
                <w:szCs w:val="24"/>
                <w:lang w:val="sv-SE"/>
              </w:rPr>
              <w:t>berikut :</w:t>
            </w:r>
          </w:p>
          <w:p w:rsidR="00ED1F20" w:rsidRPr="00022FCC" w:rsidRDefault="00ED1F20" w:rsidP="003D308F">
            <w:pPr>
              <w:numPr>
                <w:ilvl w:val="0"/>
                <w:numId w:val="4"/>
              </w:numPr>
              <w:ind w:left="342" w:hanging="342"/>
              <w:rPr>
                <w:sz w:val="24"/>
                <w:szCs w:val="24"/>
                <w:lang w:val="sv-SE"/>
              </w:rPr>
            </w:pPr>
            <w:r w:rsidRPr="00022FCC">
              <w:rPr>
                <w:sz w:val="24"/>
                <w:szCs w:val="24"/>
                <w:lang w:val="sv-SE"/>
              </w:rPr>
              <w:t>Penyusunan Program Kerja (Proja) tiap-tiap unit.</w:t>
            </w:r>
          </w:p>
          <w:p w:rsidR="00ED1F20" w:rsidRPr="00022FCC" w:rsidRDefault="00ED1F20" w:rsidP="003D308F">
            <w:pPr>
              <w:ind w:left="342" w:hanging="342"/>
              <w:rPr>
                <w:sz w:val="24"/>
                <w:szCs w:val="24"/>
                <w:lang w:val="fi-FI"/>
              </w:rPr>
            </w:pPr>
            <w:r w:rsidRPr="00022FCC">
              <w:rPr>
                <w:sz w:val="24"/>
                <w:szCs w:val="24"/>
                <w:lang w:val="sv-SE"/>
              </w:rPr>
              <w:t xml:space="preserve">   </w:t>
            </w:r>
            <w:r w:rsidRPr="00022FCC">
              <w:rPr>
                <w:sz w:val="24"/>
                <w:szCs w:val="24"/>
                <w:lang w:val="sv-SE"/>
              </w:rPr>
              <w:tab/>
            </w:r>
            <w:r w:rsidRPr="00022FCC">
              <w:rPr>
                <w:sz w:val="24"/>
                <w:szCs w:val="24"/>
                <w:lang w:val="fi-FI"/>
              </w:rPr>
              <w:t>Penyusunan Proja merupakan kebutuhan anggaran  rutin. Dan untuk Program Studi proja atau anggaran sudah terprogram untuk satu tahun ke depan</w:t>
            </w:r>
            <w:r w:rsidR="003D308F">
              <w:rPr>
                <w:sz w:val="24"/>
                <w:szCs w:val="24"/>
                <w:lang w:val="fi-FI"/>
              </w:rPr>
              <w:t>. P</w:t>
            </w:r>
            <w:r w:rsidRPr="00022FCC">
              <w:rPr>
                <w:sz w:val="24"/>
                <w:szCs w:val="24"/>
                <w:lang w:val="fi-FI"/>
              </w:rPr>
              <w:t xml:space="preserve">engelolaan </w:t>
            </w:r>
            <w:r w:rsidR="003D308F">
              <w:rPr>
                <w:sz w:val="24"/>
                <w:szCs w:val="24"/>
                <w:lang w:val="fi-FI"/>
              </w:rPr>
              <w:t xml:space="preserve">anggaran dan kegiatan </w:t>
            </w:r>
            <w:r w:rsidRPr="00022FCC">
              <w:rPr>
                <w:sz w:val="24"/>
                <w:szCs w:val="24"/>
                <w:lang w:val="fi-FI"/>
              </w:rPr>
              <w:t>diserahkan kepada ketua Program Studi untuk melaksanakan kegiatan-kegiatan sesuai dengan program yang telah direncanakan. Pe</w:t>
            </w:r>
            <w:r w:rsidR="003953E1" w:rsidRPr="00022FCC">
              <w:rPr>
                <w:sz w:val="24"/>
                <w:szCs w:val="24"/>
                <w:lang w:val="fi-FI"/>
              </w:rPr>
              <w:t>ngajuan anggaran atau renbut di</w:t>
            </w:r>
            <w:r w:rsidR="003D308F">
              <w:rPr>
                <w:sz w:val="24"/>
                <w:szCs w:val="24"/>
                <w:lang w:val="fi-FI"/>
              </w:rPr>
              <w:t>kirim ke Yayasan melalui Biro K</w:t>
            </w:r>
            <w:r w:rsidRPr="00022FCC">
              <w:rPr>
                <w:sz w:val="24"/>
                <w:szCs w:val="24"/>
                <w:lang w:val="fi-FI"/>
              </w:rPr>
              <w:t>euangan paling lambat tgl. 15 setiap bulannya.</w:t>
            </w:r>
          </w:p>
          <w:p w:rsidR="00ED1F20" w:rsidRPr="00022FCC" w:rsidRDefault="00ED1F20" w:rsidP="003D308F">
            <w:pPr>
              <w:numPr>
                <w:ilvl w:val="0"/>
                <w:numId w:val="4"/>
              </w:numPr>
              <w:ind w:left="342" w:hanging="342"/>
              <w:rPr>
                <w:sz w:val="24"/>
                <w:szCs w:val="24"/>
                <w:lang w:val="sv-SE"/>
              </w:rPr>
            </w:pPr>
            <w:r w:rsidRPr="00022FCC">
              <w:rPr>
                <w:sz w:val="24"/>
                <w:szCs w:val="24"/>
                <w:lang w:val="sv-SE"/>
              </w:rPr>
              <w:t>Pengajuan anggaran / renbut Fakultas untuk Program Studi</w:t>
            </w:r>
          </w:p>
          <w:p w:rsidR="00ED1F20" w:rsidRPr="00022FCC" w:rsidRDefault="00ED1F20" w:rsidP="003D308F">
            <w:pPr>
              <w:ind w:left="342"/>
              <w:rPr>
                <w:sz w:val="24"/>
                <w:szCs w:val="24"/>
                <w:lang w:val="sv-SE"/>
              </w:rPr>
            </w:pPr>
            <w:r w:rsidRPr="00022FCC">
              <w:rPr>
                <w:sz w:val="24"/>
                <w:szCs w:val="24"/>
                <w:lang w:val="sv-SE"/>
              </w:rPr>
              <w:t xml:space="preserve">Pada proses ini ketua Program Studi mengajukan kepada Wakil Rektor II  dengan penanggungjawab kegiatan </w:t>
            </w:r>
            <w:r w:rsidR="003D308F">
              <w:rPr>
                <w:sz w:val="24"/>
                <w:szCs w:val="24"/>
                <w:lang w:val="sv-SE"/>
              </w:rPr>
              <w:t xml:space="preserve">adalah ketua </w:t>
            </w:r>
            <w:r w:rsidRPr="00022FCC">
              <w:rPr>
                <w:sz w:val="24"/>
                <w:szCs w:val="24"/>
                <w:lang w:val="sv-SE"/>
              </w:rPr>
              <w:t xml:space="preserve">Program Studi </w:t>
            </w:r>
            <w:r w:rsidR="00D614A0">
              <w:rPr>
                <w:sz w:val="24"/>
                <w:szCs w:val="24"/>
                <w:lang w:val="sv-SE"/>
              </w:rPr>
              <w:t>atas</w:t>
            </w:r>
            <w:r w:rsidRPr="00022FCC">
              <w:rPr>
                <w:sz w:val="24"/>
                <w:szCs w:val="24"/>
                <w:lang w:val="sv-SE"/>
              </w:rPr>
              <w:t xml:space="preserve"> </w:t>
            </w:r>
            <w:r w:rsidR="003D308F">
              <w:rPr>
                <w:sz w:val="24"/>
                <w:szCs w:val="24"/>
                <w:lang w:val="sv-SE"/>
              </w:rPr>
              <w:t>persetujuan</w:t>
            </w:r>
            <w:r w:rsidRPr="00022FCC">
              <w:rPr>
                <w:sz w:val="24"/>
                <w:szCs w:val="24"/>
                <w:lang w:val="sv-SE"/>
              </w:rPr>
              <w:t xml:space="preserve"> </w:t>
            </w:r>
            <w:r w:rsidRPr="00022FCC">
              <w:rPr>
                <w:sz w:val="24"/>
                <w:szCs w:val="24"/>
                <w:lang w:val="id-ID"/>
              </w:rPr>
              <w:t>D</w:t>
            </w:r>
            <w:r w:rsidRPr="00022FCC">
              <w:rPr>
                <w:sz w:val="24"/>
                <w:szCs w:val="24"/>
                <w:lang w:val="sv-SE"/>
              </w:rPr>
              <w:t>ekan.</w:t>
            </w:r>
          </w:p>
          <w:p w:rsidR="00ED1F20" w:rsidRPr="00022FCC" w:rsidRDefault="00ED1F20" w:rsidP="003D308F">
            <w:pPr>
              <w:numPr>
                <w:ilvl w:val="0"/>
                <w:numId w:val="4"/>
              </w:numPr>
              <w:ind w:left="342" w:hanging="342"/>
              <w:rPr>
                <w:sz w:val="24"/>
                <w:szCs w:val="24"/>
                <w:lang w:val="sv-SE"/>
              </w:rPr>
            </w:pPr>
            <w:r w:rsidRPr="00022FCC">
              <w:rPr>
                <w:sz w:val="24"/>
                <w:szCs w:val="24"/>
                <w:lang w:val="sv-SE"/>
              </w:rPr>
              <w:t>Rapat angggaran Universitas</w:t>
            </w:r>
          </w:p>
          <w:p w:rsidR="00ED1F20" w:rsidRPr="00022FCC" w:rsidRDefault="00ED1F20" w:rsidP="003D308F">
            <w:pPr>
              <w:ind w:left="342"/>
              <w:rPr>
                <w:sz w:val="24"/>
                <w:szCs w:val="24"/>
                <w:lang w:val="sv-SE"/>
              </w:rPr>
            </w:pPr>
            <w:r w:rsidRPr="00022FCC">
              <w:rPr>
                <w:sz w:val="24"/>
                <w:szCs w:val="24"/>
                <w:lang w:val="sv-SE"/>
              </w:rPr>
              <w:t xml:space="preserve">Rapat ini </w:t>
            </w:r>
            <w:r w:rsidR="00D614A0">
              <w:rPr>
                <w:sz w:val="24"/>
                <w:szCs w:val="24"/>
                <w:lang w:val="sv-SE"/>
              </w:rPr>
              <w:t>merupakan</w:t>
            </w:r>
            <w:r w:rsidRPr="00022FCC">
              <w:rPr>
                <w:sz w:val="24"/>
                <w:szCs w:val="24"/>
                <w:lang w:val="sv-SE"/>
              </w:rPr>
              <w:t xml:space="preserve"> rapat anggaran masing-masing Program Studi, </w:t>
            </w:r>
            <w:r w:rsidR="00D614A0">
              <w:rPr>
                <w:sz w:val="24"/>
                <w:szCs w:val="24"/>
                <w:lang w:val="sv-SE"/>
              </w:rPr>
              <w:t>tujuan</w:t>
            </w:r>
            <w:r w:rsidR="003D308F">
              <w:rPr>
                <w:sz w:val="24"/>
                <w:szCs w:val="24"/>
                <w:lang w:val="sv-SE"/>
              </w:rPr>
              <w:t xml:space="preserve"> rapat </w:t>
            </w:r>
            <w:r w:rsidR="00D614A0">
              <w:rPr>
                <w:sz w:val="24"/>
                <w:szCs w:val="24"/>
                <w:lang w:val="sv-SE"/>
              </w:rPr>
              <w:t xml:space="preserve">adalah memeriksa </w:t>
            </w:r>
            <w:r w:rsidR="003D308F">
              <w:rPr>
                <w:sz w:val="24"/>
                <w:szCs w:val="24"/>
                <w:lang w:val="sv-SE"/>
              </w:rPr>
              <w:t>kesesuaian pengaju</w:t>
            </w:r>
            <w:r w:rsidRPr="00022FCC">
              <w:rPr>
                <w:sz w:val="24"/>
                <w:szCs w:val="24"/>
                <w:lang w:val="sv-SE"/>
              </w:rPr>
              <w:t xml:space="preserve">an anggaran Program Studi yang telah diajukan dan dihadiri oleh </w:t>
            </w:r>
            <w:r w:rsidR="00D614A0">
              <w:rPr>
                <w:sz w:val="24"/>
                <w:szCs w:val="24"/>
                <w:lang w:val="sv-SE"/>
              </w:rPr>
              <w:t>D</w:t>
            </w:r>
            <w:r w:rsidRPr="00022FCC">
              <w:rPr>
                <w:sz w:val="24"/>
                <w:szCs w:val="24"/>
                <w:lang w:val="sv-SE"/>
              </w:rPr>
              <w:t xml:space="preserve">ekan dan </w:t>
            </w:r>
            <w:r w:rsidRPr="00022FCC">
              <w:rPr>
                <w:sz w:val="24"/>
                <w:szCs w:val="24"/>
                <w:lang w:val="id-ID"/>
              </w:rPr>
              <w:t>Wakil Dekan II</w:t>
            </w:r>
            <w:r w:rsidRPr="00022FCC">
              <w:rPr>
                <w:sz w:val="24"/>
                <w:szCs w:val="24"/>
                <w:lang w:val="sv-SE"/>
              </w:rPr>
              <w:t>.</w:t>
            </w:r>
          </w:p>
          <w:p w:rsidR="00ED1F20" w:rsidRPr="00022FCC" w:rsidRDefault="00ED1F20" w:rsidP="003D308F">
            <w:pPr>
              <w:numPr>
                <w:ilvl w:val="0"/>
                <w:numId w:val="4"/>
              </w:numPr>
              <w:ind w:left="342" w:hanging="342"/>
              <w:rPr>
                <w:sz w:val="24"/>
                <w:szCs w:val="24"/>
                <w:lang w:val="sv-SE"/>
              </w:rPr>
            </w:pPr>
            <w:r w:rsidRPr="00022FCC">
              <w:rPr>
                <w:sz w:val="24"/>
                <w:szCs w:val="24"/>
                <w:lang w:val="sv-SE"/>
              </w:rPr>
              <w:t xml:space="preserve">Pengesahan  Anggaran oleh Yayasan </w:t>
            </w:r>
          </w:p>
          <w:p w:rsidR="00ED1F20" w:rsidRPr="00022FCC" w:rsidRDefault="00ED1F20" w:rsidP="003D308F">
            <w:pPr>
              <w:ind w:left="342" w:hanging="342"/>
              <w:rPr>
                <w:sz w:val="24"/>
                <w:szCs w:val="24"/>
                <w:lang w:val="sv-SE"/>
              </w:rPr>
            </w:pPr>
            <w:r w:rsidRPr="00022FCC">
              <w:rPr>
                <w:sz w:val="24"/>
                <w:szCs w:val="24"/>
                <w:lang w:val="sv-SE"/>
              </w:rPr>
              <w:t xml:space="preserve">  </w:t>
            </w:r>
            <w:r w:rsidRPr="00022FCC">
              <w:rPr>
                <w:sz w:val="24"/>
                <w:szCs w:val="24"/>
                <w:lang w:val="sv-SE"/>
              </w:rPr>
              <w:tab/>
              <w:t>Yayasan memiliki kewenangan untuk merubah/mengurangi pengajuan,  meskipun kemudian fakultas harus memakai skala prioritas kebutuhan dari Program Studi.</w:t>
            </w:r>
          </w:p>
          <w:p w:rsidR="00ED1F20" w:rsidRPr="00022FCC" w:rsidRDefault="00ED1F20" w:rsidP="003D308F">
            <w:pPr>
              <w:numPr>
                <w:ilvl w:val="0"/>
                <w:numId w:val="4"/>
              </w:numPr>
              <w:ind w:left="342" w:hanging="342"/>
              <w:rPr>
                <w:sz w:val="24"/>
                <w:szCs w:val="24"/>
                <w:lang w:val="sv-SE"/>
              </w:rPr>
            </w:pPr>
            <w:r w:rsidRPr="00022FCC">
              <w:rPr>
                <w:sz w:val="24"/>
                <w:szCs w:val="24"/>
                <w:lang w:val="sv-SE"/>
              </w:rPr>
              <w:t>Penyerahan anggaran yang telah disetujui ke unit/Fakultas</w:t>
            </w:r>
          </w:p>
          <w:p w:rsidR="00ED1F20" w:rsidRPr="00022FCC" w:rsidRDefault="00ED1F20" w:rsidP="003D308F">
            <w:pPr>
              <w:ind w:left="342"/>
              <w:rPr>
                <w:sz w:val="24"/>
                <w:szCs w:val="24"/>
                <w:lang w:val="sv-SE"/>
              </w:rPr>
            </w:pPr>
            <w:r w:rsidRPr="00022FCC">
              <w:rPr>
                <w:sz w:val="24"/>
                <w:szCs w:val="24"/>
                <w:lang w:val="sv-SE"/>
              </w:rPr>
              <w:t xml:space="preserve">Anggaran yang telah disetujui oleh yayasan dan Wakil Rektor II diserahkan ke biro keuangan </w:t>
            </w:r>
            <w:r w:rsidR="00D614A0">
              <w:rPr>
                <w:sz w:val="24"/>
                <w:szCs w:val="24"/>
                <w:lang w:val="sv-SE"/>
              </w:rPr>
              <w:t>dan</w:t>
            </w:r>
            <w:r w:rsidRPr="00022FCC">
              <w:rPr>
                <w:sz w:val="24"/>
                <w:szCs w:val="24"/>
                <w:lang w:val="sv-SE"/>
              </w:rPr>
              <w:t xml:space="preserve"> diserahkan ke fakultas untuk dilaksanakan oleh Program Studi</w:t>
            </w:r>
          </w:p>
          <w:p w:rsidR="00ED1F20" w:rsidRPr="00022FCC" w:rsidRDefault="00ED1F20" w:rsidP="003D308F">
            <w:pPr>
              <w:numPr>
                <w:ilvl w:val="0"/>
                <w:numId w:val="4"/>
              </w:numPr>
              <w:ind w:left="342" w:hanging="342"/>
              <w:rPr>
                <w:sz w:val="24"/>
                <w:szCs w:val="24"/>
                <w:lang w:val="sv-SE"/>
              </w:rPr>
            </w:pPr>
            <w:r w:rsidRPr="00022FCC">
              <w:rPr>
                <w:sz w:val="24"/>
                <w:szCs w:val="24"/>
                <w:lang w:val="sv-SE"/>
              </w:rPr>
              <w:t>Pertanggungjawaban Keuangan</w:t>
            </w:r>
          </w:p>
          <w:p w:rsidR="00ED1F20" w:rsidRDefault="00ED1F20" w:rsidP="003D308F">
            <w:pPr>
              <w:ind w:left="342"/>
              <w:rPr>
                <w:sz w:val="24"/>
                <w:szCs w:val="24"/>
                <w:lang w:val="sv-SE"/>
              </w:rPr>
            </w:pPr>
            <w:r w:rsidRPr="00022FCC">
              <w:rPr>
                <w:sz w:val="24"/>
                <w:szCs w:val="24"/>
                <w:lang w:val="sv-SE"/>
              </w:rPr>
              <w:t>Laporan pertanggungjawaban keuangan dari tiap-tiap fakultas ke Wakil Rektor II melalui biro keuangan dilakukan 2 minggu setelah pelaksanaan pendistribusian dan penggunaan dana.</w:t>
            </w:r>
          </w:p>
          <w:p w:rsidR="003D308F" w:rsidRPr="00022FCC" w:rsidRDefault="003D308F" w:rsidP="003D308F">
            <w:pPr>
              <w:ind w:left="342"/>
              <w:rPr>
                <w:sz w:val="24"/>
                <w:szCs w:val="24"/>
                <w:lang w:val="sv-SE"/>
              </w:rPr>
            </w:pPr>
          </w:p>
        </w:tc>
      </w:tr>
    </w:tbl>
    <w:p w:rsidR="00F87178" w:rsidRPr="00022FCC" w:rsidRDefault="00F87178" w:rsidP="00022FCC">
      <w:pPr>
        <w:rPr>
          <w:sz w:val="24"/>
          <w:szCs w:val="24"/>
          <w:lang w:val="sv-SE"/>
        </w:rPr>
      </w:pPr>
    </w:p>
    <w:p w:rsidR="00B4159F" w:rsidRPr="00022FCC" w:rsidRDefault="00B4159F" w:rsidP="00022FCC">
      <w:pPr>
        <w:rPr>
          <w:b/>
          <w:bCs/>
          <w:sz w:val="24"/>
          <w:szCs w:val="24"/>
          <w:lang w:val="sv-SE"/>
        </w:rPr>
      </w:pPr>
    </w:p>
    <w:p w:rsidR="00ED1F20" w:rsidRPr="00022FCC" w:rsidRDefault="00ED1F20" w:rsidP="00022FCC">
      <w:pPr>
        <w:rPr>
          <w:b/>
          <w:bCs/>
          <w:sz w:val="24"/>
          <w:szCs w:val="24"/>
          <w:lang w:val="sv-SE"/>
        </w:rPr>
      </w:pPr>
    </w:p>
    <w:p w:rsidR="00ED1F20" w:rsidRPr="00022FCC" w:rsidRDefault="00ED1F20" w:rsidP="00022FCC">
      <w:pPr>
        <w:rPr>
          <w:b/>
          <w:bCs/>
          <w:sz w:val="24"/>
          <w:szCs w:val="24"/>
          <w:lang w:val="id-ID"/>
        </w:rPr>
      </w:pPr>
    </w:p>
    <w:p w:rsidR="00816A87" w:rsidRPr="00022FCC" w:rsidRDefault="00816A87" w:rsidP="00022FCC">
      <w:pPr>
        <w:rPr>
          <w:b/>
          <w:bCs/>
          <w:sz w:val="24"/>
          <w:szCs w:val="24"/>
          <w:lang w:val="id-ID"/>
        </w:rPr>
      </w:pPr>
    </w:p>
    <w:p w:rsidR="00ED1F20" w:rsidRDefault="00ED1F20" w:rsidP="00022FCC">
      <w:pPr>
        <w:rPr>
          <w:b/>
          <w:bCs/>
          <w:sz w:val="24"/>
          <w:szCs w:val="24"/>
          <w:lang w:val="sv-SE"/>
        </w:rPr>
      </w:pPr>
    </w:p>
    <w:p w:rsidR="00E55B47" w:rsidRPr="00022FCC" w:rsidRDefault="00E55B47" w:rsidP="00022FCC">
      <w:pPr>
        <w:rPr>
          <w:b/>
          <w:bCs/>
          <w:sz w:val="24"/>
          <w:szCs w:val="24"/>
          <w:lang w:val="sv-SE"/>
        </w:rPr>
      </w:pPr>
    </w:p>
    <w:p w:rsidR="00EF4D78" w:rsidRPr="00022FCC" w:rsidRDefault="006762BB" w:rsidP="00022FCC">
      <w:pPr>
        <w:jc w:val="left"/>
        <w:rPr>
          <w:sz w:val="24"/>
          <w:szCs w:val="24"/>
          <w:lang w:val="sv-SE"/>
        </w:rPr>
      </w:pPr>
      <w:r w:rsidRPr="00022FCC">
        <w:rPr>
          <w:b/>
          <w:sz w:val="24"/>
          <w:szCs w:val="24"/>
          <w:lang w:val="sv-SE"/>
        </w:rPr>
        <w:lastRenderedPageBreak/>
        <w:t>6</w:t>
      </w:r>
      <w:r w:rsidR="00D70CA6" w:rsidRPr="00022FCC">
        <w:rPr>
          <w:sz w:val="24"/>
          <w:szCs w:val="24"/>
          <w:lang w:val="sv-SE"/>
        </w:rPr>
        <w:t>.</w:t>
      </w:r>
      <w:r w:rsidR="00EF4D78" w:rsidRPr="00022FCC">
        <w:rPr>
          <w:b/>
          <w:sz w:val="24"/>
          <w:szCs w:val="24"/>
          <w:lang w:val="sv-SE"/>
        </w:rPr>
        <w:t>2</w:t>
      </w:r>
      <w:r w:rsidR="00EC2A2E" w:rsidRPr="00022FCC">
        <w:rPr>
          <w:b/>
          <w:sz w:val="24"/>
          <w:szCs w:val="24"/>
          <w:lang w:val="sv-SE"/>
        </w:rPr>
        <w:t xml:space="preserve">   </w:t>
      </w:r>
      <w:r w:rsidR="009D462F" w:rsidRPr="00022FCC">
        <w:rPr>
          <w:b/>
          <w:sz w:val="24"/>
          <w:szCs w:val="24"/>
          <w:lang w:val="id-ID"/>
        </w:rPr>
        <w:t xml:space="preserve">    </w:t>
      </w:r>
      <w:r w:rsidR="00E83DF3" w:rsidRPr="00022FCC">
        <w:rPr>
          <w:b/>
          <w:sz w:val="24"/>
          <w:szCs w:val="24"/>
          <w:lang w:val="sv-SE"/>
        </w:rPr>
        <w:t>Perolehan dan Alokasi Dana</w:t>
      </w:r>
    </w:p>
    <w:p w:rsidR="009D462F" w:rsidRPr="00022FCC" w:rsidRDefault="00EF4D78" w:rsidP="00022FCC">
      <w:pPr>
        <w:ind w:left="630" w:hanging="630"/>
        <w:rPr>
          <w:b/>
          <w:sz w:val="24"/>
          <w:szCs w:val="24"/>
          <w:lang w:val="id-ID"/>
        </w:rPr>
      </w:pPr>
      <w:r w:rsidRPr="00022FCC">
        <w:rPr>
          <w:b/>
          <w:sz w:val="24"/>
          <w:szCs w:val="24"/>
          <w:lang w:val="sv-SE"/>
        </w:rPr>
        <w:t>6.2.1</w:t>
      </w:r>
      <w:r w:rsidRPr="00022FCC">
        <w:rPr>
          <w:sz w:val="24"/>
          <w:szCs w:val="24"/>
          <w:lang w:val="sv-SE"/>
        </w:rPr>
        <w:t xml:space="preserve">  </w:t>
      </w:r>
      <w:r w:rsidR="000E3E26" w:rsidRPr="00022FCC">
        <w:rPr>
          <w:sz w:val="24"/>
          <w:szCs w:val="24"/>
          <w:lang w:val="id-ID"/>
        </w:rPr>
        <w:t xml:space="preserve"> </w:t>
      </w:r>
      <w:r w:rsidR="00EC2A2E" w:rsidRPr="00022FCC">
        <w:rPr>
          <w:b/>
          <w:sz w:val="24"/>
          <w:szCs w:val="24"/>
          <w:lang w:val="sv-SE"/>
        </w:rPr>
        <w:t>Tuliskan realisasi perolehan</w:t>
      </w:r>
      <w:r w:rsidR="00E408CC" w:rsidRPr="00022FCC">
        <w:rPr>
          <w:b/>
          <w:sz w:val="24"/>
          <w:szCs w:val="24"/>
          <w:lang w:val="sv-SE"/>
        </w:rPr>
        <w:t xml:space="preserve"> dan alokasi</w:t>
      </w:r>
      <w:r w:rsidR="00EC2A2E" w:rsidRPr="00022FCC">
        <w:rPr>
          <w:b/>
          <w:sz w:val="24"/>
          <w:szCs w:val="24"/>
          <w:lang w:val="sv-SE"/>
        </w:rPr>
        <w:t xml:space="preserve"> dana (termasuk hiba</w:t>
      </w:r>
      <w:r w:rsidR="0075778B" w:rsidRPr="00022FCC">
        <w:rPr>
          <w:b/>
          <w:sz w:val="24"/>
          <w:szCs w:val="24"/>
          <w:lang w:val="sv-SE"/>
        </w:rPr>
        <w:t>h) dalam</w:t>
      </w:r>
    </w:p>
    <w:p w:rsidR="009D462F" w:rsidRPr="00022FCC" w:rsidRDefault="009D462F" w:rsidP="00022FCC">
      <w:pPr>
        <w:ind w:left="630" w:hanging="630"/>
        <w:rPr>
          <w:b/>
          <w:sz w:val="24"/>
          <w:szCs w:val="24"/>
          <w:lang w:val="id-ID"/>
        </w:rPr>
      </w:pPr>
      <w:r w:rsidRPr="00022FCC">
        <w:rPr>
          <w:b/>
          <w:sz w:val="24"/>
          <w:szCs w:val="24"/>
          <w:lang w:val="id-ID"/>
        </w:rPr>
        <w:t xml:space="preserve">          </w:t>
      </w:r>
      <w:r w:rsidR="0075778B" w:rsidRPr="00022FCC">
        <w:rPr>
          <w:b/>
          <w:sz w:val="24"/>
          <w:szCs w:val="24"/>
          <w:lang w:val="sv-SE"/>
        </w:rPr>
        <w:t xml:space="preserve"> </w:t>
      </w:r>
      <w:r w:rsidRPr="00022FCC">
        <w:rPr>
          <w:b/>
          <w:sz w:val="24"/>
          <w:szCs w:val="24"/>
          <w:lang w:val="id-ID"/>
        </w:rPr>
        <w:t xml:space="preserve"> </w:t>
      </w:r>
      <w:r w:rsidR="0075778B" w:rsidRPr="00022FCC">
        <w:rPr>
          <w:b/>
          <w:sz w:val="24"/>
          <w:szCs w:val="24"/>
          <w:lang w:val="sv-SE"/>
        </w:rPr>
        <w:t>juta rupiah</w:t>
      </w:r>
      <w:r w:rsidR="00EE709A" w:rsidRPr="00022FCC">
        <w:rPr>
          <w:b/>
          <w:sz w:val="24"/>
          <w:szCs w:val="24"/>
          <w:lang w:val="sv-SE"/>
        </w:rPr>
        <w:t xml:space="preserve"> termasuk</w:t>
      </w:r>
      <w:r w:rsidR="00BB7E16" w:rsidRPr="00022FCC">
        <w:rPr>
          <w:b/>
          <w:sz w:val="24"/>
          <w:szCs w:val="24"/>
          <w:lang w:val="sv-SE"/>
        </w:rPr>
        <w:t xml:space="preserve"> gaji</w:t>
      </w:r>
      <w:r w:rsidR="002B4961" w:rsidRPr="00022FCC">
        <w:rPr>
          <w:b/>
          <w:sz w:val="24"/>
          <w:szCs w:val="24"/>
          <w:lang w:val="sv-SE"/>
        </w:rPr>
        <w:t>,</w:t>
      </w:r>
      <w:r w:rsidR="00E408CC" w:rsidRPr="00022FCC">
        <w:rPr>
          <w:b/>
          <w:sz w:val="24"/>
          <w:szCs w:val="24"/>
          <w:lang w:val="sv-SE"/>
        </w:rPr>
        <w:t xml:space="preserve">  </w:t>
      </w:r>
      <w:r w:rsidR="002B4961" w:rsidRPr="00022FCC">
        <w:rPr>
          <w:b/>
          <w:sz w:val="24"/>
          <w:szCs w:val="24"/>
          <w:lang w:val="sv-SE"/>
        </w:rPr>
        <w:t>selama</w:t>
      </w:r>
      <w:r w:rsidR="00BB7E16" w:rsidRPr="00022FCC">
        <w:rPr>
          <w:b/>
          <w:sz w:val="24"/>
          <w:szCs w:val="24"/>
          <w:lang w:val="sv-SE"/>
        </w:rPr>
        <w:t xml:space="preserve"> </w:t>
      </w:r>
      <w:r w:rsidR="00D75579" w:rsidRPr="00022FCC">
        <w:rPr>
          <w:b/>
          <w:sz w:val="24"/>
          <w:szCs w:val="24"/>
          <w:lang w:val="sv-SE"/>
        </w:rPr>
        <w:t>tiga</w:t>
      </w:r>
      <w:r w:rsidR="00EC2A2E" w:rsidRPr="00022FCC">
        <w:rPr>
          <w:b/>
          <w:sz w:val="24"/>
          <w:szCs w:val="24"/>
          <w:lang w:val="sv-SE"/>
        </w:rPr>
        <w:t xml:space="preserve"> tahun terakhir, pada tabel</w:t>
      </w:r>
    </w:p>
    <w:p w:rsidR="00816A87" w:rsidRPr="00022FCC" w:rsidRDefault="009D462F" w:rsidP="00022FCC">
      <w:pPr>
        <w:ind w:left="630" w:hanging="630"/>
        <w:rPr>
          <w:b/>
          <w:sz w:val="24"/>
          <w:szCs w:val="24"/>
          <w:lang w:val="id-ID"/>
        </w:rPr>
      </w:pPr>
      <w:r w:rsidRPr="00022FCC">
        <w:rPr>
          <w:b/>
          <w:sz w:val="24"/>
          <w:szCs w:val="24"/>
          <w:lang w:val="id-ID"/>
        </w:rPr>
        <w:t xml:space="preserve">         </w:t>
      </w:r>
      <w:r w:rsidR="00EC2A2E" w:rsidRPr="00022FCC">
        <w:rPr>
          <w:b/>
          <w:sz w:val="24"/>
          <w:szCs w:val="24"/>
          <w:lang w:val="sv-SE"/>
        </w:rPr>
        <w:t xml:space="preserve"> </w:t>
      </w:r>
      <w:r w:rsidRPr="00022FCC">
        <w:rPr>
          <w:b/>
          <w:sz w:val="24"/>
          <w:szCs w:val="24"/>
          <w:lang w:val="id-ID"/>
        </w:rPr>
        <w:t xml:space="preserve">  </w:t>
      </w:r>
      <w:r w:rsidR="00816A87" w:rsidRPr="00022FCC">
        <w:rPr>
          <w:b/>
          <w:sz w:val="24"/>
          <w:szCs w:val="24"/>
          <w:lang w:val="sv-SE"/>
        </w:rPr>
        <w:t>berikut</w:t>
      </w:r>
      <w:r w:rsidR="00816A87" w:rsidRPr="00022FCC">
        <w:rPr>
          <w:b/>
          <w:sz w:val="24"/>
          <w:szCs w:val="24"/>
          <w:lang w:val="id-ID"/>
        </w:rPr>
        <w:t>:</w:t>
      </w:r>
    </w:p>
    <w:p w:rsidR="00386ACD" w:rsidRPr="00022FCC" w:rsidRDefault="00386ACD" w:rsidP="00022FCC">
      <w:pPr>
        <w:ind w:left="630" w:firstLine="79"/>
        <w:jc w:val="center"/>
        <w:rPr>
          <w:b/>
          <w:sz w:val="24"/>
          <w:szCs w:val="24"/>
          <w:lang w:val="id-ID"/>
        </w:rPr>
      </w:pPr>
      <w:r w:rsidRPr="00022FCC">
        <w:rPr>
          <w:b/>
          <w:sz w:val="24"/>
          <w:szCs w:val="24"/>
          <w:lang w:val="id-ID"/>
        </w:rPr>
        <w:t>PEROLEHAN DANA</w:t>
      </w:r>
    </w:p>
    <w:tbl>
      <w:tblPr>
        <w:tblW w:w="8836" w:type="dxa"/>
        <w:tblInd w:w="108" w:type="dxa"/>
        <w:tblLook w:val="04A0"/>
      </w:tblPr>
      <w:tblGrid>
        <w:gridCol w:w="1342"/>
        <w:gridCol w:w="2888"/>
        <w:gridCol w:w="1080"/>
        <w:gridCol w:w="1080"/>
        <w:gridCol w:w="1170"/>
        <w:gridCol w:w="1276"/>
      </w:tblGrid>
      <w:tr w:rsidR="00386ACD" w:rsidRPr="00FF4FF4" w:rsidTr="00D614A0">
        <w:trPr>
          <w:trHeight w:val="300"/>
        </w:trPr>
        <w:tc>
          <w:tcPr>
            <w:tcW w:w="1342" w:type="dxa"/>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386ACD" w:rsidRPr="00FF4FF4" w:rsidRDefault="00386ACD" w:rsidP="00022FCC">
            <w:pPr>
              <w:jc w:val="center"/>
              <w:rPr>
                <w:b/>
                <w:bCs/>
                <w:sz w:val="20"/>
                <w:szCs w:val="20"/>
              </w:rPr>
            </w:pPr>
            <w:r w:rsidRPr="00FF4FF4">
              <w:rPr>
                <w:b/>
                <w:bCs/>
                <w:sz w:val="20"/>
                <w:szCs w:val="20"/>
              </w:rPr>
              <w:t>Sumber Dana</w:t>
            </w:r>
          </w:p>
        </w:tc>
        <w:tc>
          <w:tcPr>
            <w:tcW w:w="2888" w:type="dxa"/>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386ACD" w:rsidRPr="00FF4FF4" w:rsidRDefault="00386ACD" w:rsidP="00022FCC">
            <w:pPr>
              <w:jc w:val="center"/>
              <w:rPr>
                <w:b/>
                <w:bCs/>
                <w:sz w:val="20"/>
                <w:szCs w:val="20"/>
              </w:rPr>
            </w:pPr>
            <w:r w:rsidRPr="00FF4FF4">
              <w:rPr>
                <w:b/>
                <w:bCs/>
                <w:sz w:val="20"/>
                <w:szCs w:val="20"/>
              </w:rPr>
              <w:t>Jenis Dana</w:t>
            </w:r>
          </w:p>
        </w:tc>
        <w:tc>
          <w:tcPr>
            <w:tcW w:w="3330" w:type="dxa"/>
            <w:gridSpan w:val="3"/>
            <w:tcBorders>
              <w:top w:val="single" w:sz="4" w:space="0" w:color="auto"/>
              <w:left w:val="nil"/>
              <w:bottom w:val="single" w:sz="4" w:space="0" w:color="auto"/>
              <w:right w:val="single" w:sz="4" w:space="0" w:color="auto"/>
            </w:tcBorders>
            <w:shd w:val="clear" w:color="auto" w:fill="D9D9D9"/>
            <w:noWrap/>
            <w:vAlign w:val="bottom"/>
            <w:hideMark/>
          </w:tcPr>
          <w:p w:rsidR="00386ACD" w:rsidRPr="00FF4FF4" w:rsidRDefault="00386ACD" w:rsidP="00022FCC">
            <w:pPr>
              <w:jc w:val="center"/>
              <w:rPr>
                <w:b/>
                <w:bCs/>
                <w:sz w:val="20"/>
                <w:szCs w:val="20"/>
              </w:rPr>
            </w:pPr>
            <w:r w:rsidRPr="00FF4FF4">
              <w:rPr>
                <w:b/>
                <w:bCs/>
                <w:sz w:val="20"/>
                <w:szCs w:val="20"/>
              </w:rPr>
              <w:t>Jumlah Dana (Juta Rp.)</w:t>
            </w:r>
          </w:p>
        </w:tc>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386ACD" w:rsidRPr="00FF4FF4" w:rsidRDefault="00386ACD" w:rsidP="00022FCC">
            <w:pPr>
              <w:jc w:val="center"/>
              <w:rPr>
                <w:b/>
                <w:bCs/>
                <w:sz w:val="20"/>
                <w:szCs w:val="20"/>
              </w:rPr>
            </w:pPr>
            <w:r w:rsidRPr="00FF4FF4">
              <w:rPr>
                <w:b/>
                <w:bCs/>
                <w:sz w:val="20"/>
                <w:szCs w:val="20"/>
              </w:rPr>
              <w:t>TOTAL</w:t>
            </w:r>
          </w:p>
        </w:tc>
      </w:tr>
      <w:tr w:rsidR="00F707ED" w:rsidRPr="00FF4FF4" w:rsidTr="00D614A0">
        <w:trPr>
          <w:trHeight w:val="300"/>
        </w:trPr>
        <w:tc>
          <w:tcPr>
            <w:tcW w:w="1342"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386ACD" w:rsidRPr="00FF4FF4" w:rsidRDefault="00386ACD" w:rsidP="00022FCC">
            <w:pPr>
              <w:jc w:val="left"/>
              <w:rPr>
                <w:b/>
                <w:bCs/>
                <w:sz w:val="20"/>
                <w:szCs w:val="20"/>
              </w:rPr>
            </w:pPr>
          </w:p>
        </w:tc>
        <w:tc>
          <w:tcPr>
            <w:tcW w:w="2888" w:type="dxa"/>
            <w:vMerge/>
            <w:tcBorders>
              <w:top w:val="single" w:sz="4" w:space="0" w:color="auto"/>
              <w:left w:val="single" w:sz="4" w:space="0" w:color="auto"/>
              <w:bottom w:val="single" w:sz="4" w:space="0" w:color="auto"/>
              <w:right w:val="single" w:sz="4" w:space="0" w:color="auto"/>
            </w:tcBorders>
            <w:shd w:val="clear" w:color="auto" w:fill="D9D9D9"/>
            <w:vAlign w:val="center"/>
            <w:hideMark/>
          </w:tcPr>
          <w:p w:rsidR="00386ACD" w:rsidRPr="00FF4FF4" w:rsidRDefault="00386ACD" w:rsidP="00022FCC">
            <w:pPr>
              <w:jc w:val="left"/>
              <w:rPr>
                <w:b/>
                <w:bCs/>
                <w:sz w:val="20"/>
                <w:szCs w:val="20"/>
              </w:rPr>
            </w:pPr>
          </w:p>
        </w:tc>
        <w:tc>
          <w:tcPr>
            <w:tcW w:w="1080" w:type="dxa"/>
            <w:tcBorders>
              <w:top w:val="nil"/>
              <w:left w:val="nil"/>
              <w:bottom w:val="single" w:sz="4" w:space="0" w:color="auto"/>
              <w:right w:val="single" w:sz="4" w:space="0" w:color="auto"/>
            </w:tcBorders>
            <w:shd w:val="clear" w:color="auto" w:fill="D9D9D9"/>
            <w:noWrap/>
            <w:vAlign w:val="bottom"/>
            <w:hideMark/>
          </w:tcPr>
          <w:p w:rsidR="00386ACD" w:rsidRPr="00FF4FF4" w:rsidRDefault="00386ACD" w:rsidP="00022FCC">
            <w:pPr>
              <w:jc w:val="center"/>
              <w:rPr>
                <w:b/>
                <w:bCs/>
                <w:sz w:val="20"/>
                <w:szCs w:val="20"/>
              </w:rPr>
            </w:pPr>
            <w:r w:rsidRPr="00FF4FF4">
              <w:rPr>
                <w:b/>
                <w:bCs/>
                <w:sz w:val="20"/>
                <w:szCs w:val="20"/>
              </w:rPr>
              <w:t>TS-2</w:t>
            </w:r>
          </w:p>
          <w:p w:rsidR="00386ACD" w:rsidRPr="00FF4FF4" w:rsidRDefault="00386ACD" w:rsidP="00022FCC">
            <w:pPr>
              <w:jc w:val="center"/>
              <w:rPr>
                <w:b/>
                <w:bCs/>
                <w:sz w:val="20"/>
                <w:szCs w:val="20"/>
              </w:rPr>
            </w:pPr>
            <w:r w:rsidRPr="00FF4FF4">
              <w:rPr>
                <w:b/>
                <w:bCs/>
                <w:sz w:val="20"/>
                <w:szCs w:val="20"/>
              </w:rPr>
              <w:t>201</w:t>
            </w:r>
            <w:r w:rsidR="00A84DA0" w:rsidRPr="00FF4FF4">
              <w:rPr>
                <w:b/>
                <w:bCs/>
                <w:sz w:val="20"/>
                <w:szCs w:val="20"/>
              </w:rPr>
              <w:t>3</w:t>
            </w:r>
          </w:p>
        </w:tc>
        <w:tc>
          <w:tcPr>
            <w:tcW w:w="1080" w:type="dxa"/>
            <w:tcBorders>
              <w:top w:val="nil"/>
              <w:left w:val="nil"/>
              <w:bottom w:val="single" w:sz="4" w:space="0" w:color="auto"/>
              <w:right w:val="single" w:sz="4" w:space="0" w:color="auto"/>
            </w:tcBorders>
            <w:shd w:val="clear" w:color="auto" w:fill="D9D9D9"/>
            <w:noWrap/>
            <w:vAlign w:val="bottom"/>
            <w:hideMark/>
          </w:tcPr>
          <w:p w:rsidR="00AD5368" w:rsidRPr="00FF4FF4" w:rsidRDefault="00386ACD" w:rsidP="00022FCC">
            <w:pPr>
              <w:jc w:val="center"/>
              <w:rPr>
                <w:b/>
                <w:bCs/>
                <w:sz w:val="20"/>
                <w:szCs w:val="20"/>
                <w:lang w:val="id-ID"/>
              </w:rPr>
            </w:pPr>
            <w:r w:rsidRPr="00FF4FF4">
              <w:rPr>
                <w:b/>
                <w:bCs/>
                <w:sz w:val="20"/>
                <w:szCs w:val="20"/>
              </w:rPr>
              <w:t xml:space="preserve">TS-1 </w:t>
            </w:r>
          </w:p>
          <w:p w:rsidR="00386ACD" w:rsidRPr="00FF4FF4" w:rsidRDefault="00386ACD" w:rsidP="00022FCC">
            <w:pPr>
              <w:jc w:val="center"/>
              <w:rPr>
                <w:b/>
                <w:bCs/>
                <w:sz w:val="20"/>
                <w:szCs w:val="20"/>
              </w:rPr>
            </w:pPr>
            <w:r w:rsidRPr="00FF4FF4">
              <w:rPr>
                <w:b/>
                <w:bCs/>
                <w:sz w:val="20"/>
                <w:szCs w:val="20"/>
              </w:rPr>
              <w:t>201</w:t>
            </w:r>
            <w:r w:rsidR="00A84DA0" w:rsidRPr="00FF4FF4">
              <w:rPr>
                <w:b/>
                <w:bCs/>
                <w:sz w:val="20"/>
                <w:szCs w:val="20"/>
              </w:rPr>
              <w:t>4</w:t>
            </w:r>
          </w:p>
        </w:tc>
        <w:tc>
          <w:tcPr>
            <w:tcW w:w="1170" w:type="dxa"/>
            <w:tcBorders>
              <w:top w:val="nil"/>
              <w:left w:val="nil"/>
              <w:bottom w:val="single" w:sz="4" w:space="0" w:color="auto"/>
              <w:right w:val="nil"/>
            </w:tcBorders>
            <w:shd w:val="clear" w:color="auto" w:fill="D9D9D9"/>
            <w:noWrap/>
            <w:vAlign w:val="bottom"/>
            <w:hideMark/>
          </w:tcPr>
          <w:p w:rsidR="00CC2A93" w:rsidRPr="00FF4FF4" w:rsidRDefault="00386ACD" w:rsidP="00022FCC">
            <w:pPr>
              <w:jc w:val="center"/>
              <w:rPr>
                <w:b/>
                <w:bCs/>
                <w:sz w:val="20"/>
                <w:szCs w:val="20"/>
                <w:lang w:val="id-ID"/>
              </w:rPr>
            </w:pPr>
            <w:r w:rsidRPr="00FF4FF4">
              <w:rPr>
                <w:b/>
                <w:bCs/>
                <w:sz w:val="20"/>
                <w:szCs w:val="20"/>
              </w:rPr>
              <w:t xml:space="preserve">TS   </w:t>
            </w:r>
          </w:p>
          <w:p w:rsidR="00386ACD" w:rsidRPr="00FF4FF4" w:rsidRDefault="00386ACD" w:rsidP="00022FCC">
            <w:pPr>
              <w:jc w:val="center"/>
              <w:rPr>
                <w:b/>
                <w:bCs/>
                <w:sz w:val="20"/>
                <w:szCs w:val="20"/>
              </w:rPr>
            </w:pPr>
            <w:r w:rsidRPr="00FF4FF4">
              <w:rPr>
                <w:b/>
                <w:bCs/>
                <w:sz w:val="20"/>
                <w:szCs w:val="20"/>
              </w:rPr>
              <w:t>201</w:t>
            </w:r>
            <w:r w:rsidR="00A84DA0" w:rsidRPr="00FF4FF4">
              <w:rPr>
                <w:b/>
                <w:bCs/>
                <w:sz w:val="20"/>
                <w:szCs w:val="20"/>
              </w:rPr>
              <w:t>5</w:t>
            </w:r>
          </w:p>
        </w:tc>
        <w:tc>
          <w:tcPr>
            <w:tcW w:w="1276" w:type="dxa"/>
            <w:tcBorders>
              <w:top w:val="nil"/>
              <w:left w:val="single" w:sz="4" w:space="0" w:color="auto"/>
              <w:bottom w:val="single" w:sz="4" w:space="0" w:color="auto"/>
              <w:right w:val="single" w:sz="4" w:space="0" w:color="auto"/>
            </w:tcBorders>
            <w:shd w:val="clear" w:color="auto" w:fill="D9D9D9"/>
            <w:noWrap/>
            <w:vAlign w:val="bottom"/>
            <w:hideMark/>
          </w:tcPr>
          <w:p w:rsidR="00386ACD" w:rsidRPr="00FF4FF4" w:rsidRDefault="00CC2A93" w:rsidP="00022FCC">
            <w:pPr>
              <w:jc w:val="center"/>
              <w:rPr>
                <w:b/>
                <w:bCs/>
                <w:sz w:val="20"/>
                <w:szCs w:val="20"/>
              </w:rPr>
            </w:pPr>
            <w:r w:rsidRPr="00FF4FF4">
              <w:rPr>
                <w:b/>
                <w:bCs/>
                <w:sz w:val="20"/>
                <w:szCs w:val="20"/>
              </w:rPr>
              <w:t>201</w:t>
            </w:r>
            <w:r w:rsidR="00A84DA0" w:rsidRPr="00FF4FF4">
              <w:rPr>
                <w:b/>
                <w:bCs/>
                <w:sz w:val="20"/>
                <w:szCs w:val="20"/>
              </w:rPr>
              <w:t>3</w:t>
            </w:r>
            <w:r w:rsidRPr="00FF4FF4">
              <w:rPr>
                <w:b/>
                <w:bCs/>
                <w:sz w:val="20"/>
                <w:szCs w:val="20"/>
              </w:rPr>
              <w:t>-201</w:t>
            </w:r>
            <w:r w:rsidR="0005504C" w:rsidRPr="00FF4FF4">
              <w:rPr>
                <w:b/>
                <w:bCs/>
                <w:sz w:val="20"/>
                <w:szCs w:val="20"/>
              </w:rPr>
              <w:t>5</w:t>
            </w:r>
          </w:p>
        </w:tc>
      </w:tr>
      <w:tr w:rsidR="00F707ED" w:rsidRPr="00FF4FF4" w:rsidTr="007B17ED">
        <w:trPr>
          <w:trHeight w:val="179"/>
        </w:trPr>
        <w:tc>
          <w:tcPr>
            <w:tcW w:w="1342"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386ACD" w:rsidRPr="00FF4FF4" w:rsidRDefault="00386ACD" w:rsidP="00022FCC">
            <w:pPr>
              <w:jc w:val="center"/>
              <w:rPr>
                <w:b/>
                <w:bCs/>
                <w:sz w:val="18"/>
                <w:szCs w:val="18"/>
                <w:lang w:val="id-ID"/>
              </w:rPr>
            </w:pPr>
            <w:r w:rsidRPr="00FF4FF4">
              <w:rPr>
                <w:b/>
                <w:bCs/>
                <w:sz w:val="18"/>
                <w:szCs w:val="18"/>
                <w:lang w:val="id-ID"/>
              </w:rPr>
              <w:t>(1)</w:t>
            </w:r>
          </w:p>
        </w:tc>
        <w:tc>
          <w:tcPr>
            <w:tcW w:w="2888"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386ACD" w:rsidRPr="00FF4FF4" w:rsidRDefault="00386ACD" w:rsidP="00022FCC">
            <w:pPr>
              <w:jc w:val="center"/>
              <w:rPr>
                <w:b/>
                <w:bCs/>
                <w:sz w:val="18"/>
                <w:szCs w:val="18"/>
                <w:lang w:val="id-ID"/>
              </w:rPr>
            </w:pPr>
            <w:r w:rsidRPr="00FF4FF4">
              <w:rPr>
                <w:b/>
                <w:bCs/>
                <w:sz w:val="18"/>
                <w:szCs w:val="18"/>
                <w:lang w:val="id-ID"/>
              </w:rPr>
              <w:t>(2)</w:t>
            </w:r>
          </w:p>
        </w:tc>
        <w:tc>
          <w:tcPr>
            <w:tcW w:w="1080" w:type="dxa"/>
            <w:tcBorders>
              <w:top w:val="nil"/>
              <w:left w:val="nil"/>
              <w:bottom w:val="single" w:sz="4" w:space="0" w:color="auto"/>
              <w:right w:val="single" w:sz="4" w:space="0" w:color="auto"/>
            </w:tcBorders>
            <w:shd w:val="clear" w:color="auto" w:fill="F2DBDB" w:themeFill="accent2" w:themeFillTint="33"/>
            <w:noWrap/>
            <w:vAlign w:val="bottom"/>
            <w:hideMark/>
          </w:tcPr>
          <w:p w:rsidR="00386ACD" w:rsidRPr="00FF4FF4" w:rsidRDefault="00386ACD" w:rsidP="00022FCC">
            <w:pPr>
              <w:jc w:val="center"/>
              <w:rPr>
                <w:b/>
                <w:bCs/>
                <w:sz w:val="18"/>
                <w:szCs w:val="18"/>
                <w:lang w:val="id-ID"/>
              </w:rPr>
            </w:pPr>
            <w:r w:rsidRPr="00FF4FF4">
              <w:rPr>
                <w:b/>
                <w:bCs/>
                <w:sz w:val="18"/>
                <w:szCs w:val="18"/>
                <w:lang w:val="id-ID"/>
              </w:rPr>
              <w:t>(3)</w:t>
            </w:r>
          </w:p>
        </w:tc>
        <w:tc>
          <w:tcPr>
            <w:tcW w:w="1080" w:type="dxa"/>
            <w:tcBorders>
              <w:top w:val="nil"/>
              <w:left w:val="nil"/>
              <w:bottom w:val="single" w:sz="4" w:space="0" w:color="auto"/>
              <w:right w:val="single" w:sz="4" w:space="0" w:color="auto"/>
            </w:tcBorders>
            <w:shd w:val="clear" w:color="auto" w:fill="F2DBDB" w:themeFill="accent2" w:themeFillTint="33"/>
            <w:noWrap/>
            <w:vAlign w:val="bottom"/>
            <w:hideMark/>
          </w:tcPr>
          <w:p w:rsidR="00386ACD" w:rsidRPr="00FF4FF4" w:rsidRDefault="00386ACD" w:rsidP="00022FCC">
            <w:pPr>
              <w:jc w:val="center"/>
              <w:rPr>
                <w:b/>
                <w:bCs/>
                <w:sz w:val="18"/>
                <w:szCs w:val="18"/>
                <w:lang w:val="id-ID"/>
              </w:rPr>
            </w:pPr>
            <w:r w:rsidRPr="00FF4FF4">
              <w:rPr>
                <w:b/>
                <w:bCs/>
                <w:sz w:val="18"/>
                <w:szCs w:val="18"/>
                <w:lang w:val="id-ID"/>
              </w:rPr>
              <w:t>(4)</w:t>
            </w:r>
          </w:p>
        </w:tc>
        <w:tc>
          <w:tcPr>
            <w:tcW w:w="1170" w:type="dxa"/>
            <w:tcBorders>
              <w:top w:val="nil"/>
              <w:left w:val="nil"/>
              <w:bottom w:val="single" w:sz="4" w:space="0" w:color="auto"/>
              <w:right w:val="nil"/>
            </w:tcBorders>
            <w:shd w:val="clear" w:color="auto" w:fill="F2DBDB" w:themeFill="accent2" w:themeFillTint="33"/>
            <w:noWrap/>
            <w:vAlign w:val="bottom"/>
            <w:hideMark/>
          </w:tcPr>
          <w:p w:rsidR="00386ACD" w:rsidRPr="00FF4FF4" w:rsidRDefault="00386ACD" w:rsidP="00022FCC">
            <w:pPr>
              <w:jc w:val="center"/>
              <w:rPr>
                <w:b/>
                <w:bCs/>
                <w:sz w:val="18"/>
                <w:szCs w:val="18"/>
                <w:lang w:val="id-ID"/>
              </w:rPr>
            </w:pPr>
            <w:r w:rsidRPr="00FF4FF4">
              <w:rPr>
                <w:b/>
                <w:bCs/>
                <w:sz w:val="18"/>
                <w:szCs w:val="18"/>
                <w:lang w:val="id-ID"/>
              </w:rPr>
              <w:t>(5)</w:t>
            </w:r>
          </w:p>
        </w:tc>
        <w:tc>
          <w:tcPr>
            <w:tcW w:w="1276" w:type="dxa"/>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rsidR="00386ACD" w:rsidRPr="00FF4FF4" w:rsidRDefault="00386ACD" w:rsidP="00022FCC">
            <w:pPr>
              <w:jc w:val="center"/>
              <w:rPr>
                <w:b/>
                <w:bCs/>
                <w:sz w:val="18"/>
                <w:szCs w:val="18"/>
                <w:lang w:val="id-ID"/>
              </w:rPr>
            </w:pPr>
            <w:r w:rsidRPr="00FF4FF4">
              <w:rPr>
                <w:b/>
                <w:bCs/>
                <w:sz w:val="18"/>
                <w:szCs w:val="18"/>
                <w:lang w:val="id-ID"/>
              </w:rPr>
              <w:t>(6)</w:t>
            </w:r>
          </w:p>
        </w:tc>
      </w:tr>
      <w:tr w:rsidR="00F707ED" w:rsidRPr="00FF4FF4" w:rsidTr="00D614A0">
        <w:trPr>
          <w:trHeight w:val="300"/>
        </w:trPr>
        <w:tc>
          <w:tcPr>
            <w:tcW w:w="1342" w:type="dxa"/>
            <w:vMerge w:val="restart"/>
            <w:tcBorders>
              <w:top w:val="nil"/>
              <w:left w:val="single" w:sz="4" w:space="0" w:color="auto"/>
              <w:bottom w:val="single" w:sz="4" w:space="0" w:color="auto"/>
              <w:right w:val="single" w:sz="4" w:space="0" w:color="auto"/>
            </w:tcBorders>
            <w:shd w:val="clear" w:color="auto" w:fill="auto"/>
            <w:noWrap/>
            <w:hideMark/>
          </w:tcPr>
          <w:p w:rsidR="00386ACD" w:rsidRPr="00FF4FF4" w:rsidRDefault="0005504C" w:rsidP="00022FCC">
            <w:pPr>
              <w:jc w:val="left"/>
            </w:pPr>
            <w:r w:rsidRPr="00FF4FF4">
              <w:t xml:space="preserve">Yayasan / </w:t>
            </w:r>
            <w:r w:rsidR="00386ACD" w:rsidRPr="00FF4FF4">
              <w:t>PT Sendiri</w:t>
            </w:r>
          </w:p>
        </w:tc>
        <w:tc>
          <w:tcPr>
            <w:tcW w:w="2888" w:type="dxa"/>
            <w:tcBorders>
              <w:top w:val="nil"/>
              <w:left w:val="nil"/>
              <w:bottom w:val="single" w:sz="4" w:space="0" w:color="auto"/>
              <w:right w:val="single" w:sz="4" w:space="0" w:color="auto"/>
            </w:tcBorders>
            <w:shd w:val="clear" w:color="auto" w:fill="auto"/>
            <w:noWrap/>
            <w:vAlign w:val="bottom"/>
            <w:hideMark/>
          </w:tcPr>
          <w:p w:rsidR="00386ACD" w:rsidRPr="00FF4FF4" w:rsidRDefault="00386ACD" w:rsidP="00022FCC">
            <w:pPr>
              <w:jc w:val="left"/>
            </w:pPr>
            <w:r w:rsidRPr="00FF4FF4">
              <w:t>Program Kerja</w:t>
            </w:r>
            <w:r w:rsidR="00EC3524" w:rsidRPr="00FF4FF4">
              <w:t xml:space="preserve"> akademik</w:t>
            </w:r>
          </w:p>
        </w:tc>
        <w:tc>
          <w:tcPr>
            <w:tcW w:w="1080" w:type="dxa"/>
            <w:tcBorders>
              <w:top w:val="nil"/>
              <w:left w:val="nil"/>
              <w:bottom w:val="single" w:sz="4" w:space="0" w:color="auto"/>
              <w:right w:val="single" w:sz="4" w:space="0" w:color="auto"/>
            </w:tcBorders>
            <w:shd w:val="clear" w:color="auto" w:fill="auto"/>
            <w:noWrap/>
            <w:vAlign w:val="bottom"/>
            <w:hideMark/>
          </w:tcPr>
          <w:p w:rsidR="00386ACD" w:rsidRPr="00FF4FF4" w:rsidRDefault="00EC3524" w:rsidP="00460B93">
            <w:pPr>
              <w:jc w:val="right"/>
            </w:pPr>
            <w:r w:rsidRPr="00FF4FF4">
              <w:t>5</w:t>
            </w:r>
            <w:r w:rsidR="001B4DF9" w:rsidRPr="00FF4FF4">
              <w:t>13.93</w:t>
            </w:r>
          </w:p>
        </w:tc>
        <w:tc>
          <w:tcPr>
            <w:tcW w:w="1080" w:type="dxa"/>
            <w:tcBorders>
              <w:top w:val="nil"/>
              <w:left w:val="nil"/>
              <w:bottom w:val="single" w:sz="4" w:space="0" w:color="auto"/>
              <w:right w:val="single" w:sz="4" w:space="0" w:color="auto"/>
            </w:tcBorders>
            <w:shd w:val="clear" w:color="auto" w:fill="auto"/>
            <w:noWrap/>
            <w:vAlign w:val="bottom"/>
            <w:hideMark/>
          </w:tcPr>
          <w:p w:rsidR="00386ACD" w:rsidRPr="00FF4FF4" w:rsidRDefault="00EC3524" w:rsidP="00460B93">
            <w:pPr>
              <w:jc w:val="right"/>
            </w:pPr>
            <w:r w:rsidRPr="00FF4FF4">
              <w:t>6</w:t>
            </w:r>
            <w:r w:rsidR="001B4DF9" w:rsidRPr="00FF4FF4">
              <w:t>07.28</w:t>
            </w:r>
          </w:p>
        </w:tc>
        <w:tc>
          <w:tcPr>
            <w:tcW w:w="1170" w:type="dxa"/>
            <w:tcBorders>
              <w:top w:val="nil"/>
              <w:left w:val="nil"/>
              <w:bottom w:val="single" w:sz="4" w:space="0" w:color="auto"/>
              <w:right w:val="nil"/>
            </w:tcBorders>
            <w:shd w:val="clear" w:color="auto" w:fill="auto"/>
            <w:noWrap/>
            <w:vAlign w:val="bottom"/>
            <w:hideMark/>
          </w:tcPr>
          <w:p w:rsidR="00386ACD" w:rsidRPr="00FF4FF4" w:rsidRDefault="00EC3524" w:rsidP="00460B93">
            <w:pPr>
              <w:jc w:val="right"/>
            </w:pPr>
            <w:r w:rsidRPr="00FF4FF4">
              <w:t>7</w:t>
            </w:r>
            <w:r w:rsidR="001B4DF9" w:rsidRPr="00FF4FF4">
              <w:t>06.78</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386ACD" w:rsidRPr="00FF4FF4" w:rsidRDefault="00EC3524" w:rsidP="00460B93">
            <w:pPr>
              <w:jc w:val="right"/>
            </w:pPr>
            <w:r w:rsidRPr="00FF4FF4">
              <w:t>1,8</w:t>
            </w:r>
            <w:r w:rsidR="001B4DF9" w:rsidRPr="00FF4FF4">
              <w:t>28.00</w:t>
            </w:r>
          </w:p>
        </w:tc>
      </w:tr>
      <w:tr w:rsidR="00F707ED" w:rsidRPr="00FF4FF4" w:rsidTr="00D614A0">
        <w:trPr>
          <w:trHeight w:val="300"/>
        </w:trPr>
        <w:tc>
          <w:tcPr>
            <w:tcW w:w="1342" w:type="dxa"/>
            <w:vMerge/>
            <w:tcBorders>
              <w:top w:val="nil"/>
              <w:left w:val="single" w:sz="4" w:space="0" w:color="auto"/>
              <w:bottom w:val="single" w:sz="4" w:space="0" w:color="auto"/>
              <w:right w:val="single" w:sz="4" w:space="0" w:color="auto"/>
            </w:tcBorders>
            <w:vAlign w:val="center"/>
            <w:hideMark/>
          </w:tcPr>
          <w:p w:rsidR="00386ACD" w:rsidRPr="00FF4FF4" w:rsidRDefault="00386ACD" w:rsidP="00022FCC">
            <w:pPr>
              <w:jc w:val="left"/>
            </w:pPr>
          </w:p>
        </w:tc>
        <w:tc>
          <w:tcPr>
            <w:tcW w:w="2888" w:type="dxa"/>
            <w:tcBorders>
              <w:top w:val="nil"/>
              <w:left w:val="nil"/>
              <w:bottom w:val="single" w:sz="4" w:space="0" w:color="auto"/>
              <w:right w:val="single" w:sz="4" w:space="0" w:color="auto"/>
            </w:tcBorders>
            <w:shd w:val="clear" w:color="auto" w:fill="auto"/>
            <w:noWrap/>
            <w:vAlign w:val="bottom"/>
            <w:hideMark/>
          </w:tcPr>
          <w:p w:rsidR="00386ACD" w:rsidRPr="00FF4FF4" w:rsidRDefault="00386ACD" w:rsidP="00022FCC">
            <w:pPr>
              <w:jc w:val="left"/>
            </w:pPr>
            <w:r w:rsidRPr="00FF4FF4">
              <w:t>Gaji Dosen Tetap</w:t>
            </w:r>
          </w:p>
        </w:tc>
        <w:tc>
          <w:tcPr>
            <w:tcW w:w="1080" w:type="dxa"/>
            <w:tcBorders>
              <w:top w:val="nil"/>
              <w:left w:val="nil"/>
              <w:bottom w:val="single" w:sz="4" w:space="0" w:color="auto"/>
              <w:right w:val="single" w:sz="4" w:space="0" w:color="auto"/>
            </w:tcBorders>
            <w:shd w:val="clear" w:color="auto" w:fill="auto"/>
            <w:noWrap/>
            <w:vAlign w:val="bottom"/>
            <w:hideMark/>
          </w:tcPr>
          <w:p w:rsidR="00386ACD" w:rsidRPr="00FF4FF4" w:rsidRDefault="001B4DF9" w:rsidP="00460B93">
            <w:pPr>
              <w:jc w:val="right"/>
            </w:pPr>
            <w:r w:rsidRPr="00FF4FF4">
              <w:t>548.88</w:t>
            </w:r>
          </w:p>
        </w:tc>
        <w:tc>
          <w:tcPr>
            <w:tcW w:w="1080" w:type="dxa"/>
            <w:tcBorders>
              <w:top w:val="nil"/>
              <w:left w:val="nil"/>
              <w:bottom w:val="single" w:sz="4" w:space="0" w:color="auto"/>
              <w:right w:val="single" w:sz="4" w:space="0" w:color="auto"/>
            </w:tcBorders>
            <w:shd w:val="clear" w:color="auto" w:fill="auto"/>
            <w:noWrap/>
            <w:vAlign w:val="bottom"/>
            <w:hideMark/>
          </w:tcPr>
          <w:p w:rsidR="00386ACD" w:rsidRPr="00FF4FF4" w:rsidRDefault="001B4DF9" w:rsidP="00460B93">
            <w:pPr>
              <w:jc w:val="right"/>
            </w:pPr>
            <w:r w:rsidRPr="00FF4FF4">
              <w:t>553.32</w:t>
            </w:r>
          </w:p>
        </w:tc>
        <w:tc>
          <w:tcPr>
            <w:tcW w:w="1170" w:type="dxa"/>
            <w:tcBorders>
              <w:top w:val="nil"/>
              <w:left w:val="nil"/>
              <w:bottom w:val="single" w:sz="4" w:space="0" w:color="auto"/>
              <w:right w:val="nil"/>
            </w:tcBorders>
            <w:shd w:val="clear" w:color="auto" w:fill="auto"/>
            <w:noWrap/>
            <w:vAlign w:val="bottom"/>
            <w:hideMark/>
          </w:tcPr>
          <w:p w:rsidR="00386ACD" w:rsidRPr="00FF4FF4" w:rsidRDefault="001B4DF9" w:rsidP="00460B93">
            <w:pPr>
              <w:jc w:val="right"/>
            </w:pPr>
            <w:r w:rsidRPr="00FF4FF4">
              <w:t>620.52</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386ACD" w:rsidRPr="00FF4FF4" w:rsidRDefault="001B4DF9" w:rsidP="00460B93">
            <w:pPr>
              <w:jc w:val="right"/>
            </w:pPr>
            <w:r w:rsidRPr="00FF4FF4">
              <w:t>1,722.72</w:t>
            </w:r>
          </w:p>
        </w:tc>
      </w:tr>
      <w:tr w:rsidR="00F707ED" w:rsidRPr="00FF4FF4" w:rsidTr="00D614A0">
        <w:trPr>
          <w:trHeight w:val="300"/>
        </w:trPr>
        <w:tc>
          <w:tcPr>
            <w:tcW w:w="1342" w:type="dxa"/>
            <w:vMerge/>
            <w:tcBorders>
              <w:top w:val="nil"/>
              <w:left w:val="single" w:sz="4" w:space="0" w:color="auto"/>
              <w:bottom w:val="single" w:sz="4" w:space="0" w:color="auto"/>
              <w:right w:val="single" w:sz="4" w:space="0" w:color="auto"/>
            </w:tcBorders>
            <w:vAlign w:val="center"/>
            <w:hideMark/>
          </w:tcPr>
          <w:p w:rsidR="00386ACD" w:rsidRPr="00FF4FF4" w:rsidRDefault="00386ACD" w:rsidP="00022FCC">
            <w:pPr>
              <w:jc w:val="left"/>
            </w:pPr>
          </w:p>
        </w:tc>
        <w:tc>
          <w:tcPr>
            <w:tcW w:w="2888" w:type="dxa"/>
            <w:tcBorders>
              <w:top w:val="nil"/>
              <w:left w:val="nil"/>
              <w:bottom w:val="single" w:sz="4" w:space="0" w:color="auto"/>
              <w:right w:val="single" w:sz="4" w:space="0" w:color="auto"/>
            </w:tcBorders>
            <w:shd w:val="clear" w:color="auto" w:fill="auto"/>
            <w:noWrap/>
            <w:vAlign w:val="bottom"/>
            <w:hideMark/>
          </w:tcPr>
          <w:p w:rsidR="00386ACD" w:rsidRPr="00FF4FF4" w:rsidRDefault="00386ACD" w:rsidP="00022FCC">
            <w:pPr>
              <w:jc w:val="left"/>
            </w:pPr>
            <w:r w:rsidRPr="00FF4FF4">
              <w:t>Gaji Dosen Tidak Tetap</w:t>
            </w:r>
          </w:p>
        </w:tc>
        <w:tc>
          <w:tcPr>
            <w:tcW w:w="1080" w:type="dxa"/>
            <w:tcBorders>
              <w:top w:val="nil"/>
              <w:left w:val="nil"/>
              <w:bottom w:val="single" w:sz="4" w:space="0" w:color="auto"/>
              <w:right w:val="single" w:sz="4" w:space="0" w:color="auto"/>
            </w:tcBorders>
            <w:shd w:val="clear" w:color="auto" w:fill="auto"/>
            <w:noWrap/>
            <w:vAlign w:val="bottom"/>
            <w:hideMark/>
          </w:tcPr>
          <w:p w:rsidR="00386ACD" w:rsidRPr="00FF4FF4" w:rsidRDefault="001B4DF9" w:rsidP="00460B93">
            <w:pPr>
              <w:jc w:val="right"/>
            </w:pPr>
            <w:r w:rsidRPr="00FF4FF4">
              <w:t>4.36</w:t>
            </w:r>
          </w:p>
        </w:tc>
        <w:tc>
          <w:tcPr>
            <w:tcW w:w="1080" w:type="dxa"/>
            <w:tcBorders>
              <w:top w:val="nil"/>
              <w:left w:val="nil"/>
              <w:bottom w:val="single" w:sz="4" w:space="0" w:color="auto"/>
              <w:right w:val="single" w:sz="4" w:space="0" w:color="auto"/>
            </w:tcBorders>
            <w:shd w:val="clear" w:color="auto" w:fill="auto"/>
            <w:noWrap/>
            <w:vAlign w:val="bottom"/>
            <w:hideMark/>
          </w:tcPr>
          <w:p w:rsidR="00386ACD" w:rsidRPr="00FF4FF4" w:rsidRDefault="001B4DF9" w:rsidP="00460B93">
            <w:pPr>
              <w:jc w:val="right"/>
            </w:pPr>
            <w:r w:rsidRPr="00FF4FF4">
              <w:t>4.59</w:t>
            </w:r>
          </w:p>
        </w:tc>
        <w:tc>
          <w:tcPr>
            <w:tcW w:w="1170" w:type="dxa"/>
            <w:tcBorders>
              <w:top w:val="nil"/>
              <w:left w:val="nil"/>
              <w:bottom w:val="single" w:sz="4" w:space="0" w:color="auto"/>
              <w:right w:val="nil"/>
            </w:tcBorders>
            <w:shd w:val="clear" w:color="auto" w:fill="auto"/>
            <w:noWrap/>
            <w:vAlign w:val="bottom"/>
            <w:hideMark/>
          </w:tcPr>
          <w:p w:rsidR="00386ACD" w:rsidRPr="00FF4FF4" w:rsidRDefault="001B4DF9" w:rsidP="00460B93">
            <w:pPr>
              <w:jc w:val="right"/>
            </w:pPr>
            <w:r w:rsidRPr="00FF4FF4">
              <w:t>4.82</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386ACD" w:rsidRPr="00FF4FF4" w:rsidRDefault="001B4DF9" w:rsidP="00460B93">
            <w:pPr>
              <w:jc w:val="right"/>
            </w:pPr>
            <w:r w:rsidRPr="00FF4FF4">
              <w:t>13.76</w:t>
            </w:r>
          </w:p>
        </w:tc>
      </w:tr>
      <w:tr w:rsidR="00F707ED" w:rsidRPr="00FF4FF4" w:rsidTr="00D614A0">
        <w:trPr>
          <w:trHeight w:val="300"/>
        </w:trPr>
        <w:tc>
          <w:tcPr>
            <w:tcW w:w="1342" w:type="dxa"/>
            <w:vMerge/>
            <w:tcBorders>
              <w:top w:val="nil"/>
              <w:left w:val="single" w:sz="4" w:space="0" w:color="auto"/>
              <w:bottom w:val="single" w:sz="4" w:space="0" w:color="auto"/>
              <w:right w:val="single" w:sz="4" w:space="0" w:color="auto"/>
            </w:tcBorders>
            <w:vAlign w:val="center"/>
            <w:hideMark/>
          </w:tcPr>
          <w:p w:rsidR="00386ACD" w:rsidRPr="00FF4FF4" w:rsidRDefault="00386ACD" w:rsidP="00022FCC">
            <w:pPr>
              <w:jc w:val="left"/>
            </w:pPr>
          </w:p>
        </w:tc>
        <w:tc>
          <w:tcPr>
            <w:tcW w:w="2888" w:type="dxa"/>
            <w:tcBorders>
              <w:top w:val="nil"/>
              <w:left w:val="nil"/>
              <w:bottom w:val="single" w:sz="4" w:space="0" w:color="auto"/>
              <w:right w:val="single" w:sz="4" w:space="0" w:color="auto"/>
            </w:tcBorders>
            <w:shd w:val="clear" w:color="auto" w:fill="auto"/>
            <w:noWrap/>
            <w:vAlign w:val="bottom"/>
            <w:hideMark/>
          </w:tcPr>
          <w:p w:rsidR="00386ACD" w:rsidRPr="00FF4FF4" w:rsidRDefault="00386ACD" w:rsidP="00022FCC">
            <w:pPr>
              <w:jc w:val="left"/>
            </w:pPr>
            <w:r w:rsidRPr="00FF4FF4">
              <w:t>Gaji Tenaga Kependidikan</w:t>
            </w:r>
          </w:p>
        </w:tc>
        <w:tc>
          <w:tcPr>
            <w:tcW w:w="1080" w:type="dxa"/>
            <w:tcBorders>
              <w:top w:val="nil"/>
              <w:left w:val="nil"/>
              <w:bottom w:val="single" w:sz="4" w:space="0" w:color="auto"/>
              <w:right w:val="single" w:sz="4" w:space="0" w:color="auto"/>
            </w:tcBorders>
            <w:shd w:val="clear" w:color="auto" w:fill="auto"/>
            <w:noWrap/>
            <w:vAlign w:val="bottom"/>
            <w:hideMark/>
          </w:tcPr>
          <w:p w:rsidR="00386ACD" w:rsidRPr="00FF4FF4" w:rsidRDefault="00916C43" w:rsidP="00460B93">
            <w:pPr>
              <w:jc w:val="right"/>
            </w:pPr>
            <w:r w:rsidRPr="00FF4FF4">
              <w:t>2</w:t>
            </w:r>
            <w:r w:rsidR="00386ACD" w:rsidRPr="00FF4FF4">
              <w:t>70</w:t>
            </w:r>
            <w:r w:rsidR="00460B93" w:rsidRPr="00FF4FF4">
              <w:t>.00</w:t>
            </w:r>
          </w:p>
        </w:tc>
        <w:tc>
          <w:tcPr>
            <w:tcW w:w="1080" w:type="dxa"/>
            <w:tcBorders>
              <w:top w:val="nil"/>
              <w:left w:val="nil"/>
              <w:bottom w:val="single" w:sz="4" w:space="0" w:color="auto"/>
              <w:right w:val="single" w:sz="4" w:space="0" w:color="auto"/>
            </w:tcBorders>
            <w:shd w:val="clear" w:color="auto" w:fill="auto"/>
            <w:noWrap/>
            <w:vAlign w:val="bottom"/>
            <w:hideMark/>
          </w:tcPr>
          <w:p w:rsidR="00386ACD" w:rsidRPr="00FF4FF4" w:rsidRDefault="00916C43" w:rsidP="00460B93">
            <w:pPr>
              <w:jc w:val="right"/>
            </w:pPr>
            <w:r w:rsidRPr="00FF4FF4">
              <w:t>2</w:t>
            </w:r>
            <w:r w:rsidR="00386ACD" w:rsidRPr="00FF4FF4">
              <w:t>72</w:t>
            </w:r>
            <w:r w:rsidR="00460B93" w:rsidRPr="00FF4FF4">
              <w:t>.00</w:t>
            </w:r>
          </w:p>
        </w:tc>
        <w:tc>
          <w:tcPr>
            <w:tcW w:w="1170" w:type="dxa"/>
            <w:tcBorders>
              <w:top w:val="nil"/>
              <w:left w:val="nil"/>
              <w:bottom w:val="single" w:sz="4" w:space="0" w:color="auto"/>
              <w:right w:val="nil"/>
            </w:tcBorders>
            <w:shd w:val="clear" w:color="auto" w:fill="auto"/>
            <w:noWrap/>
            <w:vAlign w:val="bottom"/>
            <w:hideMark/>
          </w:tcPr>
          <w:p w:rsidR="00386ACD" w:rsidRPr="00FF4FF4" w:rsidRDefault="00916C43" w:rsidP="00460B93">
            <w:pPr>
              <w:jc w:val="right"/>
            </w:pPr>
            <w:r w:rsidRPr="00FF4FF4">
              <w:t>2</w:t>
            </w:r>
            <w:r w:rsidR="00386ACD" w:rsidRPr="00FF4FF4">
              <w:t>73</w:t>
            </w:r>
            <w:r w:rsidR="00C571D4" w:rsidRPr="00FF4FF4">
              <w:t>.</w:t>
            </w:r>
            <w:r w:rsidR="00386ACD" w:rsidRPr="00FF4FF4">
              <w:t>6</w:t>
            </w:r>
            <w:r w:rsidR="00460B93" w:rsidRPr="00FF4FF4">
              <w:t>0</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386ACD" w:rsidRPr="00FF4FF4" w:rsidRDefault="00460B93" w:rsidP="00460B93">
            <w:pPr>
              <w:jc w:val="right"/>
            </w:pPr>
            <w:r w:rsidRPr="00FF4FF4">
              <w:t>8</w:t>
            </w:r>
            <w:r w:rsidR="00386ACD" w:rsidRPr="00FF4FF4">
              <w:t>15</w:t>
            </w:r>
            <w:r w:rsidR="00C571D4" w:rsidRPr="00FF4FF4">
              <w:t>.</w:t>
            </w:r>
            <w:r w:rsidR="00386ACD" w:rsidRPr="00FF4FF4">
              <w:t>6</w:t>
            </w:r>
            <w:r w:rsidRPr="00FF4FF4">
              <w:t>0</w:t>
            </w:r>
          </w:p>
        </w:tc>
      </w:tr>
      <w:tr w:rsidR="00F707ED" w:rsidRPr="00FF4FF4" w:rsidTr="00D614A0">
        <w:trPr>
          <w:trHeight w:val="300"/>
        </w:trPr>
        <w:tc>
          <w:tcPr>
            <w:tcW w:w="1342" w:type="dxa"/>
            <w:vMerge/>
            <w:tcBorders>
              <w:top w:val="nil"/>
              <w:left w:val="single" w:sz="4" w:space="0" w:color="auto"/>
              <w:bottom w:val="single" w:sz="4" w:space="0" w:color="auto"/>
              <w:right w:val="single" w:sz="4" w:space="0" w:color="auto"/>
            </w:tcBorders>
            <w:vAlign w:val="center"/>
            <w:hideMark/>
          </w:tcPr>
          <w:p w:rsidR="00386ACD" w:rsidRPr="00FF4FF4" w:rsidRDefault="00386ACD" w:rsidP="00022FCC">
            <w:pPr>
              <w:jc w:val="left"/>
            </w:pPr>
          </w:p>
        </w:tc>
        <w:tc>
          <w:tcPr>
            <w:tcW w:w="2888" w:type="dxa"/>
            <w:tcBorders>
              <w:top w:val="nil"/>
              <w:left w:val="nil"/>
              <w:bottom w:val="single" w:sz="4" w:space="0" w:color="auto"/>
              <w:right w:val="single" w:sz="4" w:space="0" w:color="auto"/>
            </w:tcBorders>
            <w:shd w:val="clear" w:color="auto" w:fill="auto"/>
            <w:noWrap/>
            <w:vAlign w:val="bottom"/>
            <w:hideMark/>
          </w:tcPr>
          <w:p w:rsidR="00386ACD" w:rsidRPr="00FF4FF4" w:rsidRDefault="00386ACD" w:rsidP="00022FCC">
            <w:pPr>
              <w:jc w:val="left"/>
            </w:pPr>
            <w:r w:rsidRPr="00FF4FF4">
              <w:t xml:space="preserve">Penelitian </w:t>
            </w:r>
          </w:p>
        </w:tc>
        <w:tc>
          <w:tcPr>
            <w:tcW w:w="1080" w:type="dxa"/>
            <w:tcBorders>
              <w:top w:val="nil"/>
              <w:left w:val="nil"/>
              <w:bottom w:val="single" w:sz="4" w:space="0" w:color="auto"/>
              <w:right w:val="single" w:sz="4" w:space="0" w:color="auto"/>
            </w:tcBorders>
            <w:shd w:val="clear" w:color="auto" w:fill="auto"/>
            <w:noWrap/>
            <w:vAlign w:val="bottom"/>
            <w:hideMark/>
          </w:tcPr>
          <w:p w:rsidR="00386ACD" w:rsidRPr="00FF4FF4" w:rsidRDefault="006D2C3E" w:rsidP="00460B93">
            <w:pPr>
              <w:jc w:val="right"/>
            </w:pPr>
            <w:r w:rsidRPr="00FF4FF4">
              <w:t>22.5</w:t>
            </w:r>
            <w:r w:rsidR="00460B93" w:rsidRPr="00FF4FF4">
              <w:t>0</w:t>
            </w:r>
          </w:p>
        </w:tc>
        <w:tc>
          <w:tcPr>
            <w:tcW w:w="1080" w:type="dxa"/>
            <w:tcBorders>
              <w:top w:val="nil"/>
              <w:left w:val="nil"/>
              <w:bottom w:val="single" w:sz="4" w:space="0" w:color="auto"/>
              <w:right w:val="single" w:sz="4" w:space="0" w:color="auto"/>
            </w:tcBorders>
            <w:shd w:val="clear" w:color="auto" w:fill="auto"/>
            <w:noWrap/>
            <w:vAlign w:val="bottom"/>
            <w:hideMark/>
          </w:tcPr>
          <w:p w:rsidR="00386ACD" w:rsidRPr="00FF4FF4" w:rsidRDefault="006D2C3E" w:rsidP="00460B93">
            <w:pPr>
              <w:jc w:val="right"/>
            </w:pPr>
            <w:r w:rsidRPr="00FF4FF4">
              <w:rPr>
                <w:lang w:val="id-ID"/>
              </w:rPr>
              <w:t>1</w:t>
            </w:r>
            <w:r w:rsidRPr="00FF4FF4">
              <w:t>7</w:t>
            </w:r>
            <w:r w:rsidR="00C571D4" w:rsidRPr="00FF4FF4">
              <w:t>.</w:t>
            </w:r>
            <w:r w:rsidR="00BA11F9" w:rsidRPr="00FF4FF4">
              <w:rPr>
                <w:lang w:val="id-ID"/>
              </w:rPr>
              <w:t>5</w:t>
            </w:r>
            <w:r w:rsidR="00460B93" w:rsidRPr="00FF4FF4">
              <w:t>0</w:t>
            </w:r>
          </w:p>
        </w:tc>
        <w:tc>
          <w:tcPr>
            <w:tcW w:w="1170" w:type="dxa"/>
            <w:tcBorders>
              <w:top w:val="nil"/>
              <w:left w:val="nil"/>
              <w:bottom w:val="single" w:sz="4" w:space="0" w:color="auto"/>
              <w:right w:val="nil"/>
            </w:tcBorders>
            <w:shd w:val="clear" w:color="auto" w:fill="auto"/>
            <w:noWrap/>
            <w:vAlign w:val="bottom"/>
            <w:hideMark/>
          </w:tcPr>
          <w:p w:rsidR="00386ACD" w:rsidRPr="00FF4FF4" w:rsidRDefault="005872FB" w:rsidP="00460B93">
            <w:pPr>
              <w:jc w:val="right"/>
            </w:pPr>
            <w:r w:rsidRPr="00FF4FF4">
              <w:t>47</w:t>
            </w:r>
            <w:r w:rsidR="006D2C3E" w:rsidRPr="00FF4FF4">
              <w:t>.5</w:t>
            </w:r>
            <w:r w:rsidR="00460B93" w:rsidRPr="00FF4FF4">
              <w:t>0</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386ACD" w:rsidRPr="00FF4FF4" w:rsidRDefault="005872FB" w:rsidP="00460B93">
            <w:pPr>
              <w:jc w:val="right"/>
            </w:pPr>
            <w:r w:rsidRPr="00FF4FF4">
              <w:t>87</w:t>
            </w:r>
            <w:r w:rsidR="006D2C3E" w:rsidRPr="00FF4FF4">
              <w:t>.5</w:t>
            </w:r>
            <w:r w:rsidR="00460B93" w:rsidRPr="00FF4FF4">
              <w:t>0</w:t>
            </w:r>
          </w:p>
        </w:tc>
      </w:tr>
      <w:tr w:rsidR="00F707ED" w:rsidRPr="00FF4FF4" w:rsidTr="00D614A0">
        <w:trPr>
          <w:trHeight w:val="300"/>
        </w:trPr>
        <w:tc>
          <w:tcPr>
            <w:tcW w:w="1342" w:type="dxa"/>
            <w:vMerge/>
            <w:tcBorders>
              <w:top w:val="nil"/>
              <w:left w:val="single" w:sz="4" w:space="0" w:color="auto"/>
              <w:bottom w:val="single" w:sz="4" w:space="0" w:color="auto"/>
              <w:right w:val="single" w:sz="4" w:space="0" w:color="auto"/>
            </w:tcBorders>
            <w:vAlign w:val="center"/>
            <w:hideMark/>
          </w:tcPr>
          <w:p w:rsidR="00386ACD" w:rsidRPr="00FF4FF4" w:rsidRDefault="00386ACD" w:rsidP="00022FCC">
            <w:pPr>
              <w:jc w:val="left"/>
            </w:pPr>
          </w:p>
        </w:tc>
        <w:tc>
          <w:tcPr>
            <w:tcW w:w="2888" w:type="dxa"/>
            <w:tcBorders>
              <w:top w:val="nil"/>
              <w:left w:val="nil"/>
              <w:bottom w:val="single" w:sz="4" w:space="0" w:color="auto"/>
              <w:right w:val="single" w:sz="4" w:space="0" w:color="auto"/>
            </w:tcBorders>
            <w:shd w:val="clear" w:color="auto" w:fill="auto"/>
            <w:noWrap/>
            <w:vAlign w:val="bottom"/>
            <w:hideMark/>
          </w:tcPr>
          <w:p w:rsidR="00386ACD" w:rsidRPr="00FF4FF4" w:rsidRDefault="00386ACD" w:rsidP="00022FCC">
            <w:pPr>
              <w:jc w:val="left"/>
            </w:pPr>
            <w:r w:rsidRPr="00FF4FF4">
              <w:t>Pengabdian</w:t>
            </w:r>
          </w:p>
        </w:tc>
        <w:tc>
          <w:tcPr>
            <w:tcW w:w="1080" w:type="dxa"/>
            <w:tcBorders>
              <w:top w:val="nil"/>
              <w:left w:val="nil"/>
              <w:bottom w:val="single" w:sz="4" w:space="0" w:color="auto"/>
              <w:right w:val="single" w:sz="4" w:space="0" w:color="auto"/>
            </w:tcBorders>
            <w:shd w:val="clear" w:color="auto" w:fill="auto"/>
            <w:noWrap/>
            <w:vAlign w:val="bottom"/>
            <w:hideMark/>
          </w:tcPr>
          <w:p w:rsidR="00386ACD" w:rsidRPr="00FF4FF4" w:rsidRDefault="00114273" w:rsidP="00460B93">
            <w:pPr>
              <w:jc w:val="right"/>
            </w:pPr>
            <w:r w:rsidRPr="00FF4FF4">
              <w:t>15</w:t>
            </w:r>
            <w:r w:rsidR="00460B93" w:rsidRPr="00FF4FF4">
              <w:t>.00</w:t>
            </w:r>
          </w:p>
        </w:tc>
        <w:tc>
          <w:tcPr>
            <w:tcW w:w="1080" w:type="dxa"/>
            <w:tcBorders>
              <w:top w:val="nil"/>
              <w:left w:val="nil"/>
              <w:bottom w:val="single" w:sz="4" w:space="0" w:color="auto"/>
              <w:right w:val="single" w:sz="4" w:space="0" w:color="auto"/>
            </w:tcBorders>
            <w:shd w:val="clear" w:color="auto" w:fill="auto"/>
            <w:noWrap/>
            <w:vAlign w:val="bottom"/>
            <w:hideMark/>
          </w:tcPr>
          <w:p w:rsidR="00386ACD" w:rsidRPr="00FF4FF4" w:rsidRDefault="00114273" w:rsidP="00460B93">
            <w:pPr>
              <w:jc w:val="right"/>
            </w:pPr>
            <w:r w:rsidRPr="00FF4FF4">
              <w:t>17.5</w:t>
            </w:r>
            <w:r w:rsidR="00460B93" w:rsidRPr="00FF4FF4">
              <w:t>0</w:t>
            </w:r>
          </w:p>
        </w:tc>
        <w:tc>
          <w:tcPr>
            <w:tcW w:w="1170" w:type="dxa"/>
            <w:tcBorders>
              <w:top w:val="nil"/>
              <w:left w:val="nil"/>
              <w:bottom w:val="single" w:sz="4" w:space="0" w:color="auto"/>
              <w:right w:val="nil"/>
            </w:tcBorders>
            <w:shd w:val="clear" w:color="auto" w:fill="auto"/>
            <w:noWrap/>
            <w:vAlign w:val="bottom"/>
            <w:hideMark/>
          </w:tcPr>
          <w:p w:rsidR="00386ACD" w:rsidRPr="00FF4FF4" w:rsidRDefault="00114273" w:rsidP="00460B93">
            <w:pPr>
              <w:jc w:val="right"/>
            </w:pPr>
            <w:r w:rsidRPr="00FF4FF4">
              <w:t>12.5</w:t>
            </w:r>
            <w:r w:rsidR="00460B93" w:rsidRPr="00FF4FF4">
              <w:t>0</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386ACD" w:rsidRPr="00FF4FF4" w:rsidRDefault="00114273" w:rsidP="00460B93">
            <w:pPr>
              <w:jc w:val="right"/>
            </w:pPr>
            <w:r w:rsidRPr="00FF4FF4">
              <w:t>45</w:t>
            </w:r>
            <w:r w:rsidR="00460B93" w:rsidRPr="00FF4FF4">
              <w:t>.00</w:t>
            </w:r>
          </w:p>
        </w:tc>
      </w:tr>
      <w:tr w:rsidR="001B4DF9" w:rsidRPr="00FF4FF4" w:rsidTr="00D614A0">
        <w:trPr>
          <w:trHeight w:val="300"/>
        </w:trPr>
        <w:tc>
          <w:tcPr>
            <w:tcW w:w="1342" w:type="dxa"/>
            <w:vMerge/>
            <w:tcBorders>
              <w:top w:val="nil"/>
              <w:left w:val="single" w:sz="4" w:space="0" w:color="auto"/>
              <w:bottom w:val="single" w:sz="4" w:space="0" w:color="auto"/>
              <w:right w:val="single" w:sz="4" w:space="0" w:color="auto"/>
            </w:tcBorders>
            <w:vAlign w:val="center"/>
            <w:hideMark/>
          </w:tcPr>
          <w:p w:rsidR="001B4DF9" w:rsidRPr="00FF4FF4" w:rsidRDefault="001B4DF9" w:rsidP="00022FCC">
            <w:pPr>
              <w:jc w:val="left"/>
            </w:pPr>
          </w:p>
        </w:tc>
        <w:tc>
          <w:tcPr>
            <w:tcW w:w="2888" w:type="dxa"/>
            <w:tcBorders>
              <w:top w:val="nil"/>
              <w:left w:val="nil"/>
              <w:bottom w:val="single" w:sz="4" w:space="0" w:color="auto"/>
              <w:right w:val="single" w:sz="4" w:space="0" w:color="auto"/>
            </w:tcBorders>
            <w:shd w:val="clear" w:color="auto" w:fill="auto"/>
            <w:noWrap/>
            <w:vAlign w:val="bottom"/>
            <w:hideMark/>
          </w:tcPr>
          <w:p w:rsidR="001B4DF9" w:rsidRPr="00FF4FF4" w:rsidRDefault="00EC3524" w:rsidP="00916C43">
            <w:pPr>
              <w:jc w:val="left"/>
            </w:pPr>
            <w:r w:rsidRPr="00FF4FF4">
              <w:t>Pembiayaan fasilitas akad</w:t>
            </w:r>
            <w:r w:rsidR="00916C43" w:rsidRPr="00FF4FF4">
              <w:t>.</w:t>
            </w:r>
            <w:r w:rsidRPr="00FF4FF4">
              <w:t xml:space="preserve"> </w:t>
            </w:r>
          </w:p>
        </w:tc>
        <w:tc>
          <w:tcPr>
            <w:tcW w:w="1080" w:type="dxa"/>
            <w:tcBorders>
              <w:top w:val="nil"/>
              <w:left w:val="nil"/>
              <w:bottom w:val="single" w:sz="4" w:space="0" w:color="auto"/>
              <w:right w:val="single" w:sz="4" w:space="0" w:color="auto"/>
            </w:tcBorders>
            <w:shd w:val="clear" w:color="auto" w:fill="auto"/>
            <w:noWrap/>
            <w:vAlign w:val="bottom"/>
            <w:hideMark/>
          </w:tcPr>
          <w:p w:rsidR="001B4DF9" w:rsidRPr="00FF4FF4" w:rsidRDefault="001B4DF9" w:rsidP="00460B93">
            <w:pPr>
              <w:jc w:val="right"/>
            </w:pPr>
            <w:r w:rsidRPr="00FF4FF4">
              <w:t>262.58</w:t>
            </w:r>
          </w:p>
        </w:tc>
        <w:tc>
          <w:tcPr>
            <w:tcW w:w="1080" w:type="dxa"/>
            <w:tcBorders>
              <w:top w:val="nil"/>
              <w:left w:val="nil"/>
              <w:bottom w:val="single" w:sz="4" w:space="0" w:color="auto"/>
              <w:right w:val="single" w:sz="4" w:space="0" w:color="auto"/>
            </w:tcBorders>
            <w:shd w:val="clear" w:color="auto" w:fill="auto"/>
            <w:noWrap/>
            <w:vAlign w:val="bottom"/>
            <w:hideMark/>
          </w:tcPr>
          <w:p w:rsidR="001B4DF9" w:rsidRPr="00FF4FF4" w:rsidRDefault="00EC3524" w:rsidP="00460B93">
            <w:pPr>
              <w:jc w:val="right"/>
            </w:pPr>
            <w:r w:rsidRPr="00FF4FF4">
              <w:t>2</w:t>
            </w:r>
            <w:r w:rsidR="001B4DF9" w:rsidRPr="00FF4FF4">
              <w:t>29.39</w:t>
            </w:r>
          </w:p>
        </w:tc>
        <w:tc>
          <w:tcPr>
            <w:tcW w:w="1170" w:type="dxa"/>
            <w:tcBorders>
              <w:top w:val="nil"/>
              <w:left w:val="nil"/>
              <w:bottom w:val="single" w:sz="4" w:space="0" w:color="auto"/>
              <w:right w:val="nil"/>
            </w:tcBorders>
            <w:shd w:val="clear" w:color="auto" w:fill="auto"/>
            <w:noWrap/>
            <w:vAlign w:val="bottom"/>
            <w:hideMark/>
          </w:tcPr>
          <w:p w:rsidR="001B4DF9" w:rsidRPr="00FF4FF4" w:rsidRDefault="00EC3524" w:rsidP="00460B93">
            <w:pPr>
              <w:jc w:val="right"/>
            </w:pPr>
            <w:r w:rsidRPr="00FF4FF4">
              <w:t>2</w:t>
            </w:r>
            <w:r w:rsidR="001B4DF9" w:rsidRPr="00FF4FF4">
              <w:t>38.91</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1B4DF9" w:rsidRPr="00FF4FF4" w:rsidRDefault="00460B93" w:rsidP="00460B93">
            <w:pPr>
              <w:jc w:val="right"/>
            </w:pPr>
            <w:r w:rsidRPr="00FF4FF4">
              <w:t>7</w:t>
            </w:r>
            <w:r w:rsidR="001B4DF9" w:rsidRPr="00FF4FF4">
              <w:t>30.88</w:t>
            </w:r>
          </w:p>
        </w:tc>
      </w:tr>
      <w:tr w:rsidR="001B4DF9" w:rsidRPr="00FF4FF4" w:rsidTr="00D614A0">
        <w:trPr>
          <w:trHeight w:val="300"/>
        </w:trPr>
        <w:tc>
          <w:tcPr>
            <w:tcW w:w="1342" w:type="dxa"/>
            <w:vMerge/>
            <w:tcBorders>
              <w:top w:val="nil"/>
              <w:left w:val="single" w:sz="4" w:space="0" w:color="auto"/>
              <w:bottom w:val="single" w:sz="4" w:space="0" w:color="auto"/>
              <w:right w:val="single" w:sz="4" w:space="0" w:color="auto"/>
            </w:tcBorders>
            <w:vAlign w:val="center"/>
            <w:hideMark/>
          </w:tcPr>
          <w:p w:rsidR="001B4DF9" w:rsidRPr="00FF4FF4" w:rsidRDefault="001B4DF9" w:rsidP="00022FCC">
            <w:pPr>
              <w:jc w:val="left"/>
            </w:pPr>
          </w:p>
        </w:tc>
        <w:tc>
          <w:tcPr>
            <w:tcW w:w="2888" w:type="dxa"/>
            <w:tcBorders>
              <w:top w:val="nil"/>
              <w:left w:val="nil"/>
              <w:bottom w:val="single" w:sz="4" w:space="0" w:color="auto"/>
              <w:right w:val="single" w:sz="4" w:space="0" w:color="auto"/>
            </w:tcBorders>
            <w:shd w:val="clear" w:color="auto" w:fill="auto"/>
            <w:noWrap/>
            <w:vAlign w:val="bottom"/>
            <w:hideMark/>
          </w:tcPr>
          <w:p w:rsidR="001B4DF9" w:rsidRPr="00FF4FF4" w:rsidRDefault="001B4DF9" w:rsidP="00022FCC">
            <w:pPr>
              <w:jc w:val="left"/>
            </w:pPr>
            <w:r w:rsidRPr="00FF4FF4">
              <w:t>Wisuda</w:t>
            </w:r>
          </w:p>
        </w:tc>
        <w:tc>
          <w:tcPr>
            <w:tcW w:w="1080" w:type="dxa"/>
            <w:tcBorders>
              <w:top w:val="nil"/>
              <w:left w:val="nil"/>
              <w:bottom w:val="single" w:sz="4" w:space="0" w:color="auto"/>
              <w:right w:val="single" w:sz="4" w:space="0" w:color="auto"/>
            </w:tcBorders>
            <w:shd w:val="clear" w:color="auto" w:fill="auto"/>
            <w:noWrap/>
            <w:vAlign w:val="bottom"/>
            <w:hideMark/>
          </w:tcPr>
          <w:p w:rsidR="001B4DF9" w:rsidRPr="00FF4FF4" w:rsidRDefault="00EC3524" w:rsidP="00460B93">
            <w:pPr>
              <w:jc w:val="right"/>
            </w:pPr>
            <w:r w:rsidRPr="00FF4FF4">
              <w:t>3</w:t>
            </w:r>
            <w:r w:rsidR="001B4DF9" w:rsidRPr="00FF4FF4">
              <w:t>4.50</w:t>
            </w:r>
          </w:p>
        </w:tc>
        <w:tc>
          <w:tcPr>
            <w:tcW w:w="1080" w:type="dxa"/>
            <w:tcBorders>
              <w:top w:val="nil"/>
              <w:left w:val="nil"/>
              <w:bottom w:val="single" w:sz="4" w:space="0" w:color="auto"/>
              <w:right w:val="single" w:sz="4" w:space="0" w:color="auto"/>
            </w:tcBorders>
            <w:shd w:val="clear" w:color="auto" w:fill="auto"/>
            <w:noWrap/>
            <w:vAlign w:val="bottom"/>
            <w:hideMark/>
          </w:tcPr>
          <w:p w:rsidR="001B4DF9" w:rsidRPr="00FF4FF4" w:rsidRDefault="001B4DF9" w:rsidP="00460B93">
            <w:pPr>
              <w:jc w:val="right"/>
            </w:pPr>
            <w:r w:rsidRPr="00FF4FF4">
              <w:t>46.50</w:t>
            </w:r>
          </w:p>
        </w:tc>
        <w:tc>
          <w:tcPr>
            <w:tcW w:w="1170" w:type="dxa"/>
            <w:tcBorders>
              <w:top w:val="nil"/>
              <w:left w:val="nil"/>
              <w:bottom w:val="single" w:sz="4" w:space="0" w:color="auto"/>
              <w:right w:val="nil"/>
            </w:tcBorders>
            <w:shd w:val="clear" w:color="auto" w:fill="auto"/>
            <w:noWrap/>
            <w:vAlign w:val="bottom"/>
            <w:hideMark/>
          </w:tcPr>
          <w:p w:rsidR="001B4DF9" w:rsidRPr="00FF4FF4" w:rsidRDefault="00EC3524" w:rsidP="00460B93">
            <w:pPr>
              <w:jc w:val="right"/>
            </w:pPr>
            <w:r w:rsidRPr="00FF4FF4">
              <w:t>3</w:t>
            </w:r>
            <w:r w:rsidR="001B4DF9" w:rsidRPr="00FF4FF4">
              <w:t>6.50</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1B4DF9" w:rsidRPr="00FF4FF4" w:rsidRDefault="00EC3524" w:rsidP="00460B93">
            <w:pPr>
              <w:jc w:val="right"/>
            </w:pPr>
            <w:r w:rsidRPr="00FF4FF4">
              <w:t>11</w:t>
            </w:r>
            <w:r w:rsidR="001B4DF9" w:rsidRPr="00FF4FF4">
              <w:t>7.50</w:t>
            </w:r>
          </w:p>
        </w:tc>
      </w:tr>
      <w:tr w:rsidR="00B4311F" w:rsidRPr="00FF4FF4" w:rsidTr="00FA319D">
        <w:trPr>
          <w:trHeight w:val="300"/>
        </w:trPr>
        <w:tc>
          <w:tcPr>
            <w:tcW w:w="1342" w:type="dxa"/>
            <w:vMerge/>
            <w:tcBorders>
              <w:top w:val="nil"/>
              <w:left w:val="single" w:sz="4" w:space="0" w:color="auto"/>
              <w:bottom w:val="single" w:sz="4" w:space="0" w:color="auto"/>
              <w:right w:val="single" w:sz="4" w:space="0" w:color="auto"/>
            </w:tcBorders>
            <w:vAlign w:val="center"/>
            <w:hideMark/>
          </w:tcPr>
          <w:p w:rsidR="00B4311F" w:rsidRPr="00FF4FF4" w:rsidRDefault="00B4311F" w:rsidP="00022FCC">
            <w:pPr>
              <w:jc w:val="left"/>
            </w:pPr>
          </w:p>
        </w:tc>
        <w:tc>
          <w:tcPr>
            <w:tcW w:w="2888" w:type="dxa"/>
            <w:tcBorders>
              <w:top w:val="nil"/>
              <w:left w:val="nil"/>
              <w:bottom w:val="single" w:sz="4" w:space="0" w:color="auto"/>
              <w:right w:val="single" w:sz="4" w:space="0" w:color="auto"/>
            </w:tcBorders>
            <w:shd w:val="clear" w:color="auto" w:fill="auto"/>
            <w:noWrap/>
            <w:vAlign w:val="bottom"/>
            <w:hideMark/>
          </w:tcPr>
          <w:p w:rsidR="00B4311F" w:rsidRPr="00FF4FF4" w:rsidRDefault="009C7700" w:rsidP="00022FCC">
            <w:pPr>
              <w:jc w:val="left"/>
            </w:pPr>
            <w:r w:rsidRPr="00FF4FF4">
              <w:t>Investasi</w:t>
            </w:r>
            <w:r w:rsidR="00B4311F" w:rsidRPr="00FF4FF4">
              <w:t xml:space="preserve"> sarpras</w:t>
            </w:r>
          </w:p>
        </w:tc>
        <w:tc>
          <w:tcPr>
            <w:tcW w:w="1080" w:type="dxa"/>
            <w:tcBorders>
              <w:top w:val="nil"/>
              <w:left w:val="nil"/>
              <w:bottom w:val="single" w:sz="4" w:space="0" w:color="auto"/>
              <w:right w:val="single" w:sz="4" w:space="0" w:color="auto"/>
            </w:tcBorders>
            <w:shd w:val="clear" w:color="auto" w:fill="auto"/>
            <w:noWrap/>
            <w:hideMark/>
          </w:tcPr>
          <w:p w:rsidR="00B4311F" w:rsidRPr="00FF4FF4" w:rsidRDefault="00B4311F" w:rsidP="00460B93">
            <w:pPr>
              <w:jc w:val="right"/>
            </w:pPr>
            <w:r w:rsidRPr="00FF4FF4">
              <w:rPr>
                <w:lang w:val="fi-FI"/>
              </w:rPr>
              <w:t xml:space="preserve">   330.77</w:t>
            </w:r>
          </w:p>
        </w:tc>
        <w:tc>
          <w:tcPr>
            <w:tcW w:w="1080" w:type="dxa"/>
            <w:tcBorders>
              <w:top w:val="nil"/>
              <w:left w:val="nil"/>
              <w:bottom w:val="single" w:sz="4" w:space="0" w:color="auto"/>
              <w:right w:val="single" w:sz="4" w:space="0" w:color="auto"/>
            </w:tcBorders>
            <w:shd w:val="clear" w:color="auto" w:fill="auto"/>
            <w:noWrap/>
            <w:hideMark/>
          </w:tcPr>
          <w:p w:rsidR="00B4311F" w:rsidRPr="00FF4FF4" w:rsidRDefault="00B4311F" w:rsidP="00460B93">
            <w:pPr>
              <w:jc w:val="right"/>
              <w:rPr>
                <w:lang w:val="fi-FI"/>
              </w:rPr>
            </w:pPr>
            <w:r w:rsidRPr="00FF4FF4">
              <w:rPr>
                <w:lang w:val="fi-FI"/>
              </w:rPr>
              <w:t xml:space="preserve"> 129.39</w:t>
            </w:r>
          </w:p>
        </w:tc>
        <w:tc>
          <w:tcPr>
            <w:tcW w:w="1170" w:type="dxa"/>
            <w:tcBorders>
              <w:top w:val="nil"/>
              <w:left w:val="nil"/>
              <w:bottom w:val="single" w:sz="4" w:space="0" w:color="auto"/>
              <w:right w:val="nil"/>
            </w:tcBorders>
            <w:shd w:val="clear" w:color="auto" w:fill="auto"/>
            <w:noWrap/>
            <w:hideMark/>
          </w:tcPr>
          <w:p w:rsidR="00B4311F" w:rsidRPr="00FF4FF4" w:rsidRDefault="00B4311F" w:rsidP="00460B93">
            <w:pPr>
              <w:jc w:val="right"/>
              <w:rPr>
                <w:lang w:val="fi-FI"/>
              </w:rPr>
            </w:pPr>
            <w:r w:rsidRPr="00FF4FF4">
              <w:rPr>
                <w:lang w:val="fi-FI"/>
              </w:rPr>
              <w:t xml:space="preserve">  138.91</w:t>
            </w:r>
          </w:p>
        </w:tc>
        <w:tc>
          <w:tcPr>
            <w:tcW w:w="1276" w:type="dxa"/>
            <w:tcBorders>
              <w:top w:val="nil"/>
              <w:left w:val="single" w:sz="4" w:space="0" w:color="auto"/>
              <w:bottom w:val="single" w:sz="4" w:space="0" w:color="auto"/>
              <w:right w:val="single" w:sz="4" w:space="0" w:color="auto"/>
            </w:tcBorders>
            <w:shd w:val="clear" w:color="auto" w:fill="auto"/>
            <w:noWrap/>
            <w:hideMark/>
          </w:tcPr>
          <w:p w:rsidR="00B4311F" w:rsidRPr="00FF4FF4" w:rsidRDefault="00B4311F" w:rsidP="00460B93">
            <w:pPr>
              <w:pStyle w:val="NormalWeb"/>
              <w:spacing w:before="0" w:beforeAutospacing="0" w:after="0" w:afterAutospacing="0"/>
              <w:jc w:val="right"/>
              <w:textAlignment w:val="top"/>
              <w:rPr>
                <w:rFonts w:ascii="Arial" w:hAnsi="Arial" w:cs="Arial"/>
                <w:sz w:val="22"/>
                <w:szCs w:val="22"/>
              </w:rPr>
            </w:pPr>
            <w:r w:rsidRPr="00FF4FF4">
              <w:rPr>
                <w:rFonts w:ascii="Arial" w:hAnsi="Arial" w:cs="Arial"/>
                <w:sz w:val="22"/>
                <w:szCs w:val="22"/>
              </w:rPr>
              <w:t xml:space="preserve">  599.06</w:t>
            </w:r>
          </w:p>
        </w:tc>
      </w:tr>
      <w:tr w:rsidR="00B4311F" w:rsidRPr="00FF4FF4" w:rsidTr="00D614A0">
        <w:trPr>
          <w:trHeight w:val="300"/>
        </w:trPr>
        <w:tc>
          <w:tcPr>
            <w:tcW w:w="1342" w:type="dxa"/>
            <w:vMerge/>
            <w:tcBorders>
              <w:top w:val="nil"/>
              <w:left w:val="single" w:sz="4" w:space="0" w:color="auto"/>
              <w:bottom w:val="single" w:sz="4" w:space="0" w:color="auto"/>
              <w:right w:val="single" w:sz="4" w:space="0" w:color="auto"/>
            </w:tcBorders>
            <w:vAlign w:val="center"/>
            <w:hideMark/>
          </w:tcPr>
          <w:p w:rsidR="00B4311F" w:rsidRPr="00FF4FF4" w:rsidRDefault="00B4311F" w:rsidP="00022FCC">
            <w:pPr>
              <w:jc w:val="left"/>
            </w:pPr>
          </w:p>
        </w:tc>
        <w:tc>
          <w:tcPr>
            <w:tcW w:w="2888"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022FCC">
            <w:pPr>
              <w:jc w:val="left"/>
            </w:pPr>
            <w:r w:rsidRPr="00FF4FF4">
              <w:t>Beasiswa Yayasan</w:t>
            </w:r>
          </w:p>
        </w:tc>
        <w:tc>
          <w:tcPr>
            <w:tcW w:w="108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w:t>
            </w:r>
          </w:p>
        </w:tc>
        <w:tc>
          <w:tcPr>
            <w:tcW w:w="108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w:t>
            </w:r>
          </w:p>
        </w:tc>
        <w:tc>
          <w:tcPr>
            <w:tcW w:w="1170" w:type="dxa"/>
            <w:tcBorders>
              <w:top w:val="nil"/>
              <w:left w:val="nil"/>
              <w:bottom w:val="single" w:sz="4" w:space="0" w:color="auto"/>
              <w:right w:val="nil"/>
            </w:tcBorders>
            <w:shd w:val="clear" w:color="auto" w:fill="auto"/>
            <w:noWrap/>
            <w:vAlign w:val="bottom"/>
            <w:hideMark/>
          </w:tcPr>
          <w:p w:rsidR="00B4311F" w:rsidRPr="00FF4FF4" w:rsidRDefault="00B4311F" w:rsidP="00460B93">
            <w:pPr>
              <w:jc w:val="right"/>
            </w:pPr>
            <w:r w:rsidRPr="00FF4FF4">
              <w:t>2.00</w:t>
            </w:r>
          </w:p>
        </w:tc>
        <w:tc>
          <w:tcPr>
            <w:tcW w:w="1276" w:type="dxa"/>
            <w:tcBorders>
              <w:top w:val="nil"/>
              <w:left w:val="single" w:sz="4" w:space="0" w:color="auto"/>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2.00</w:t>
            </w:r>
          </w:p>
        </w:tc>
      </w:tr>
      <w:tr w:rsidR="00B4311F" w:rsidRPr="00FF4FF4" w:rsidTr="00B4311F">
        <w:trPr>
          <w:trHeight w:val="314"/>
        </w:trPr>
        <w:tc>
          <w:tcPr>
            <w:tcW w:w="1342" w:type="dxa"/>
            <w:vMerge w:val="restart"/>
            <w:tcBorders>
              <w:top w:val="nil"/>
              <w:left w:val="single" w:sz="4" w:space="0" w:color="auto"/>
              <w:right w:val="single" w:sz="4" w:space="0" w:color="auto"/>
            </w:tcBorders>
            <w:shd w:val="clear" w:color="auto" w:fill="auto"/>
            <w:noWrap/>
            <w:hideMark/>
          </w:tcPr>
          <w:p w:rsidR="00B4311F" w:rsidRPr="00FF4FF4" w:rsidRDefault="00B4311F" w:rsidP="00B4311F">
            <w:pPr>
              <w:jc w:val="left"/>
            </w:pPr>
            <w:r w:rsidRPr="00FF4FF4">
              <w:t xml:space="preserve">Kemdikbud dan </w:t>
            </w:r>
          </w:p>
          <w:p w:rsidR="00B4311F" w:rsidRPr="00FF4FF4" w:rsidRDefault="00B4311F" w:rsidP="00B4311F">
            <w:pPr>
              <w:jc w:val="left"/>
            </w:pPr>
            <w:r w:rsidRPr="00FF4FF4">
              <w:t>Kementrian lainnya</w:t>
            </w:r>
          </w:p>
        </w:tc>
        <w:tc>
          <w:tcPr>
            <w:tcW w:w="2888"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022FCC">
            <w:pPr>
              <w:jc w:val="left"/>
            </w:pPr>
            <w:r w:rsidRPr="00FF4FF4">
              <w:t>Gaji Dosen DPK</w:t>
            </w:r>
          </w:p>
        </w:tc>
        <w:tc>
          <w:tcPr>
            <w:tcW w:w="108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86.64</w:t>
            </w:r>
          </w:p>
        </w:tc>
        <w:tc>
          <w:tcPr>
            <w:tcW w:w="108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91.20</w:t>
            </w:r>
          </w:p>
        </w:tc>
        <w:tc>
          <w:tcPr>
            <w:tcW w:w="117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96.00</w:t>
            </w:r>
          </w:p>
        </w:tc>
        <w:tc>
          <w:tcPr>
            <w:tcW w:w="1276"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273.84</w:t>
            </w:r>
          </w:p>
        </w:tc>
      </w:tr>
      <w:tr w:rsidR="00B4311F" w:rsidRPr="00FF4FF4" w:rsidTr="00FA319D">
        <w:trPr>
          <w:trHeight w:val="300"/>
        </w:trPr>
        <w:tc>
          <w:tcPr>
            <w:tcW w:w="1342" w:type="dxa"/>
            <w:vMerge/>
            <w:tcBorders>
              <w:left w:val="single" w:sz="4" w:space="0" w:color="auto"/>
              <w:right w:val="single" w:sz="4" w:space="0" w:color="auto"/>
            </w:tcBorders>
            <w:shd w:val="clear" w:color="auto" w:fill="auto"/>
            <w:noWrap/>
            <w:hideMark/>
          </w:tcPr>
          <w:p w:rsidR="00B4311F" w:rsidRPr="00FF4FF4" w:rsidRDefault="00B4311F" w:rsidP="00022FCC">
            <w:pPr>
              <w:jc w:val="left"/>
            </w:pPr>
          </w:p>
        </w:tc>
        <w:tc>
          <w:tcPr>
            <w:tcW w:w="2888"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022FCC">
            <w:pPr>
              <w:jc w:val="left"/>
            </w:pPr>
            <w:r w:rsidRPr="00FF4FF4">
              <w:t>Tunjangan Profesi Dosen</w:t>
            </w:r>
          </w:p>
        </w:tc>
        <w:tc>
          <w:tcPr>
            <w:tcW w:w="108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33.93</w:t>
            </w:r>
          </w:p>
        </w:tc>
        <w:tc>
          <w:tcPr>
            <w:tcW w:w="108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36.10</w:t>
            </w:r>
          </w:p>
        </w:tc>
        <w:tc>
          <w:tcPr>
            <w:tcW w:w="117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38.40</w:t>
            </w:r>
          </w:p>
        </w:tc>
        <w:tc>
          <w:tcPr>
            <w:tcW w:w="1276"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108.43</w:t>
            </w:r>
          </w:p>
        </w:tc>
      </w:tr>
      <w:tr w:rsidR="00B4311F" w:rsidRPr="00FF4FF4" w:rsidTr="00FA319D">
        <w:trPr>
          <w:trHeight w:val="300"/>
        </w:trPr>
        <w:tc>
          <w:tcPr>
            <w:tcW w:w="1342" w:type="dxa"/>
            <w:vMerge/>
            <w:tcBorders>
              <w:left w:val="single" w:sz="4" w:space="0" w:color="auto"/>
              <w:right w:val="single" w:sz="4" w:space="0" w:color="auto"/>
            </w:tcBorders>
            <w:vAlign w:val="center"/>
            <w:hideMark/>
          </w:tcPr>
          <w:p w:rsidR="00B4311F" w:rsidRPr="00FF4FF4" w:rsidRDefault="00B4311F" w:rsidP="00022FCC">
            <w:pPr>
              <w:jc w:val="left"/>
            </w:pPr>
          </w:p>
        </w:tc>
        <w:tc>
          <w:tcPr>
            <w:tcW w:w="2888"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022FCC">
            <w:pPr>
              <w:jc w:val="left"/>
            </w:pPr>
            <w:r w:rsidRPr="00FF4FF4">
              <w:t>Hibah</w:t>
            </w:r>
          </w:p>
        </w:tc>
        <w:tc>
          <w:tcPr>
            <w:tcW w:w="108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68.18</w:t>
            </w:r>
          </w:p>
        </w:tc>
        <w:tc>
          <w:tcPr>
            <w:tcW w:w="108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 </w:t>
            </w:r>
          </w:p>
        </w:tc>
        <w:tc>
          <w:tcPr>
            <w:tcW w:w="117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 </w:t>
            </w:r>
          </w:p>
        </w:tc>
        <w:tc>
          <w:tcPr>
            <w:tcW w:w="1276"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68.18</w:t>
            </w:r>
          </w:p>
        </w:tc>
      </w:tr>
      <w:tr w:rsidR="00B4311F" w:rsidRPr="00FF4FF4" w:rsidTr="00FA319D">
        <w:trPr>
          <w:trHeight w:val="300"/>
        </w:trPr>
        <w:tc>
          <w:tcPr>
            <w:tcW w:w="1342" w:type="dxa"/>
            <w:vMerge/>
            <w:tcBorders>
              <w:left w:val="single" w:sz="4" w:space="0" w:color="auto"/>
              <w:right w:val="single" w:sz="4" w:space="0" w:color="auto"/>
            </w:tcBorders>
            <w:vAlign w:val="center"/>
            <w:hideMark/>
          </w:tcPr>
          <w:p w:rsidR="00B4311F" w:rsidRPr="00FF4FF4" w:rsidRDefault="00B4311F" w:rsidP="00022FCC">
            <w:pPr>
              <w:jc w:val="left"/>
            </w:pPr>
          </w:p>
        </w:tc>
        <w:tc>
          <w:tcPr>
            <w:tcW w:w="2888"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022FCC">
            <w:pPr>
              <w:jc w:val="left"/>
            </w:pPr>
            <w:r w:rsidRPr="00FF4FF4">
              <w:t xml:space="preserve">Penelitian </w:t>
            </w:r>
          </w:p>
        </w:tc>
        <w:tc>
          <w:tcPr>
            <w:tcW w:w="108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69.5</w:t>
            </w:r>
            <w:r w:rsidR="00460B93" w:rsidRPr="00FF4FF4">
              <w:t>0</w:t>
            </w:r>
          </w:p>
        </w:tc>
        <w:tc>
          <w:tcPr>
            <w:tcW w:w="108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w:t>
            </w:r>
          </w:p>
        </w:tc>
        <w:tc>
          <w:tcPr>
            <w:tcW w:w="117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52.5</w:t>
            </w:r>
            <w:r w:rsidR="00460B93" w:rsidRPr="00FF4FF4">
              <w:t>0</w:t>
            </w:r>
          </w:p>
        </w:tc>
        <w:tc>
          <w:tcPr>
            <w:tcW w:w="1276"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rPr>
                <w:lang w:val="id-ID"/>
              </w:rPr>
              <w:t>1</w:t>
            </w:r>
            <w:r w:rsidRPr="00FF4FF4">
              <w:t>22</w:t>
            </w:r>
            <w:r w:rsidR="00460B93" w:rsidRPr="00FF4FF4">
              <w:t>.00</w:t>
            </w:r>
          </w:p>
        </w:tc>
      </w:tr>
      <w:tr w:rsidR="00B4311F" w:rsidRPr="00FF4FF4" w:rsidTr="00FA319D">
        <w:trPr>
          <w:trHeight w:val="300"/>
        </w:trPr>
        <w:tc>
          <w:tcPr>
            <w:tcW w:w="1342" w:type="dxa"/>
            <w:vMerge/>
            <w:tcBorders>
              <w:left w:val="single" w:sz="4" w:space="0" w:color="auto"/>
              <w:right w:val="single" w:sz="4" w:space="0" w:color="auto"/>
            </w:tcBorders>
            <w:vAlign w:val="center"/>
            <w:hideMark/>
          </w:tcPr>
          <w:p w:rsidR="00B4311F" w:rsidRPr="00FF4FF4" w:rsidRDefault="00B4311F" w:rsidP="00022FCC">
            <w:pPr>
              <w:jc w:val="left"/>
            </w:pPr>
          </w:p>
        </w:tc>
        <w:tc>
          <w:tcPr>
            <w:tcW w:w="2888"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022FCC">
            <w:pPr>
              <w:jc w:val="left"/>
            </w:pPr>
            <w:r w:rsidRPr="00FF4FF4">
              <w:t>Pengabdian</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70</w:t>
            </w:r>
            <w:r w:rsidR="00460B93" w:rsidRPr="00FF4FF4">
              <w:t>.00</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30</w:t>
            </w:r>
            <w:r w:rsidR="00460B93" w:rsidRPr="00FF4FF4">
              <w:t>.00</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135</w:t>
            </w:r>
            <w:r w:rsidR="00460B93" w:rsidRPr="00FF4FF4">
              <w:t>.00</w:t>
            </w:r>
          </w:p>
        </w:tc>
        <w:tc>
          <w:tcPr>
            <w:tcW w:w="1276"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ind w:left="-108"/>
              <w:jc w:val="right"/>
            </w:pPr>
            <w:r w:rsidRPr="00FF4FF4">
              <w:t>235</w:t>
            </w:r>
            <w:r w:rsidR="00460B93" w:rsidRPr="00FF4FF4">
              <w:t>.00</w:t>
            </w:r>
          </w:p>
        </w:tc>
      </w:tr>
      <w:tr w:rsidR="00B4311F" w:rsidRPr="00FF4FF4" w:rsidTr="00FA319D">
        <w:trPr>
          <w:trHeight w:val="300"/>
        </w:trPr>
        <w:tc>
          <w:tcPr>
            <w:tcW w:w="1342" w:type="dxa"/>
            <w:vMerge/>
            <w:tcBorders>
              <w:left w:val="single" w:sz="4" w:space="0" w:color="auto"/>
              <w:right w:val="single" w:sz="4" w:space="0" w:color="auto"/>
            </w:tcBorders>
            <w:vAlign w:val="center"/>
            <w:hideMark/>
          </w:tcPr>
          <w:p w:rsidR="00B4311F" w:rsidRPr="00FF4FF4" w:rsidRDefault="00B4311F" w:rsidP="00022FCC">
            <w:pPr>
              <w:jc w:val="left"/>
            </w:pPr>
          </w:p>
        </w:tc>
        <w:tc>
          <w:tcPr>
            <w:tcW w:w="2888"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022FCC">
            <w:pPr>
              <w:jc w:val="left"/>
            </w:pPr>
            <w:r w:rsidRPr="00FF4FF4">
              <w:t>Beasiswa BP-DN</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34.00</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68.00</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68.00</w:t>
            </w:r>
          </w:p>
        </w:tc>
        <w:tc>
          <w:tcPr>
            <w:tcW w:w="1276"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ind w:left="-108"/>
              <w:jc w:val="right"/>
            </w:pPr>
            <w:r w:rsidRPr="00FF4FF4">
              <w:t>170.00</w:t>
            </w:r>
          </w:p>
        </w:tc>
      </w:tr>
      <w:tr w:rsidR="00B4311F" w:rsidRPr="00FF4FF4" w:rsidTr="00FA319D">
        <w:trPr>
          <w:trHeight w:val="300"/>
        </w:trPr>
        <w:tc>
          <w:tcPr>
            <w:tcW w:w="1342" w:type="dxa"/>
            <w:vMerge/>
            <w:tcBorders>
              <w:left w:val="single" w:sz="4" w:space="0" w:color="auto"/>
              <w:right w:val="single" w:sz="4" w:space="0" w:color="auto"/>
            </w:tcBorders>
            <w:vAlign w:val="center"/>
            <w:hideMark/>
          </w:tcPr>
          <w:p w:rsidR="00B4311F" w:rsidRPr="00FF4FF4" w:rsidRDefault="00B4311F" w:rsidP="00022FCC">
            <w:pPr>
              <w:jc w:val="left"/>
            </w:pPr>
          </w:p>
        </w:tc>
        <w:tc>
          <w:tcPr>
            <w:tcW w:w="2888"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022FCC">
            <w:pPr>
              <w:jc w:val="left"/>
            </w:pPr>
            <w:r w:rsidRPr="00FF4FF4">
              <w:t>Insentif Buku Teks</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17.00</w:t>
            </w:r>
          </w:p>
        </w:tc>
        <w:tc>
          <w:tcPr>
            <w:tcW w:w="1276"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ind w:left="-108"/>
              <w:jc w:val="right"/>
            </w:pPr>
            <w:r w:rsidRPr="00FF4FF4">
              <w:t>17.00</w:t>
            </w:r>
          </w:p>
        </w:tc>
      </w:tr>
      <w:tr w:rsidR="00B4311F" w:rsidRPr="00FF4FF4" w:rsidTr="00FA319D">
        <w:trPr>
          <w:trHeight w:val="300"/>
        </w:trPr>
        <w:tc>
          <w:tcPr>
            <w:tcW w:w="1342" w:type="dxa"/>
            <w:vMerge/>
            <w:tcBorders>
              <w:left w:val="single" w:sz="4" w:space="0" w:color="auto"/>
              <w:right w:val="single" w:sz="4" w:space="0" w:color="auto"/>
            </w:tcBorders>
            <w:vAlign w:val="center"/>
            <w:hideMark/>
          </w:tcPr>
          <w:p w:rsidR="00B4311F" w:rsidRPr="00FF4FF4" w:rsidRDefault="00B4311F" w:rsidP="00022FCC">
            <w:pPr>
              <w:jc w:val="left"/>
            </w:pPr>
          </w:p>
        </w:tc>
        <w:tc>
          <w:tcPr>
            <w:tcW w:w="2888"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022FCC">
            <w:pPr>
              <w:jc w:val="left"/>
            </w:pPr>
            <w:r w:rsidRPr="00FF4FF4">
              <w:t>Beasiswa PPA &amp; BBM</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16.80</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42.00</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42.00</w:t>
            </w:r>
          </w:p>
        </w:tc>
        <w:tc>
          <w:tcPr>
            <w:tcW w:w="1276"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ind w:left="-108"/>
              <w:jc w:val="right"/>
            </w:pPr>
            <w:r w:rsidRPr="00FF4FF4">
              <w:t>100.80</w:t>
            </w:r>
          </w:p>
        </w:tc>
      </w:tr>
      <w:tr w:rsidR="00B4311F" w:rsidRPr="00FF4FF4" w:rsidTr="00FA319D">
        <w:trPr>
          <w:trHeight w:val="300"/>
        </w:trPr>
        <w:tc>
          <w:tcPr>
            <w:tcW w:w="1342" w:type="dxa"/>
            <w:vMerge/>
            <w:tcBorders>
              <w:left w:val="single" w:sz="4" w:space="0" w:color="auto"/>
              <w:right w:val="single" w:sz="4" w:space="0" w:color="auto"/>
            </w:tcBorders>
            <w:vAlign w:val="center"/>
            <w:hideMark/>
          </w:tcPr>
          <w:p w:rsidR="00B4311F" w:rsidRPr="00FF4FF4" w:rsidRDefault="00B4311F" w:rsidP="00022FCC">
            <w:pPr>
              <w:jc w:val="left"/>
            </w:pPr>
          </w:p>
        </w:tc>
        <w:tc>
          <w:tcPr>
            <w:tcW w:w="2888"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022FCC">
            <w:pPr>
              <w:jc w:val="left"/>
            </w:pPr>
            <w:r w:rsidRPr="00FF4FF4">
              <w:t>Beasiswa Unggulan</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180.00</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35.00</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w:t>
            </w:r>
          </w:p>
        </w:tc>
        <w:tc>
          <w:tcPr>
            <w:tcW w:w="1276"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ind w:left="-108"/>
              <w:jc w:val="right"/>
            </w:pPr>
            <w:r w:rsidRPr="00FF4FF4">
              <w:t>215.00</w:t>
            </w:r>
          </w:p>
        </w:tc>
      </w:tr>
      <w:tr w:rsidR="00B4311F" w:rsidRPr="00FF4FF4" w:rsidTr="00FA319D">
        <w:trPr>
          <w:trHeight w:val="300"/>
        </w:trPr>
        <w:tc>
          <w:tcPr>
            <w:tcW w:w="1342" w:type="dxa"/>
            <w:vMerge/>
            <w:tcBorders>
              <w:left w:val="single" w:sz="4" w:space="0" w:color="auto"/>
              <w:bottom w:val="single" w:sz="4" w:space="0" w:color="000000"/>
              <w:right w:val="single" w:sz="4" w:space="0" w:color="auto"/>
            </w:tcBorders>
            <w:vAlign w:val="center"/>
            <w:hideMark/>
          </w:tcPr>
          <w:p w:rsidR="00B4311F" w:rsidRPr="00FF4FF4" w:rsidRDefault="00B4311F" w:rsidP="00022FCC">
            <w:pPr>
              <w:jc w:val="left"/>
            </w:pPr>
          </w:p>
        </w:tc>
        <w:tc>
          <w:tcPr>
            <w:tcW w:w="2888"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022FCC">
            <w:pPr>
              <w:jc w:val="left"/>
            </w:pPr>
            <w:r w:rsidRPr="00FF4FF4">
              <w:t>Student Exchange</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24.00</w:t>
            </w:r>
          </w:p>
        </w:tc>
        <w:tc>
          <w:tcPr>
            <w:tcW w:w="1276"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ind w:left="-108"/>
              <w:jc w:val="right"/>
            </w:pPr>
            <w:r w:rsidRPr="00FF4FF4">
              <w:t>24.00</w:t>
            </w:r>
          </w:p>
        </w:tc>
      </w:tr>
      <w:tr w:rsidR="00B4311F" w:rsidRPr="00FF4FF4" w:rsidTr="00D614A0">
        <w:trPr>
          <w:trHeight w:val="300"/>
        </w:trPr>
        <w:tc>
          <w:tcPr>
            <w:tcW w:w="1342" w:type="dxa"/>
            <w:vMerge w:val="restart"/>
            <w:tcBorders>
              <w:top w:val="nil"/>
              <w:left w:val="single" w:sz="4" w:space="0" w:color="auto"/>
              <w:bottom w:val="single" w:sz="4" w:space="0" w:color="auto"/>
              <w:right w:val="single" w:sz="4" w:space="0" w:color="auto"/>
            </w:tcBorders>
            <w:shd w:val="clear" w:color="auto" w:fill="auto"/>
            <w:noWrap/>
            <w:hideMark/>
          </w:tcPr>
          <w:p w:rsidR="00B4311F" w:rsidRPr="00FF4FF4" w:rsidRDefault="00B4311F" w:rsidP="00022FCC">
            <w:pPr>
              <w:jc w:val="left"/>
            </w:pPr>
            <w:r w:rsidRPr="00FF4FF4">
              <w:t>Sumber Lain</w:t>
            </w:r>
          </w:p>
        </w:tc>
        <w:tc>
          <w:tcPr>
            <w:tcW w:w="2888"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022FCC">
            <w:pPr>
              <w:jc w:val="left"/>
            </w:pPr>
            <w:r w:rsidRPr="00FF4FF4">
              <w:t>Pendayagunaan Lab.</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90.00</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105.00</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135.00</w:t>
            </w:r>
          </w:p>
        </w:tc>
        <w:tc>
          <w:tcPr>
            <w:tcW w:w="1276" w:type="dxa"/>
            <w:tcBorders>
              <w:top w:val="nil"/>
              <w:left w:val="nil"/>
              <w:bottom w:val="single" w:sz="4" w:space="0" w:color="auto"/>
              <w:right w:val="single" w:sz="4" w:space="0" w:color="auto"/>
            </w:tcBorders>
            <w:shd w:val="clear" w:color="auto" w:fill="auto"/>
            <w:noWrap/>
            <w:vAlign w:val="bottom"/>
            <w:hideMark/>
          </w:tcPr>
          <w:p w:rsidR="00B4311F" w:rsidRPr="00FF4FF4" w:rsidRDefault="00460B93" w:rsidP="00460B93">
            <w:pPr>
              <w:jc w:val="right"/>
            </w:pPr>
            <w:r w:rsidRPr="00FF4FF4">
              <w:t>330</w:t>
            </w:r>
            <w:r w:rsidR="00B4311F" w:rsidRPr="00FF4FF4">
              <w:t>.00</w:t>
            </w:r>
          </w:p>
        </w:tc>
      </w:tr>
      <w:tr w:rsidR="00B4311F" w:rsidRPr="00FF4FF4" w:rsidTr="00D614A0">
        <w:trPr>
          <w:trHeight w:val="300"/>
        </w:trPr>
        <w:tc>
          <w:tcPr>
            <w:tcW w:w="1342" w:type="dxa"/>
            <w:vMerge/>
            <w:tcBorders>
              <w:top w:val="nil"/>
              <w:left w:val="single" w:sz="4" w:space="0" w:color="auto"/>
              <w:bottom w:val="single" w:sz="4" w:space="0" w:color="auto"/>
              <w:right w:val="single" w:sz="4" w:space="0" w:color="auto"/>
            </w:tcBorders>
            <w:vAlign w:val="center"/>
            <w:hideMark/>
          </w:tcPr>
          <w:p w:rsidR="00B4311F" w:rsidRPr="00FF4FF4" w:rsidRDefault="00B4311F" w:rsidP="00022FCC">
            <w:pPr>
              <w:jc w:val="left"/>
            </w:pPr>
          </w:p>
        </w:tc>
        <w:tc>
          <w:tcPr>
            <w:tcW w:w="2888"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022FCC">
            <w:pPr>
              <w:jc w:val="left"/>
            </w:pPr>
            <w:r w:rsidRPr="00FF4FF4">
              <w:t>Beasiswa LN (Taiwan)</w:t>
            </w:r>
          </w:p>
        </w:tc>
        <w:tc>
          <w:tcPr>
            <w:tcW w:w="108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131.00</w:t>
            </w:r>
          </w:p>
        </w:tc>
        <w:tc>
          <w:tcPr>
            <w:tcW w:w="108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262.00</w:t>
            </w:r>
          </w:p>
        </w:tc>
        <w:tc>
          <w:tcPr>
            <w:tcW w:w="117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262.00</w:t>
            </w:r>
          </w:p>
        </w:tc>
        <w:tc>
          <w:tcPr>
            <w:tcW w:w="1276"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655.00</w:t>
            </w:r>
          </w:p>
        </w:tc>
      </w:tr>
      <w:tr w:rsidR="00B4311F" w:rsidRPr="00FF4FF4" w:rsidTr="00D614A0">
        <w:trPr>
          <w:trHeight w:val="300"/>
        </w:trPr>
        <w:tc>
          <w:tcPr>
            <w:tcW w:w="1342" w:type="dxa"/>
            <w:vMerge/>
            <w:tcBorders>
              <w:top w:val="nil"/>
              <w:left w:val="single" w:sz="4" w:space="0" w:color="auto"/>
              <w:bottom w:val="single" w:sz="4" w:space="0" w:color="auto"/>
              <w:right w:val="single" w:sz="4" w:space="0" w:color="auto"/>
            </w:tcBorders>
            <w:vAlign w:val="center"/>
            <w:hideMark/>
          </w:tcPr>
          <w:p w:rsidR="00B4311F" w:rsidRPr="00FF4FF4" w:rsidRDefault="00B4311F" w:rsidP="00022FCC">
            <w:pPr>
              <w:jc w:val="left"/>
            </w:pPr>
          </w:p>
        </w:tc>
        <w:tc>
          <w:tcPr>
            <w:tcW w:w="2888"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022FCC">
            <w:pPr>
              <w:jc w:val="left"/>
            </w:pPr>
            <w:r w:rsidRPr="00FF4FF4">
              <w:t>Alumni</w:t>
            </w:r>
          </w:p>
        </w:tc>
        <w:tc>
          <w:tcPr>
            <w:tcW w:w="108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0.60</w:t>
            </w:r>
          </w:p>
        </w:tc>
        <w:tc>
          <w:tcPr>
            <w:tcW w:w="108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6.20</w:t>
            </w:r>
          </w:p>
        </w:tc>
        <w:tc>
          <w:tcPr>
            <w:tcW w:w="1170"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2.20</w:t>
            </w:r>
          </w:p>
        </w:tc>
        <w:tc>
          <w:tcPr>
            <w:tcW w:w="1276" w:type="dxa"/>
            <w:tcBorders>
              <w:top w:val="nil"/>
              <w:left w:val="nil"/>
              <w:bottom w:val="single" w:sz="4" w:space="0" w:color="auto"/>
              <w:right w:val="single" w:sz="4" w:space="0" w:color="auto"/>
            </w:tcBorders>
            <w:shd w:val="clear" w:color="auto" w:fill="auto"/>
            <w:noWrap/>
            <w:vAlign w:val="bottom"/>
            <w:hideMark/>
          </w:tcPr>
          <w:p w:rsidR="00B4311F" w:rsidRPr="00FF4FF4" w:rsidRDefault="00B4311F" w:rsidP="00460B93">
            <w:pPr>
              <w:jc w:val="right"/>
            </w:pPr>
            <w:r w:rsidRPr="00FF4FF4">
              <w:t>9.00</w:t>
            </w:r>
          </w:p>
        </w:tc>
      </w:tr>
      <w:tr w:rsidR="00B4311F" w:rsidRPr="00FF4FF4" w:rsidTr="00916C43">
        <w:trPr>
          <w:trHeight w:val="404"/>
        </w:trPr>
        <w:tc>
          <w:tcPr>
            <w:tcW w:w="423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B4311F" w:rsidRPr="00FF4FF4" w:rsidRDefault="00B4311F" w:rsidP="007B17ED">
            <w:pPr>
              <w:jc w:val="center"/>
              <w:rPr>
                <w:b/>
                <w:bCs/>
              </w:rPr>
            </w:pPr>
            <w:r w:rsidRPr="00FF4FF4">
              <w:rPr>
                <w:b/>
                <w:bCs/>
              </w:rPr>
              <w:t>TOTAL</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rsidR="00B4311F" w:rsidRPr="00FF4FF4" w:rsidRDefault="00B4311F" w:rsidP="00460B93">
            <w:pPr>
              <w:jc w:val="right"/>
              <w:rPr>
                <w:b/>
                <w:bCs/>
              </w:rPr>
            </w:pPr>
            <w:r w:rsidRPr="00FF4FF4">
              <w:rPr>
                <w:b/>
                <w:bCs/>
              </w:rPr>
              <w:t>2,783.17</w:t>
            </w:r>
          </w:p>
        </w:tc>
        <w:tc>
          <w:tcPr>
            <w:tcW w:w="1080" w:type="dxa"/>
            <w:tcBorders>
              <w:top w:val="nil"/>
              <w:left w:val="nil"/>
              <w:bottom w:val="single" w:sz="4" w:space="0" w:color="auto"/>
              <w:right w:val="single" w:sz="4" w:space="0" w:color="auto"/>
            </w:tcBorders>
            <w:shd w:val="clear" w:color="auto" w:fill="F2F2F2" w:themeFill="background1" w:themeFillShade="F2"/>
            <w:noWrap/>
            <w:vAlign w:val="center"/>
            <w:hideMark/>
          </w:tcPr>
          <w:p w:rsidR="00B4311F" w:rsidRPr="00FF4FF4" w:rsidRDefault="00B4311F" w:rsidP="00460B93">
            <w:pPr>
              <w:jc w:val="right"/>
              <w:rPr>
                <w:b/>
                <w:bCs/>
              </w:rPr>
            </w:pPr>
            <w:r w:rsidRPr="00FF4FF4">
              <w:rPr>
                <w:b/>
                <w:bCs/>
              </w:rPr>
              <w:t>2,552.97</w:t>
            </w:r>
          </w:p>
        </w:tc>
        <w:tc>
          <w:tcPr>
            <w:tcW w:w="1170" w:type="dxa"/>
            <w:tcBorders>
              <w:top w:val="nil"/>
              <w:left w:val="nil"/>
              <w:bottom w:val="single" w:sz="4" w:space="0" w:color="auto"/>
              <w:right w:val="single" w:sz="4" w:space="0" w:color="auto"/>
            </w:tcBorders>
            <w:shd w:val="clear" w:color="auto" w:fill="F2F2F2" w:themeFill="background1" w:themeFillShade="F2"/>
            <w:noWrap/>
            <w:vAlign w:val="center"/>
            <w:hideMark/>
          </w:tcPr>
          <w:p w:rsidR="00B4311F" w:rsidRPr="00FF4FF4" w:rsidRDefault="00B4311F" w:rsidP="00460B93">
            <w:pPr>
              <w:jc w:val="right"/>
              <w:rPr>
                <w:b/>
                <w:bCs/>
              </w:rPr>
            </w:pPr>
            <w:r w:rsidRPr="00FF4FF4">
              <w:rPr>
                <w:b/>
                <w:bCs/>
              </w:rPr>
              <w:t>2,954.14</w:t>
            </w:r>
          </w:p>
        </w:tc>
        <w:tc>
          <w:tcPr>
            <w:tcW w:w="1276" w:type="dxa"/>
            <w:tcBorders>
              <w:top w:val="nil"/>
              <w:left w:val="nil"/>
              <w:bottom w:val="single" w:sz="4" w:space="0" w:color="auto"/>
              <w:right w:val="single" w:sz="4" w:space="0" w:color="auto"/>
            </w:tcBorders>
            <w:shd w:val="clear" w:color="auto" w:fill="F2F2F2" w:themeFill="background1" w:themeFillShade="F2"/>
            <w:noWrap/>
            <w:vAlign w:val="center"/>
            <w:hideMark/>
          </w:tcPr>
          <w:p w:rsidR="00B4311F" w:rsidRPr="00FF4FF4" w:rsidRDefault="00B4311F" w:rsidP="00460B93">
            <w:pPr>
              <w:jc w:val="right"/>
              <w:rPr>
                <w:b/>
                <w:bCs/>
              </w:rPr>
            </w:pPr>
            <w:r w:rsidRPr="00FF4FF4">
              <w:rPr>
                <w:b/>
                <w:bCs/>
              </w:rPr>
              <w:t>8290.28</w:t>
            </w:r>
          </w:p>
        </w:tc>
      </w:tr>
    </w:tbl>
    <w:p w:rsidR="00BE4630" w:rsidRDefault="00BE4630" w:rsidP="00022FCC">
      <w:pPr>
        <w:ind w:left="630" w:hanging="630"/>
        <w:jc w:val="left"/>
        <w:rPr>
          <w:b/>
          <w:sz w:val="24"/>
          <w:szCs w:val="24"/>
        </w:rPr>
      </w:pPr>
    </w:p>
    <w:p w:rsidR="008D5DD3" w:rsidRDefault="008D5DD3" w:rsidP="00022FCC">
      <w:pPr>
        <w:ind w:left="630" w:hanging="630"/>
        <w:jc w:val="left"/>
        <w:rPr>
          <w:b/>
          <w:sz w:val="24"/>
          <w:szCs w:val="24"/>
        </w:rPr>
      </w:pPr>
    </w:p>
    <w:p w:rsidR="007C781D" w:rsidRPr="00022FCC" w:rsidRDefault="00386ACD" w:rsidP="00022FCC">
      <w:pPr>
        <w:jc w:val="center"/>
        <w:rPr>
          <w:b/>
          <w:sz w:val="24"/>
          <w:szCs w:val="24"/>
          <w:lang w:val="id-ID"/>
        </w:rPr>
      </w:pPr>
      <w:r w:rsidRPr="00022FCC">
        <w:rPr>
          <w:b/>
          <w:sz w:val="24"/>
          <w:szCs w:val="24"/>
          <w:lang w:val="fi-FI"/>
        </w:rPr>
        <w:t xml:space="preserve">PENGGUNAAN </w:t>
      </w:r>
      <w:r w:rsidR="00D614A0">
        <w:rPr>
          <w:b/>
          <w:sz w:val="24"/>
          <w:szCs w:val="24"/>
          <w:lang w:val="fi-FI"/>
        </w:rPr>
        <w:t>DANA</w:t>
      </w:r>
    </w:p>
    <w:tbl>
      <w:tblPr>
        <w:tblW w:w="89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51"/>
        <w:gridCol w:w="3399"/>
        <w:gridCol w:w="1229"/>
        <w:gridCol w:w="1201"/>
        <w:gridCol w:w="1170"/>
        <w:gridCol w:w="1260"/>
      </w:tblGrid>
      <w:tr w:rsidR="00386ACD" w:rsidRPr="00FF4FF4" w:rsidTr="007B17ED">
        <w:tc>
          <w:tcPr>
            <w:tcW w:w="651" w:type="dxa"/>
            <w:vMerge w:val="restart"/>
            <w:shd w:val="clear" w:color="auto" w:fill="D9D9D9"/>
            <w:vAlign w:val="center"/>
          </w:tcPr>
          <w:p w:rsidR="00386ACD" w:rsidRPr="00FF4FF4" w:rsidRDefault="00386ACD" w:rsidP="00022FCC">
            <w:pPr>
              <w:jc w:val="center"/>
              <w:rPr>
                <w:b/>
                <w:lang w:val="fi-FI"/>
              </w:rPr>
            </w:pPr>
            <w:r w:rsidRPr="00FF4FF4">
              <w:rPr>
                <w:b/>
                <w:lang w:val="fi-FI"/>
              </w:rPr>
              <w:t>No.</w:t>
            </w:r>
          </w:p>
        </w:tc>
        <w:tc>
          <w:tcPr>
            <w:tcW w:w="3399" w:type="dxa"/>
            <w:vMerge w:val="restart"/>
            <w:shd w:val="clear" w:color="auto" w:fill="D9D9D9"/>
            <w:vAlign w:val="center"/>
          </w:tcPr>
          <w:p w:rsidR="00386ACD" w:rsidRPr="00FF4FF4" w:rsidRDefault="00386ACD" w:rsidP="00022FCC">
            <w:pPr>
              <w:jc w:val="center"/>
              <w:rPr>
                <w:b/>
                <w:lang w:val="fi-FI"/>
              </w:rPr>
            </w:pPr>
            <w:r w:rsidRPr="00FF4FF4">
              <w:rPr>
                <w:b/>
                <w:lang w:val="fi-FI"/>
              </w:rPr>
              <w:t>Jenis Penggunaan</w:t>
            </w:r>
          </w:p>
        </w:tc>
        <w:tc>
          <w:tcPr>
            <w:tcW w:w="3600" w:type="dxa"/>
            <w:gridSpan w:val="3"/>
            <w:shd w:val="clear" w:color="auto" w:fill="D9D9D9"/>
            <w:vAlign w:val="center"/>
          </w:tcPr>
          <w:p w:rsidR="00386ACD" w:rsidRPr="00FF4FF4" w:rsidRDefault="00386ACD" w:rsidP="00022FCC">
            <w:pPr>
              <w:jc w:val="center"/>
              <w:rPr>
                <w:b/>
                <w:lang w:val="fi-FI"/>
              </w:rPr>
            </w:pPr>
            <w:r w:rsidRPr="00FF4FF4">
              <w:rPr>
                <w:b/>
                <w:bCs/>
                <w:lang w:val="id-ID"/>
              </w:rPr>
              <w:t>Juta Rupiah</w:t>
            </w:r>
          </w:p>
        </w:tc>
        <w:tc>
          <w:tcPr>
            <w:tcW w:w="1260" w:type="dxa"/>
            <w:vMerge w:val="restart"/>
            <w:shd w:val="clear" w:color="auto" w:fill="D9D9D9"/>
            <w:vAlign w:val="center"/>
          </w:tcPr>
          <w:p w:rsidR="00386ACD" w:rsidRPr="00FF4FF4" w:rsidRDefault="00386ACD" w:rsidP="00022FCC">
            <w:pPr>
              <w:jc w:val="center"/>
              <w:rPr>
                <w:b/>
                <w:bCs/>
                <w:lang w:val="id-ID"/>
              </w:rPr>
            </w:pPr>
            <w:r w:rsidRPr="00FF4FF4">
              <w:rPr>
                <w:b/>
                <w:bCs/>
                <w:lang w:val="id-ID"/>
              </w:rPr>
              <w:t>Jumlah</w:t>
            </w:r>
          </w:p>
          <w:p w:rsidR="00386ACD" w:rsidRPr="00FF4FF4" w:rsidRDefault="00386ACD" w:rsidP="00022FCC">
            <w:pPr>
              <w:jc w:val="center"/>
              <w:rPr>
                <w:b/>
                <w:bCs/>
                <w:lang w:val="id-ID"/>
              </w:rPr>
            </w:pPr>
            <w:r w:rsidRPr="00FF4FF4">
              <w:rPr>
                <w:b/>
                <w:bCs/>
                <w:lang w:val="id-ID"/>
              </w:rPr>
              <w:t>(Juta Rupiah)</w:t>
            </w:r>
          </w:p>
        </w:tc>
      </w:tr>
      <w:tr w:rsidR="00843F25" w:rsidRPr="00FF4FF4" w:rsidTr="007B17ED">
        <w:tc>
          <w:tcPr>
            <w:tcW w:w="651" w:type="dxa"/>
            <w:vMerge/>
            <w:tcBorders>
              <w:bottom w:val="double" w:sz="4" w:space="0" w:color="auto"/>
            </w:tcBorders>
            <w:shd w:val="clear" w:color="auto" w:fill="auto"/>
            <w:vAlign w:val="center"/>
          </w:tcPr>
          <w:p w:rsidR="00386ACD" w:rsidRPr="00FF4FF4" w:rsidRDefault="00386ACD" w:rsidP="00022FCC">
            <w:pPr>
              <w:jc w:val="center"/>
              <w:rPr>
                <w:b/>
                <w:lang w:val="fi-FI"/>
              </w:rPr>
            </w:pPr>
          </w:p>
        </w:tc>
        <w:tc>
          <w:tcPr>
            <w:tcW w:w="3399" w:type="dxa"/>
            <w:vMerge/>
            <w:tcBorders>
              <w:bottom w:val="double" w:sz="4" w:space="0" w:color="auto"/>
            </w:tcBorders>
            <w:shd w:val="clear" w:color="auto" w:fill="auto"/>
            <w:vAlign w:val="center"/>
          </w:tcPr>
          <w:p w:rsidR="00386ACD" w:rsidRPr="00FF4FF4" w:rsidRDefault="00386ACD" w:rsidP="00022FCC">
            <w:pPr>
              <w:jc w:val="center"/>
              <w:rPr>
                <w:b/>
                <w:lang w:val="fi-FI"/>
              </w:rPr>
            </w:pPr>
          </w:p>
        </w:tc>
        <w:tc>
          <w:tcPr>
            <w:tcW w:w="1229" w:type="dxa"/>
            <w:tcBorders>
              <w:bottom w:val="double" w:sz="4" w:space="0" w:color="auto"/>
            </w:tcBorders>
            <w:shd w:val="clear" w:color="auto" w:fill="D9D9D9"/>
            <w:vAlign w:val="center"/>
          </w:tcPr>
          <w:p w:rsidR="00386ACD" w:rsidRPr="00FF4FF4" w:rsidRDefault="00386ACD" w:rsidP="00022FCC">
            <w:pPr>
              <w:jc w:val="center"/>
              <w:rPr>
                <w:b/>
                <w:lang w:val="fi-FI"/>
              </w:rPr>
            </w:pPr>
            <w:r w:rsidRPr="00FF4FF4">
              <w:rPr>
                <w:b/>
                <w:lang w:val="fi-FI"/>
              </w:rPr>
              <w:t xml:space="preserve">TS-2 </w:t>
            </w:r>
          </w:p>
          <w:p w:rsidR="00386ACD" w:rsidRPr="00FF4FF4" w:rsidRDefault="00DC501C" w:rsidP="00022FCC">
            <w:pPr>
              <w:ind w:right="-124"/>
              <w:jc w:val="center"/>
              <w:rPr>
                <w:b/>
              </w:rPr>
            </w:pPr>
            <w:r w:rsidRPr="00FF4FF4">
              <w:rPr>
                <w:b/>
                <w:lang w:val="fi-FI"/>
              </w:rPr>
              <w:t>2013</w:t>
            </w:r>
          </w:p>
        </w:tc>
        <w:tc>
          <w:tcPr>
            <w:tcW w:w="1201" w:type="dxa"/>
            <w:tcBorders>
              <w:bottom w:val="double" w:sz="4" w:space="0" w:color="auto"/>
            </w:tcBorders>
            <w:shd w:val="clear" w:color="auto" w:fill="D9D9D9"/>
          </w:tcPr>
          <w:p w:rsidR="003608C2" w:rsidRPr="00FF4FF4" w:rsidRDefault="003608C2" w:rsidP="00022FCC">
            <w:pPr>
              <w:jc w:val="center"/>
              <w:rPr>
                <w:b/>
                <w:lang w:val="fi-FI"/>
              </w:rPr>
            </w:pPr>
            <w:r w:rsidRPr="00FF4FF4">
              <w:rPr>
                <w:b/>
                <w:lang w:val="fi-FI"/>
              </w:rPr>
              <w:t>TS-</w:t>
            </w:r>
            <w:r w:rsidRPr="00FF4FF4">
              <w:rPr>
                <w:b/>
                <w:lang w:val="id-ID"/>
              </w:rPr>
              <w:t>1</w:t>
            </w:r>
            <w:r w:rsidRPr="00FF4FF4">
              <w:rPr>
                <w:b/>
                <w:lang w:val="fi-FI"/>
              </w:rPr>
              <w:t xml:space="preserve"> </w:t>
            </w:r>
          </w:p>
          <w:p w:rsidR="00386ACD" w:rsidRPr="00FF4FF4" w:rsidRDefault="003608C2" w:rsidP="00022FCC">
            <w:pPr>
              <w:ind w:left="-92" w:right="-108"/>
              <w:jc w:val="center"/>
              <w:rPr>
                <w:b/>
              </w:rPr>
            </w:pPr>
            <w:r w:rsidRPr="00FF4FF4">
              <w:rPr>
                <w:b/>
                <w:lang w:val="fi-FI"/>
              </w:rPr>
              <w:t>201</w:t>
            </w:r>
            <w:r w:rsidR="00DC501C" w:rsidRPr="00FF4FF4">
              <w:rPr>
                <w:b/>
              </w:rPr>
              <w:t>4</w:t>
            </w:r>
          </w:p>
        </w:tc>
        <w:tc>
          <w:tcPr>
            <w:tcW w:w="1170" w:type="dxa"/>
            <w:tcBorders>
              <w:bottom w:val="double" w:sz="4" w:space="0" w:color="auto"/>
            </w:tcBorders>
            <w:shd w:val="clear" w:color="auto" w:fill="D9D9D9"/>
          </w:tcPr>
          <w:p w:rsidR="00386ACD" w:rsidRPr="00FF4FF4" w:rsidRDefault="00386ACD" w:rsidP="00022FCC">
            <w:pPr>
              <w:ind w:left="-59" w:right="-76"/>
              <w:jc w:val="center"/>
              <w:rPr>
                <w:b/>
                <w:lang w:val="fi-FI"/>
              </w:rPr>
            </w:pPr>
            <w:r w:rsidRPr="00FF4FF4">
              <w:rPr>
                <w:b/>
                <w:lang w:val="fi-FI"/>
              </w:rPr>
              <w:t>TS</w:t>
            </w:r>
          </w:p>
          <w:p w:rsidR="00386ACD" w:rsidRPr="00FF4FF4" w:rsidRDefault="00386ACD" w:rsidP="00022FCC">
            <w:pPr>
              <w:ind w:left="-59" w:right="-108"/>
              <w:jc w:val="center"/>
              <w:rPr>
                <w:b/>
              </w:rPr>
            </w:pPr>
            <w:r w:rsidRPr="00FF4FF4">
              <w:rPr>
                <w:b/>
                <w:lang w:val="fi-FI"/>
              </w:rPr>
              <w:t>201</w:t>
            </w:r>
            <w:r w:rsidR="00DC501C" w:rsidRPr="00FF4FF4">
              <w:rPr>
                <w:b/>
                <w:lang w:val="fi-FI"/>
              </w:rPr>
              <w:t>5</w:t>
            </w:r>
          </w:p>
        </w:tc>
        <w:tc>
          <w:tcPr>
            <w:tcW w:w="1260" w:type="dxa"/>
            <w:vMerge/>
            <w:tcBorders>
              <w:bottom w:val="double" w:sz="4" w:space="0" w:color="auto"/>
            </w:tcBorders>
            <w:shd w:val="clear" w:color="auto" w:fill="auto"/>
          </w:tcPr>
          <w:p w:rsidR="00386ACD" w:rsidRPr="00FF4FF4" w:rsidRDefault="00386ACD" w:rsidP="00022FCC">
            <w:pPr>
              <w:jc w:val="center"/>
              <w:rPr>
                <w:b/>
                <w:lang w:val="fi-FI"/>
              </w:rPr>
            </w:pPr>
          </w:p>
        </w:tc>
      </w:tr>
      <w:tr w:rsidR="00843F25" w:rsidRPr="00FF4FF4" w:rsidTr="007B17ED">
        <w:tc>
          <w:tcPr>
            <w:tcW w:w="651" w:type="dxa"/>
            <w:tcBorders>
              <w:top w:val="double" w:sz="4" w:space="0" w:color="auto"/>
            </w:tcBorders>
            <w:shd w:val="clear" w:color="auto" w:fill="F2DBDB" w:themeFill="accent2" w:themeFillTint="33"/>
            <w:vAlign w:val="center"/>
          </w:tcPr>
          <w:p w:rsidR="00386ACD" w:rsidRPr="00FF4FF4" w:rsidRDefault="00386ACD" w:rsidP="007B17ED">
            <w:pPr>
              <w:jc w:val="center"/>
              <w:rPr>
                <w:b/>
                <w:bCs/>
                <w:sz w:val="18"/>
                <w:szCs w:val="18"/>
              </w:rPr>
            </w:pPr>
            <w:r w:rsidRPr="00FF4FF4">
              <w:rPr>
                <w:b/>
                <w:bCs/>
                <w:sz w:val="18"/>
                <w:szCs w:val="18"/>
              </w:rPr>
              <w:t>(1)</w:t>
            </w:r>
          </w:p>
        </w:tc>
        <w:tc>
          <w:tcPr>
            <w:tcW w:w="3399" w:type="dxa"/>
            <w:tcBorders>
              <w:top w:val="double" w:sz="4" w:space="0" w:color="auto"/>
            </w:tcBorders>
            <w:shd w:val="clear" w:color="auto" w:fill="F2DBDB" w:themeFill="accent2" w:themeFillTint="33"/>
            <w:vAlign w:val="center"/>
          </w:tcPr>
          <w:p w:rsidR="00386ACD" w:rsidRPr="00FF4FF4" w:rsidRDefault="00386ACD" w:rsidP="007B17ED">
            <w:pPr>
              <w:jc w:val="center"/>
              <w:rPr>
                <w:b/>
                <w:bCs/>
                <w:sz w:val="18"/>
                <w:szCs w:val="18"/>
              </w:rPr>
            </w:pPr>
            <w:r w:rsidRPr="00FF4FF4">
              <w:rPr>
                <w:b/>
                <w:bCs/>
                <w:sz w:val="18"/>
                <w:szCs w:val="18"/>
              </w:rPr>
              <w:t>(2)</w:t>
            </w:r>
          </w:p>
        </w:tc>
        <w:tc>
          <w:tcPr>
            <w:tcW w:w="1229" w:type="dxa"/>
            <w:tcBorders>
              <w:top w:val="double" w:sz="4" w:space="0" w:color="auto"/>
            </w:tcBorders>
            <w:shd w:val="clear" w:color="auto" w:fill="F2DBDB" w:themeFill="accent2" w:themeFillTint="33"/>
            <w:vAlign w:val="center"/>
          </w:tcPr>
          <w:p w:rsidR="00386ACD" w:rsidRPr="00FF4FF4" w:rsidRDefault="00386ACD" w:rsidP="007B17ED">
            <w:pPr>
              <w:jc w:val="center"/>
              <w:rPr>
                <w:b/>
                <w:bCs/>
                <w:sz w:val="18"/>
                <w:szCs w:val="18"/>
              </w:rPr>
            </w:pPr>
            <w:r w:rsidRPr="00FF4FF4">
              <w:rPr>
                <w:b/>
                <w:bCs/>
                <w:sz w:val="18"/>
                <w:szCs w:val="18"/>
              </w:rPr>
              <w:t>(3)</w:t>
            </w:r>
          </w:p>
        </w:tc>
        <w:tc>
          <w:tcPr>
            <w:tcW w:w="1201" w:type="dxa"/>
            <w:tcBorders>
              <w:top w:val="double" w:sz="4" w:space="0" w:color="auto"/>
            </w:tcBorders>
            <w:shd w:val="clear" w:color="auto" w:fill="F2DBDB" w:themeFill="accent2" w:themeFillTint="33"/>
            <w:vAlign w:val="center"/>
          </w:tcPr>
          <w:p w:rsidR="00386ACD" w:rsidRPr="00FF4FF4" w:rsidRDefault="00386ACD" w:rsidP="007B17ED">
            <w:pPr>
              <w:jc w:val="center"/>
              <w:rPr>
                <w:b/>
                <w:bCs/>
                <w:sz w:val="18"/>
                <w:szCs w:val="18"/>
              </w:rPr>
            </w:pPr>
            <w:r w:rsidRPr="00FF4FF4">
              <w:rPr>
                <w:b/>
                <w:bCs/>
                <w:sz w:val="18"/>
                <w:szCs w:val="18"/>
              </w:rPr>
              <w:t>(4)</w:t>
            </w:r>
          </w:p>
        </w:tc>
        <w:tc>
          <w:tcPr>
            <w:tcW w:w="1170" w:type="dxa"/>
            <w:tcBorders>
              <w:top w:val="double" w:sz="4" w:space="0" w:color="auto"/>
            </w:tcBorders>
            <w:shd w:val="clear" w:color="auto" w:fill="F2DBDB" w:themeFill="accent2" w:themeFillTint="33"/>
            <w:vAlign w:val="center"/>
          </w:tcPr>
          <w:p w:rsidR="00386ACD" w:rsidRPr="00FF4FF4" w:rsidRDefault="00386ACD" w:rsidP="007B17ED">
            <w:pPr>
              <w:jc w:val="center"/>
              <w:rPr>
                <w:b/>
                <w:bCs/>
                <w:sz w:val="18"/>
                <w:szCs w:val="18"/>
              </w:rPr>
            </w:pPr>
            <w:r w:rsidRPr="00FF4FF4">
              <w:rPr>
                <w:b/>
                <w:bCs/>
                <w:sz w:val="18"/>
                <w:szCs w:val="18"/>
              </w:rPr>
              <w:t>(5)</w:t>
            </w:r>
          </w:p>
        </w:tc>
        <w:tc>
          <w:tcPr>
            <w:tcW w:w="1260" w:type="dxa"/>
            <w:tcBorders>
              <w:top w:val="double" w:sz="4" w:space="0" w:color="auto"/>
            </w:tcBorders>
            <w:shd w:val="clear" w:color="auto" w:fill="F2DBDB" w:themeFill="accent2" w:themeFillTint="33"/>
            <w:vAlign w:val="center"/>
          </w:tcPr>
          <w:p w:rsidR="00386ACD" w:rsidRPr="00FF4FF4" w:rsidRDefault="00386ACD" w:rsidP="007B17ED">
            <w:pPr>
              <w:jc w:val="center"/>
              <w:rPr>
                <w:b/>
                <w:bCs/>
                <w:sz w:val="18"/>
                <w:szCs w:val="18"/>
                <w:lang w:val="id-ID"/>
              </w:rPr>
            </w:pPr>
            <w:r w:rsidRPr="00FF4FF4">
              <w:rPr>
                <w:b/>
                <w:bCs/>
                <w:sz w:val="18"/>
                <w:szCs w:val="18"/>
                <w:lang w:val="id-ID"/>
              </w:rPr>
              <w:t>(6)</w:t>
            </w:r>
          </w:p>
        </w:tc>
      </w:tr>
      <w:tr w:rsidR="00843F25" w:rsidRPr="00FF4FF4" w:rsidTr="007B17ED">
        <w:tc>
          <w:tcPr>
            <w:tcW w:w="651" w:type="dxa"/>
            <w:shd w:val="clear" w:color="auto" w:fill="auto"/>
            <w:vAlign w:val="center"/>
          </w:tcPr>
          <w:p w:rsidR="00386ACD" w:rsidRPr="00FF4FF4" w:rsidRDefault="00386ACD" w:rsidP="00022FCC">
            <w:pPr>
              <w:jc w:val="center"/>
              <w:rPr>
                <w:lang w:val="fi-FI"/>
              </w:rPr>
            </w:pPr>
            <w:r w:rsidRPr="00FF4FF4">
              <w:rPr>
                <w:lang w:val="fi-FI"/>
              </w:rPr>
              <w:t>1</w:t>
            </w:r>
          </w:p>
        </w:tc>
        <w:tc>
          <w:tcPr>
            <w:tcW w:w="3399" w:type="dxa"/>
            <w:shd w:val="clear" w:color="auto" w:fill="auto"/>
          </w:tcPr>
          <w:p w:rsidR="00386ACD" w:rsidRPr="00FF4FF4" w:rsidRDefault="00386ACD" w:rsidP="00022FCC">
            <w:pPr>
              <w:jc w:val="left"/>
              <w:rPr>
                <w:lang w:val="id-ID"/>
              </w:rPr>
            </w:pPr>
            <w:r w:rsidRPr="00FF4FF4">
              <w:rPr>
                <w:lang w:val="id-ID"/>
              </w:rPr>
              <w:t>Penyelenggaraan p</w:t>
            </w:r>
            <w:r w:rsidRPr="00FF4FF4">
              <w:rPr>
                <w:lang w:val="fi-FI"/>
              </w:rPr>
              <w:t>endidikan</w:t>
            </w:r>
            <w:r w:rsidRPr="00FF4FF4">
              <w:rPr>
                <w:lang w:val="id-ID"/>
              </w:rPr>
              <w:t>*</w:t>
            </w:r>
          </w:p>
        </w:tc>
        <w:tc>
          <w:tcPr>
            <w:tcW w:w="1229" w:type="dxa"/>
            <w:shd w:val="clear" w:color="auto" w:fill="auto"/>
          </w:tcPr>
          <w:p w:rsidR="00386ACD" w:rsidRPr="00FF4FF4" w:rsidRDefault="008D5DD3" w:rsidP="008D5DD3">
            <w:pPr>
              <w:jc w:val="right"/>
            </w:pPr>
            <w:r w:rsidRPr="00FF4FF4">
              <w:rPr>
                <w:lang w:val="fi-FI"/>
              </w:rPr>
              <w:t>2110.40</w:t>
            </w:r>
          </w:p>
        </w:tc>
        <w:tc>
          <w:tcPr>
            <w:tcW w:w="1201" w:type="dxa"/>
            <w:shd w:val="clear" w:color="auto" w:fill="auto"/>
          </w:tcPr>
          <w:p w:rsidR="00386ACD" w:rsidRPr="00FF4FF4" w:rsidRDefault="00FF4FF4" w:rsidP="008D5DD3">
            <w:pPr>
              <w:jc w:val="right"/>
              <w:rPr>
                <w:lang w:val="fi-FI"/>
              </w:rPr>
            </w:pPr>
            <w:r w:rsidRPr="00FF4FF4">
              <w:rPr>
                <w:lang w:val="fi-FI"/>
              </w:rPr>
              <w:t>2028.58</w:t>
            </w:r>
          </w:p>
        </w:tc>
        <w:tc>
          <w:tcPr>
            <w:tcW w:w="1170" w:type="dxa"/>
            <w:shd w:val="clear" w:color="auto" w:fill="auto"/>
          </w:tcPr>
          <w:p w:rsidR="00386ACD" w:rsidRPr="00FF4FF4" w:rsidRDefault="00FF4FF4" w:rsidP="008D5DD3">
            <w:pPr>
              <w:jc w:val="right"/>
              <w:rPr>
                <w:lang w:val="fi-FI"/>
              </w:rPr>
            </w:pPr>
            <w:r w:rsidRPr="00FF4FF4">
              <w:rPr>
                <w:lang w:val="fi-FI"/>
              </w:rPr>
              <w:t>2237.73</w:t>
            </w:r>
          </w:p>
        </w:tc>
        <w:tc>
          <w:tcPr>
            <w:tcW w:w="1260" w:type="dxa"/>
            <w:shd w:val="clear" w:color="auto" w:fill="auto"/>
          </w:tcPr>
          <w:p w:rsidR="00386ACD" w:rsidRPr="00FF4FF4" w:rsidRDefault="00FF4FF4" w:rsidP="008D5DD3">
            <w:pPr>
              <w:pStyle w:val="NormalWeb"/>
              <w:spacing w:before="0" w:beforeAutospacing="0" w:after="0" w:afterAutospacing="0"/>
              <w:jc w:val="right"/>
              <w:textAlignment w:val="top"/>
              <w:rPr>
                <w:rFonts w:ascii="Arial" w:hAnsi="Arial" w:cs="Arial"/>
                <w:sz w:val="22"/>
                <w:szCs w:val="22"/>
              </w:rPr>
            </w:pPr>
            <w:r w:rsidRPr="00FF4FF4">
              <w:rPr>
                <w:rFonts w:ascii="Arial" w:hAnsi="Arial" w:cs="Arial"/>
                <w:sz w:val="22"/>
                <w:szCs w:val="22"/>
              </w:rPr>
              <w:t>6376.71</w:t>
            </w:r>
          </w:p>
        </w:tc>
      </w:tr>
      <w:tr w:rsidR="00843F25" w:rsidRPr="00FF4FF4" w:rsidTr="007B17ED">
        <w:tc>
          <w:tcPr>
            <w:tcW w:w="651" w:type="dxa"/>
            <w:shd w:val="clear" w:color="auto" w:fill="auto"/>
            <w:vAlign w:val="center"/>
          </w:tcPr>
          <w:p w:rsidR="00386ACD" w:rsidRPr="00FF4FF4" w:rsidRDefault="00386ACD" w:rsidP="00022FCC">
            <w:pPr>
              <w:jc w:val="center"/>
              <w:rPr>
                <w:lang w:val="fi-FI"/>
              </w:rPr>
            </w:pPr>
            <w:r w:rsidRPr="00FF4FF4">
              <w:rPr>
                <w:lang w:val="fi-FI"/>
              </w:rPr>
              <w:t>2</w:t>
            </w:r>
          </w:p>
        </w:tc>
        <w:tc>
          <w:tcPr>
            <w:tcW w:w="3399" w:type="dxa"/>
            <w:shd w:val="clear" w:color="auto" w:fill="auto"/>
          </w:tcPr>
          <w:p w:rsidR="00386ACD" w:rsidRPr="00FF4FF4" w:rsidRDefault="00386ACD" w:rsidP="00022FCC">
            <w:pPr>
              <w:jc w:val="left"/>
              <w:rPr>
                <w:lang w:val="fi-FI"/>
              </w:rPr>
            </w:pPr>
            <w:r w:rsidRPr="00FF4FF4">
              <w:rPr>
                <w:lang w:val="fi-FI"/>
              </w:rPr>
              <w:t>Penelitian</w:t>
            </w:r>
          </w:p>
        </w:tc>
        <w:tc>
          <w:tcPr>
            <w:tcW w:w="1229" w:type="dxa"/>
            <w:shd w:val="clear" w:color="auto" w:fill="auto"/>
          </w:tcPr>
          <w:p w:rsidR="00386ACD" w:rsidRPr="00FF4FF4" w:rsidRDefault="001C695A" w:rsidP="008D5DD3">
            <w:pPr>
              <w:jc w:val="right"/>
            </w:pPr>
            <w:r w:rsidRPr="00FF4FF4">
              <w:rPr>
                <w:lang w:val="fi-FI"/>
              </w:rPr>
              <w:t>92</w:t>
            </w:r>
            <w:r w:rsidR="008D5DD3" w:rsidRPr="00FF4FF4">
              <w:rPr>
                <w:lang w:val="fi-FI"/>
              </w:rPr>
              <w:t>.00</w:t>
            </w:r>
          </w:p>
        </w:tc>
        <w:tc>
          <w:tcPr>
            <w:tcW w:w="1201" w:type="dxa"/>
            <w:shd w:val="clear" w:color="auto" w:fill="auto"/>
          </w:tcPr>
          <w:p w:rsidR="00386ACD" w:rsidRPr="00FF4FF4" w:rsidRDefault="007B17ED" w:rsidP="008D5DD3">
            <w:pPr>
              <w:jc w:val="right"/>
            </w:pPr>
            <w:r w:rsidRPr="00FF4FF4">
              <w:t xml:space="preserve">  </w:t>
            </w:r>
            <w:r w:rsidR="001C695A" w:rsidRPr="00FF4FF4">
              <w:t>17.</w:t>
            </w:r>
            <w:r w:rsidR="00AD5368" w:rsidRPr="00FF4FF4">
              <w:rPr>
                <w:lang w:val="id-ID"/>
              </w:rPr>
              <w:t>5</w:t>
            </w:r>
            <w:r w:rsidR="008D5DD3" w:rsidRPr="00FF4FF4">
              <w:t>0</w:t>
            </w:r>
          </w:p>
        </w:tc>
        <w:tc>
          <w:tcPr>
            <w:tcW w:w="1170" w:type="dxa"/>
            <w:shd w:val="clear" w:color="auto" w:fill="auto"/>
          </w:tcPr>
          <w:p w:rsidR="00386ACD" w:rsidRPr="00FF4FF4" w:rsidRDefault="007B17ED" w:rsidP="008D5DD3">
            <w:pPr>
              <w:jc w:val="right"/>
            </w:pPr>
            <w:r w:rsidRPr="00FF4FF4">
              <w:t xml:space="preserve">    </w:t>
            </w:r>
            <w:r w:rsidR="006E4887" w:rsidRPr="00FF4FF4">
              <w:t>1</w:t>
            </w:r>
            <w:r w:rsidR="008D5DD3" w:rsidRPr="00FF4FF4">
              <w:t>00.00</w:t>
            </w:r>
          </w:p>
        </w:tc>
        <w:tc>
          <w:tcPr>
            <w:tcW w:w="1260" w:type="dxa"/>
            <w:shd w:val="clear" w:color="auto" w:fill="auto"/>
          </w:tcPr>
          <w:p w:rsidR="00386ACD" w:rsidRPr="00FF4FF4" w:rsidRDefault="005872FB" w:rsidP="008D5DD3">
            <w:pPr>
              <w:pStyle w:val="NormalWeb"/>
              <w:spacing w:before="0" w:beforeAutospacing="0" w:after="0" w:afterAutospacing="0"/>
              <w:jc w:val="right"/>
              <w:textAlignment w:val="top"/>
              <w:rPr>
                <w:rFonts w:ascii="Arial" w:hAnsi="Arial" w:cs="Arial"/>
                <w:sz w:val="22"/>
                <w:szCs w:val="22"/>
              </w:rPr>
            </w:pPr>
            <w:r w:rsidRPr="00FF4FF4">
              <w:rPr>
                <w:rFonts w:ascii="Arial" w:hAnsi="Arial" w:cs="Arial"/>
                <w:sz w:val="22"/>
                <w:szCs w:val="22"/>
              </w:rPr>
              <w:t>2</w:t>
            </w:r>
            <w:r w:rsidR="008D5DD3" w:rsidRPr="00FF4FF4">
              <w:rPr>
                <w:rFonts w:ascii="Arial" w:hAnsi="Arial" w:cs="Arial"/>
                <w:sz w:val="22"/>
                <w:szCs w:val="22"/>
              </w:rPr>
              <w:t>09</w:t>
            </w:r>
            <w:r w:rsidRPr="00FF4FF4">
              <w:rPr>
                <w:rFonts w:ascii="Arial" w:hAnsi="Arial" w:cs="Arial"/>
                <w:sz w:val="22"/>
                <w:szCs w:val="22"/>
              </w:rPr>
              <w:t>.</w:t>
            </w:r>
            <w:r w:rsidR="00F17923" w:rsidRPr="00FF4FF4">
              <w:rPr>
                <w:rFonts w:ascii="Arial" w:hAnsi="Arial" w:cs="Arial"/>
                <w:sz w:val="22"/>
                <w:szCs w:val="22"/>
              </w:rPr>
              <w:t>5</w:t>
            </w:r>
            <w:r w:rsidR="008D5DD3" w:rsidRPr="00FF4FF4">
              <w:rPr>
                <w:rFonts w:ascii="Arial" w:hAnsi="Arial" w:cs="Arial"/>
                <w:sz w:val="22"/>
                <w:szCs w:val="22"/>
              </w:rPr>
              <w:t>0</w:t>
            </w:r>
          </w:p>
        </w:tc>
      </w:tr>
      <w:tr w:rsidR="00843F25" w:rsidRPr="00FF4FF4" w:rsidTr="007B17ED">
        <w:tc>
          <w:tcPr>
            <w:tcW w:w="651" w:type="dxa"/>
            <w:shd w:val="clear" w:color="auto" w:fill="auto"/>
            <w:vAlign w:val="center"/>
          </w:tcPr>
          <w:p w:rsidR="00386ACD" w:rsidRPr="00FF4FF4" w:rsidRDefault="00386ACD" w:rsidP="00022FCC">
            <w:pPr>
              <w:jc w:val="center"/>
              <w:rPr>
                <w:lang w:val="fi-FI"/>
              </w:rPr>
            </w:pPr>
            <w:r w:rsidRPr="00FF4FF4">
              <w:rPr>
                <w:lang w:val="fi-FI"/>
              </w:rPr>
              <w:t>3</w:t>
            </w:r>
          </w:p>
        </w:tc>
        <w:tc>
          <w:tcPr>
            <w:tcW w:w="3399" w:type="dxa"/>
            <w:shd w:val="clear" w:color="auto" w:fill="auto"/>
          </w:tcPr>
          <w:p w:rsidR="00386ACD" w:rsidRPr="00FF4FF4" w:rsidRDefault="00386ACD" w:rsidP="00022FCC">
            <w:pPr>
              <w:jc w:val="left"/>
              <w:rPr>
                <w:lang w:val="fi-FI"/>
              </w:rPr>
            </w:pPr>
            <w:r w:rsidRPr="00FF4FF4">
              <w:rPr>
                <w:lang w:val="fi-FI"/>
              </w:rPr>
              <w:t xml:space="preserve">Pengabdian kepada </w:t>
            </w:r>
            <w:r w:rsidRPr="00FF4FF4">
              <w:rPr>
                <w:lang w:val="id-ID"/>
              </w:rPr>
              <w:t>m</w:t>
            </w:r>
            <w:r w:rsidRPr="00FF4FF4">
              <w:rPr>
                <w:lang w:val="fi-FI"/>
              </w:rPr>
              <w:t>asyarakat</w:t>
            </w:r>
          </w:p>
        </w:tc>
        <w:tc>
          <w:tcPr>
            <w:tcW w:w="1229" w:type="dxa"/>
            <w:shd w:val="clear" w:color="auto" w:fill="auto"/>
          </w:tcPr>
          <w:p w:rsidR="00386ACD" w:rsidRPr="00FF4FF4" w:rsidRDefault="00124C3A" w:rsidP="008D5DD3">
            <w:pPr>
              <w:jc w:val="right"/>
            </w:pPr>
            <w:r w:rsidRPr="00FF4FF4">
              <w:t>85</w:t>
            </w:r>
            <w:r w:rsidR="008D5DD3" w:rsidRPr="00FF4FF4">
              <w:t>.00</w:t>
            </w:r>
          </w:p>
        </w:tc>
        <w:tc>
          <w:tcPr>
            <w:tcW w:w="1201" w:type="dxa"/>
            <w:shd w:val="clear" w:color="auto" w:fill="auto"/>
          </w:tcPr>
          <w:p w:rsidR="00386ACD" w:rsidRPr="00FF4FF4" w:rsidRDefault="007B17ED" w:rsidP="008D5DD3">
            <w:pPr>
              <w:jc w:val="right"/>
            </w:pPr>
            <w:r w:rsidRPr="00FF4FF4">
              <w:t xml:space="preserve">  </w:t>
            </w:r>
            <w:r w:rsidR="00124C3A" w:rsidRPr="00FF4FF4">
              <w:t>47.5</w:t>
            </w:r>
            <w:r w:rsidR="008D5DD3" w:rsidRPr="00FF4FF4">
              <w:t>0</w:t>
            </w:r>
          </w:p>
        </w:tc>
        <w:tc>
          <w:tcPr>
            <w:tcW w:w="1170" w:type="dxa"/>
            <w:shd w:val="clear" w:color="auto" w:fill="auto"/>
          </w:tcPr>
          <w:p w:rsidR="00386ACD" w:rsidRPr="00FF4FF4" w:rsidRDefault="007B17ED" w:rsidP="008D5DD3">
            <w:pPr>
              <w:jc w:val="right"/>
            </w:pPr>
            <w:r w:rsidRPr="00FF4FF4">
              <w:t xml:space="preserve"> </w:t>
            </w:r>
            <w:r w:rsidR="00124C3A" w:rsidRPr="00FF4FF4">
              <w:t>147.5</w:t>
            </w:r>
            <w:r w:rsidR="008D5DD3" w:rsidRPr="00FF4FF4">
              <w:t>0</w:t>
            </w:r>
          </w:p>
        </w:tc>
        <w:tc>
          <w:tcPr>
            <w:tcW w:w="1260" w:type="dxa"/>
            <w:shd w:val="clear" w:color="auto" w:fill="auto"/>
          </w:tcPr>
          <w:p w:rsidR="00386ACD" w:rsidRPr="00FF4FF4" w:rsidRDefault="007B17ED" w:rsidP="008D5DD3">
            <w:pPr>
              <w:pStyle w:val="NormalWeb"/>
              <w:spacing w:before="0" w:beforeAutospacing="0" w:after="0" w:afterAutospacing="0"/>
              <w:jc w:val="right"/>
              <w:textAlignment w:val="top"/>
              <w:rPr>
                <w:rFonts w:ascii="Arial" w:hAnsi="Arial" w:cs="Arial"/>
                <w:sz w:val="22"/>
                <w:szCs w:val="22"/>
              </w:rPr>
            </w:pPr>
            <w:r w:rsidRPr="00FF4FF4">
              <w:rPr>
                <w:rFonts w:ascii="Arial" w:hAnsi="Arial" w:cs="Arial"/>
                <w:sz w:val="22"/>
                <w:szCs w:val="22"/>
              </w:rPr>
              <w:t xml:space="preserve">     </w:t>
            </w:r>
            <w:r w:rsidR="00843F25" w:rsidRPr="00FF4FF4">
              <w:rPr>
                <w:rFonts w:ascii="Arial" w:hAnsi="Arial" w:cs="Arial"/>
                <w:sz w:val="22"/>
                <w:szCs w:val="22"/>
                <w:lang w:val="id-ID"/>
              </w:rPr>
              <w:t>2</w:t>
            </w:r>
            <w:r w:rsidR="00124C3A" w:rsidRPr="00FF4FF4">
              <w:rPr>
                <w:rFonts w:ascii="Arial" w:hAnsi="Arial" w:cs="Arial"/>
                <w:sz w:val="22"/>
                <w:szCs w:val="22"/>
              </w:rPr>
              <w:t>80</w:t>
            </w:r>
            <w:r w:rsidR="008D5DD3" w:rsidRPr="00FF4FF4">
              <w:rPr>
                <w:rFonts w:ascii="Arial" w:hAnsi="Arial" w:cs="Arial"/>
                <w:sz w:val="22"/>
                <w:szCs w:val="22"/>
              </w:rPr>
              <w:t>.00</w:t>
            </w:r>
          </w:p>
        </w:tc>
      </w:tr>
      <w:tr w:rsidR="00843F25" w:rsidRPr="00FF4FF4" w:rsidTr="007B17ED">
        <w:tc>
          <w:tcPr>
            <w:tcW w:w="651" w:type="dxa"/>
            <w:shd w:val="clear" w:color="auto" w:fill="auto"/>
            <w:vAlign w:val="center"/>
          </w:tcPr>
          <w:p w:rsidR="00386ACD" w:rsidRPr="00FF4FF4" w:rsidRDefault="00386ACD" w:rsidP="00022FCC">
            <w:pPr>
              <w:jc w:val="center"/>
              <w:rPr>
                <w:lang w:val="fi-FI"/>
              </w:rPr>
            </w:pPr>
            <w:r w:rsidRPr="00FF4FF4">
              <w:rPr>
                <w:lang w:val="fi-FI"/>
              </w:rPr>
              <w:t>4</w:t>
            </w:r>
          </w:p>
        </w:tc>
        <w:tc>
          <w:tcPr>
            <w:tcW w:w="3399" w:type="dxa"/>
            <w:shd w:val="clear" w:color="auto" w:fill="auto"/>
          </w:tcPr>
          <w:p w:rsidR="00386ACD" w:rsidRPr="00FF4FF4" w:rsidRDefault="00386ACD" w:rsidP="00022FCC">
            <w:pPr>
              <w:jc w:val="left"/>
              <w:rPr>
                <w:lang w:val="fi-FI"/>
              </w:rPr>
            </w:pPr>
            <w:r w:rsidRPr="00FF4FF4">
              <w:rPr>
                <w:lang w:val="fi-FI"/>
              </w:rPr>
              <w:t>Investasi sarana prasarana</w:t>
            </w:r>
          </w:p>
        </w:tc>
        <w:tc>
          <w:tcPr>
            <w:tcW w:w="1229" w:type="dxa"/>
            <w:shd w:val="clear" w:color="auto" w:fill="auto"/>
          </w:tcPr>
          <w:p w:rsidR="00386ACD" w:rsidRPr="00FF4FF4" w:rsidRDefault="007B17ED" w:rsidP="008D5DD3">
            <w:pPr>
              <w:jc w:val="right"/>
            </w:pPr>
            <w:r w:rsidRPr="00FF4FF4">
              <w:rPr>
                <w:lang w:val="fi-FI"/>
              </w:rPr>
              <w:t xml:space="preserve">   </w:t>
            </w:r>
            <w:r w:rsidR="006E4887" w:rsidRPr="00FF4FF4">
              <w:rPr>
                <w:lang w:val="fi-FI"/>
              </w:rPr>
              <w:t>330.77</w:t>
            </w:r>
          </w:p>
        </w:tc>
        <w:tc>
          <w:tcPr>
            <w:tcW w:w="1201" w:type="dxa"/>
            <w:shd w:val="clear" w:color="auto" w:fill="auto"/>
          </w:tcPr>
          <w:p w:rsidR="00386ACD" w:rsidRPr="00FF4FF4" w:rsidRDefault="007B17ED" w:rsidP="008D5DD3">
            <w:pPr>
              <w:jc w:val="right"/>
              <w:rPr>
                <w:lang w:val="fi-FI"/>
              </w:rPr>
            </w:pPr>
            <w:r w:rsidRPr="00FF4FF4">
              <w:rPr>
                <w:lang w:val="fi-FI"/>
              </w:rPr>
              <w:t xml:space="preserve"> </w:t>
            </w:r>
            <w:r w:rsidR="006E4887" w:rsidRPr="00FF4FF4">
              <w:rPr>
                <w:lang w:val="fi-FI"/>
              </w:rPr>
              <w:t>129.39</w:t>
            </w:r>
          </w:p>
        </w:tc>
        <w:tc>
          <w:tcPr>
            <w:tcW w:w="1170" w:type="dxa"/>
            <w:shd w:val="clear" w:color="auto" w:fill="auto"/>
          </w:tcPr>
          <w:p w:rsidR="00386ACD" w:rsidRPr="00FF4FF4" w:rsidRDefault="007B17ED" w:rsidP="008D5DD3">
            <w:pPr>
              <w:jc w:val="right"/>
              <w:rPr>
                <w:lang w:val="fi-FI"/>
              </w:rPr>
            </w:pPr>
            <w:r w:rsidRPr="00FF4FF4">
              <w:rPr>
                <w:lang w:val="fi-FI"/>
              </w:rPr>
              <w:t xml:space="preserve">  </w:t>
            </w:r>
            <w:r w:rsidR="006E4887" w:rsidRPr="00FF4FF4">
              <w:rPr>
                <w:lang w:val="fi-FI"/>
              </w:rPr>
              <w:t>138.91</w:t>
            </w:r>
          </w:p>
        </w:tc>
        <w:tc>
          <w:tcPr>
            <w:tcW w:w="1260" w:type="dxa"/>
            <w:shd w:val="clear" w:color="auto" w:fill="auto"/>
          </w:tcPr>
          <w:p w:rsidR="00386ACD" w:rsidRPr="00FF4FF4" w:rsidRDefault="007B17ED" w:rsidP="008D5DD3">
            <w:pPr>
              <w:pStyle w:val="NormalWeb"/>
              <w:spacing w:before="0" w:beforeAutospacing="0" w:after="0" w:afterAutospacing="0"/>
              <w:jc w:val="right"/>
              <w:textAlignment w:val="top"/>
              <w:rPr>
                <w:rFonts w:ascii="Arial" w:hAnsi="Arial" w:cs="Arial"/>
                <w:sz w:val="22"/>
                <w:szCs w:val="22"/>
              </w:rPr>
            </w:pPr>
            <w:r w:rsidRPr="00FF4FF4">
              <w:rPr>
                <w:rFonts w:ascii="Arial" w:hAnsi="Arial" w:cs="Arial"/>
                <w:sz w:val="22"/>
                <w:szCs w:val="22"/>
              </w:rPr>
              <w:t xml:space="preserve">  </w:t>
            </w:r>
            <w:r w:rsidR="006E4887" w:rsidRPr="00FF4FF4">
              <w:rPr>
                <w:rFonts w:ascii="Arial" w:hAnsi="Arial" w:cs="Arial"/>
                <w:sz w:val="22"/>
                <w:szCs w:val="22"/>
              </w:rPr>
              <w:t>599.0</w:t>
            </w:r>
            <w:r w:rsidR="008D5DD3" w:rsidRPr="00FF4FF4">
              <w:rPr>
                <w:rFonts w:ascii="Arial" w:hAnsi="Arial" w:cs="Arial"/>
                <w:sz w:val="22"/>
                <w:szCs w:val="22"/>
              </w:rPr>
              <w:t>7</w:t>
            </w:r>
          </w:p>
        </w:tc>
      </w:tr>
      <w:tr w:rsidR="00843F25" w:rsidRPr="00FF4FF4" w:rsidTr="007B17ED">
        <w:tc>
          <w:tcPr>
            <w:tcW w:w="651" w:type="dxa"/>
            <w:shd w:val="clear" w:color="auto" w:fill="auto"/>
            <w:vAlign w:val="center"/>
          </w:tcPr>
          <w:p w:rsidR="00386ACD" w:rsidRPr="00FF4FF4" w:rsidRDefault="00386ACD" w:rsidP="00022FCC">
            <w:pPr>
              <w:jc w:val="center"/>
              <w:rPr>
                <w:lang w:val="fi-FI"/>
              </w:rPr>
            </w:pPr>
            <w:r w:rsidRPr="00FF4FF4">
              <w:rPr>
                <w:lang w:val="fi-FI"/>
              </w:rPr>
              <w:t>5</w:t>
            </w:r>
          </w:p>
        </w:tc>
        <w:tc>
          <w:tcPr>
            <w:tcW w:w="3399" w:type="dxa"/>
            <w:shd w:val="clear" w:color="auto" w:fill="auto"/>
          </w:tcPr>
          <w:p w:rsidR="00386ACD" w:rsidRPr="00FF4FF4" w:rsidRDefault="00386ACD" w:rsidP="00022FCC">
            <w:pPr>
              <w:jc w:val="left"/>
              <w:rPr>
                <w:lang w:val="fi-FI"/>
              </w:rPr>
            </w:pPr>
            <w:r w:rsidRPr="00FF4FF4">
              <w:rPr>
                <w:lang w:val="fi-FI"/>
              </w:rPr>
              <w:t>Investasi SDM</w:t>
            </w:r>
          </w:p>
        </w:tc>
        <w:tc>
          <w:tcPr>
            <w:tcW w:w="1229" w:type="dxa"/>
            <w:shd w:val="clear" w:color="auto" w:fill="auto"/>
          </w:tcPr>
          <w:p w:rsidR="00386ACD" w:rsidRPr="00FF4FF4" w:rsidRDefault="007B17ED" w:rsidP="008D5DD3">
            <w:pPr>
              <w:jc w:val="right"/>
              <w:rPr>
                <w:lang w:val="fi-FI"/>
              </w:rPr>
            </w:pPr>
            <w:r w:rsidRPr="00FF4FF4">
              <w:rPr>
                <w:lang w:val="fi-FI"/>
              </w:rPr>
              <w:t xml:space="preserve">   </w:t>
            </w:r>
            <w:r w:rsidR="006E4887" w:rsidRPr="00FF4FF4">
              <w:rPr>
                <w:lang w:val="fi-FI"/>
              </w:rPr>
              <w:t>165.00</w:t>
            </w:r>
          </w:p>
        </w:tc>
        <w:tc>
          <w:tcPr>
            <w:tcW w:w="1201" w:type="dxa"/>
            <w:shd w:val="clear" w:color="auto" w:fill="auto"/>
          </w:tcPr>
          <w:p w:rsidR="00386ACD" w:rsidRPr="00FF4FF4" w:rsidRDefault="007B17ED" w:rsidP="008D5DD3">
            <w:pPr>
              <w:jc w:val="right"/>
              <w:rPr>
                <w:lang w:val="fi-FI"/>
              </w:rPr>
            </w:pPr>
            <w:r w:rsidRPr="00FF4FF4">
              <w:rPr>
                <w:lang w:val="fi-FI"/>
              </w:rPr>
              <w:t xml:space="preserve"> </w:t>
            </w:r>
            <w:r w:rsidR="006E4887" w:rsidRPr="00FF4FF4">
              <w:rPr>
                <w:lang w:val="fi-FI"/>
              </w:rPr>
              <w:t>330.00</w:t>
            </w:r>
          </w:p>
        </w:tc>
        <w:tc>
          <w:tcPr>
            <w:tcW w:w="1170" w:type="dxa"/>
            <w:shd w:val="clear" w:color="auto" w:fill="auto"/>
          </w:tcPr>
          <w:p w:rsidR="00386ACD" w:rsidRPr="00FF4FF4" w:rsidRDefault="007B17ED" w:rsidP="008D5DD3">
            <w:pPr>
              <w:jc w:val="right"/>
              <w:rPr>
                <w:lang w:val="fi-FI"/>
              </w:rPr>
            </w:pPr>
            <w:r w:rsidRPr="00FF4FF4">
              <w:rPr>
                <w:lang w:val="fi-FI"/>
              </w:rPr>
              <w:t xml:space="preserve">  </w:t>
            </w:r>
            <w:r w:rsidR="006E4887" w:rsidRPr="00FF4FF4">
              <w:rPr>
                <w:lang w:val="fi-FI"/>
              </w:rPr>
              <w:t>330.00</w:t>
            </w:r>
          </w:p>
        </w:tc>
        <w:tc>
          <w:tcPr>
            <w:tcW w:w="1260" w:type="dxa"/>
            <w:shd w:val="clear" w:color="auto" w:fill="auto"/>
          </w:tcPr>
          <w:p w:rsidR="00386ACD" w:rsidRPr="00FF4FF4" w:rsidRDefault="007B17ED" w:rsidP="008D5DD3">
            <w:pPr>
              <w:pStyle w:val="NormalWeb"/>
              <w:spacing w:before="0" w:beforeAutospacing="0" w:after="0" w:afterAutospacing="0"/>
              <w:jc w:val="right"/>
              <w:textAlignment w:val="top"/>
              <w:rPr>
                <w:rFonts w:ascii="Arial" w:hAnsi="Arial" w:cs="Arial"/>
                <w:sz w:val="22"/>
                <w:szCs w:val="22"/>
              </w:rPr>
            </w:pPr>
            <w:r w:rsidRPr="00FF4FF4">
              <w:rPr>
                <w:rFonts w:ascii="Arial" w:hAnsi="Arial" w:cs="Arial"/>
                <w:sz w:val="22"/>
                <w:szCs w:val="22"/>
              </w:rPr>
              <w:t xml:space="preserve">  </w:t>
            </w:r>
            <w:r w:rsidR="006E4887" w:rsidRPr="00FF4FF4">
              <w:rPr>
                <w:rFonts w:ascii="Arial" w:hAnsi="Arial" w:cs="Arial"/>
                <w:sz w:val="22"/>
                <w:szCs w:val="22"/>
              </w:rPr>
              <w:t>825.00</w:t>
            </w:r>
          </w:p>
        </w:tc>
      </w:tr>
      <w:tr w:rsidR="00DA22FE" w:rsidRPr="00FF4FF4" w:rsidTr="00BE4630">
        <w:trPr>
          <w:trHeight w:val="366"/>
        </w:trPr>
        <w:tc>
          <w:tcPr>
            <w:tcW w:w="4050" w:type="dxa"/>
            <w:gridSpan w:val="2"/>
            <w:tcBorders>
              <w:top w:val="double" w:sz="4" w:space="0" w:color="auto"/>
            </w:tcBorders>
            <w:shd w:val="clear" w:color="auto" w:fill="F2F2F2" w:themeFill="background1" w:themeFillShade="F2"/>
            <w:vAlign w:val="center"/>
          </w:tcPr>
          <w:p w:rsidR="00386ACD" w:rsidRPr="00FF4FF4" w:rsidRDefault="007B17ED" w:rsidP="007B17ED">
            <w:pPr>
              <w:jc w:val="center"/>
              <w:rPr>
                <w:b/>
              </w:rPr>
            </w:pPr>
            <w:r w:rsidRPr="00FF4FF4">
              <w:rPr>
                <w:b/>
                <w:lang w:val="id-ID"/>
              </w:rPr>
              <w:t>T</w:t>
            </w:r>
            <w:r w:rsidRPr="00FF4FF4">
              <w:rPr>
                <w:b/>
              </w:rPr>
              <w:t>OTAL</w:t>
            </w:r>
          </w:p>
        </w:tc>
        <w:tc>
          <w:tcPr>
            <w:tcW w:w="1229" w:type="dxa"/>
            <w:tcBorders>
              <w:top w:val="double" w:sz="4" w:space="0" w:color="auto"/>
            </w:tcBorders>
            <w:shd w:val="clear" w:color="auto" w:fill="F2F2F2" w:themeFill="background1" w:themeFillShade="F2"/>
            <w:vAlign w:val="center"/>
          </w:tcPr>
          <w:p w:rsidR="00386ACD" w:rsidRPr="00FF4FF4" w:rsidRDefault="00386ACD" w:rsidP="008D5DD3">
            <w:pPr>
              <w:pStyle w:val="NormalWeb"/>
              <w:spacing w:before="0" w:beforeAutospacing="0" w:after="0" w:afterAutospacing="0"/>
              <w:jc w:val="right"/>
              <w:rPr>
                <w:rFonts w:ascii="Arial" w:hAnsi="Arial" w:cs="Arial"/>
                <w:b/>
                <w:sz w:val="22"/>
                <w:szCs w:val="22"/>
              </w:rPr>
            </w:pPr>
          </w:p>
        </w:tc>
        <w:tc>
          <w:tcPr>
            <w:tcW w:w="1201" w:type="dxa"/>
            <w:tcBorders>
              <w:top w:val="double" w:sz="4" w:space="0" w:color="auto"/>
            </w:tcBorders>
            <w:shd w:val="clear" w:color="auto" w:fill="F2F2F2" w:themeFill="background1" w:themeFillShade="F2"/>
            <w:vAlign w:val="center"/>
          </w:tcPr>
          <w:p w:rsidR="00386ACD" w:rsidRPr="00FF4FF4" w:rsidRDefault="00386ACD" w:rsidP="008D5DD3">
            <w:pPr>
              <w:pStyle w:val="NormalWeb"/>
              <w:spacing w:before="0" w:beforeAutospacing="0" w:after="0" w:afterAutospacing="0"/>
              <w:jc w:val="right"/>
              <w:rPr>
                <w:rFonts w:ascii="Arial" w:hAnsi="Arial" w:cs="Arial"/>
                <w:b/>
                <w:sz w:val="22"/>
                <w:szCs w:val="22"/>
              </w:rPr>
            </w:pPr>
          </w:p>
        </w:tc>
        <w:tc>
          <w:tcPr>
            <w:tcW w:w="1170" w:type="dxa"/>
            <w:tcBorders>
              <w:top w:val="double" w:sz="4" w:space="0" w:color="auto"/>
            </w:tcBorders>
            <w:shd w:val="clear" w:color="auto" w:fill="F2F2F2" w:themeFill="background1" w:themeFillShade="F2"/>
            <w:vAlign w:val="center"/>
          </w:tcPr>
          <w:p w:rsidR="00386ACD" w:rsidRPr="00FF4FF4" w:rsidRDefault="00386ACD" w:rsidP="008D5DD3">
            <w:pPr>
              <w:pStyle w:val="NormalWeb"/>
              <w:spacing w:before="0" w:beforeAutospacing="0" w:after="0" w:afterAutospacing="0"/>
              <w:jc w:val="right"/>
              <w:rPr>
                <w:rFonts w:ascii="Arial" w:hAnsi="Arial" w:cs="Arial"/>
                <w:b/>
                <w:sz w:val="22"/>
                <w:szCs w:val="22"/>
              </w:rPr>
            </w:pPr>
          </w:p>
        </w:tc>
        <w:tc>
          <w:tcPr>
            <w:tcW w:w="1260" w:type="dxa"/>
            <w:tcBorders>
              <w:top w:val="double" w:sz="4" w:space="0" w:color="auto"/>
            </w:tcBorders>
            <w:shd w:val="clear" w:color="auto" w:fill="F2F2F2" w:themeFill="background1" w:themeFillShade="F2"/>
            <w:vAlign w:val="center"/>
          </w:tcPr>
          <w:p w:rsidR="00386ACD" w:rsidRPr="00FF4FF4" w:rsidRDefault="00BE4630" w:rsidP="008D5DD3">
            <w:pPr>
              <w:pStyle w:val="NormalWeb"/>
              <w:spacing w:before="0" w:beforeAutospacing="0" w:after="0" w:afterAutospacing="0"/>
              <w:jc w:val="right"/>
              <w:textAlignment w:val="top"/>
              <w:rPr>
                <w:rFonts w:ascii="Arial" w:hAnsi="Arial" w:cs="Arial"/>
                <w:b/>
                <w:sz w:val="22"/>
                <w:szCs w:val="22"/>
              </w:rPr>
            </w:pPr>
            <w:r w:rsidRPr="00FF4FF4">
              <w:rPr>
                <w:rFonts w:ascii="Arial" w:hAnsi="Arial" w:cs="Arial"/>
                <w:b/>
                <w:sz w:val="22"/>
                <w:szCs w:val="22"/>
              </w:rPr>
              <w:t>8,290.28</w:t>
            </w:r>
          </w:p>
        </w:tc>
      </w:tr>
    </w:tbl>
    <w:p w:rsidR="00881A09" w:rsidRPr="00022FCC" w:rsidRDefault="00316138" w:rsidP="00022FCC">
      <w:pPr>
        <w:numPr>
          <w:ilvl w:val="2"/>
          <w:numId w:val="2"/>
        </w:numPr>
        <w:tabs>
          <w:tab w:val="clear" w:pos="720"/>
        </w:tabs>
        <w:rPr>
          <w:b/>
          <w:sz w:val="24"/>
          <w:szCs w:val="24"/>
          <w:lang w:val="fi-FI"/>
        </w:rPr>
      </w:pPr>
      <w:r w:rsidRPr="00022FCC">
        <w:rPr>
          <w:b/>
          <w:sz w:val="24"/>
          <w:szCs w:val="24"/>
          <w:lang w:val="fi-FI"/>
        </w:rPr>
        <w:lastRenderedPageBreak/>
        <w:t>D</w:t>
      </w:r>
      <w:r w:rsidR="00EC2A2E" w:rsidRPr="00022FCC">
        <w:rPr>
          <w:b/>
          <w:sz w:val="24"/>
          <w:szCs w:val="24"/>
          <w:lang w:val="fi-FI"/>
        </w:rPr>
        <w:t xml:space="preserve">ana untuk kegiatan penelitian pada tiga tahun terakhir yang melibatkan dosen yang bidang keahliannya sesuai dengan </w:t>
      </w:r>
      <w:r w:rsidR="00183B86" w:rsidRPr="00022FCC">
        <w:rPr>
          <w:b/>
          <w:sz w:val="24"/>
          <w:szCs w:val="24"/>
          <w:lang w:val="fi-FI"/>
        </w:rPr>
        <w:t>Program Studi</w:t>
      </w:r>
      <w:r w:rsidR="00EC2A2E" w:rsidRPr="00022FCC">
        <w:rPr>
          <w:b/>
          <w:sz w:val="24"/>
          <w:szCs w:val="24"/>
          <w:lang w:val="fi-FI"/>
        </w:rPr>
        <w:t>, dengan mengikuti format tabel berikut:</w:t>
      </w:r>
      <w:r w:rsidR="00657430" w:rsidRPr="00022FCC">
        <w:rPr>
          <w:b/>
          <w:sz w:val="24"/>
          <w:szCs w:val="24"/>
          <w:lang w:val="id-ID"/>
        </w:rPr>
        <w:t xml:space="preserve"> </w:t>
      </w:r>
    </w:p>
    <w:p w:rsidR="00881A09" w:rsidRPr="00022FCC" w:rsidRDefault="00881A09" w:rsidP="00022FCC">
      <w:pPr>
        <w:rPr>
          <w:b/>
          <w:sz w:val="24"/>
          <w:szCs w:val="24"/>
        </w:rPr>
      </w:pPr>
    </w:p>
    <w:tbl>
      <w:tblPr>
        <w:tblW w:w="88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77"/>
        <w:gridCol w:w="1733"/>
        <w:gridCol w:w="3870"/>
        <w:gridCol w:w="1170"/>
        <w:gridCol w:w="1170"/>
      </w:tblGrid>
      <w:tr w:rsidR="00341085" w:rsidRPr="00022FCC" w:rsidTr="00BE4630">
        <w:tc>
          <w:tcPr>
            <w:tcW w:w="877" w:type="dxa"/>
            <w:tcBorders>
              <w:bottom w:val="double" w:sz="4" w:space="0" w:color="auto"/>
            </w:tcBorders>
            <w:shd w:val="clear" w:color="auto" w:fill="CCCCCC"/>
            <w:vAlign w:val="center"/>
          </w:tcPr>
          <w:p w:rsidR="00341085" w:rsidRPr="00022FCC" w:rsidRDefault="00341085" w:rsidP="00022FCC">
            <w:pPr>
              <w:jc w:val="center"/>
              <w:rPr>
                <w:b/>
                <w:bCs/>
                <w:color w:val="000000"/>
              </w:rPr>
            </w:pPr>
            <w:r w:rsidRPr="00022FCC">
              <w:rPr>
                <w:b/>
                <w:bCs/>
                <w:color w:val="000000"/>
              </w:rPr>
              <w:t>Tahun</w:t>
            </w:r>
          </w:p>
        </w:tc>
        <w:tc>
          <w:tcPr>
            <w:tcW w:w="1733" w:type="dxa"/>
            <w:tcBorders>
              <w:bottom w:val="double" w:sz="4" w:space="0" w:color="auto"/>
            </w:tcBorders>
            <w:shd w:val="clear" w:color="auto" w:fill="CCCCCC"/>
            <w:vAlign w:val="center"/>
          </w:tcPr>
          <w:p w:rsidR="00341085" w:rsidRPr="00022FCC" w:rsidRDefault="00341085" w:rsidP="00022FCC">
            <w:pPr>
              <w:jc w:val="center"/>
              <w:rPr>
                <w:b/>
                <w:bCs/>
                <w:color w:val="000000"/>
              </w:rPr>
            </w:pPr>
            <w:r w:rsidRPr="00022FCC">
              <w:rPr>
                <w:b/>
                <w:bCs/>
                <w:color w:val="000000"/>
              </w:rPr>
              <w:t>Dosen</w:t>
            </w:r>
          </w:p>
        </w:tc>
        <w:tc>
          <w:tcPr>
            <w:tcW w:w="3870" w:type="dxa"/>
            <w:tcBorders>
              <w:bottom w:val="double" w:sz="4" w:space="0" w:color="auto"/>
            </w:tcBorders>
            <w:shd w:val="clear" w:color="auto" w:fill="CCCCCC"/>
            <w:vAlign w:val="center"/>
          </w:tcPr>
          <w:p w:rsidR="00341085" w:rsidRPr="00022FCC" w:rsidRDefault="00341085" w:rsidP="00022FCC">
            <w:pPr>
              <w:jc w:val="center"/>
              <w:rPr>
                <w:b/>
                <w:bCs/>
                <w:color w:val="000000"/>
              </w:rPr>
            </w:pPr>
            <w:r w:rsidRPr="00022FCC">
              <w:rPr>
                <w:b/>
                <w:bCs/>
                <w:color w:val="000000"/>
              </w:rPr>
              <w:t>Judul Penelitian</w:t>
            </w:r>
          </w:p>
        </w:tc>
        <w:tc>
          <w:tcPr>
            <w:tcW w:w="1170" w:type="dxa"/>
            <w:tcBorders>
              <w:bottom w:val="double" w:sz="4" w:space="0" w:color="auto"/>
            </w:tcBorders>
            <w:shd w:val="clear" w:color="auto" w:fill="CCCCCC"/>
            <w:vAlign w:val="center"/>
          </w:tcPr>
          <w:p w:rsidR="00341085" w:rsidRPr="00022FCC" w:rsidRDefault="00341085" w:rsidP="00022FCC">
            <w:pPr>
              <w:jc w:val="center"/>
              <w:rPr>
                <w:b/>
                <w:bCs/>
                <w:color w:val="000000"/>
              </w:rPr>
            </w:pPr>
            <w:r w:rsidRPr="00022FCC">
              <w:rPr>
                <w:b/>
                <w:bCs/>
                <w:color w:val="000000"/>
              </w:rPr>
              <w:t>Sumber dan Jenis Dana</w:t>
            </w:r>
          </w:p>
        </w:tc>
        <w:tc>
          <w:tcPr>
            <w:tcW w:w="1170" w:type="dxa"/>
            <w:tcBorders>
              <w:bottom w:val="double" w:sz="4" w:space="0" w:color="auto"/>
            </w:tcBorders>
            <w:shd w:val="clear" w:color="auto" w:fill="CCCCCC"/>
            <w:vAlign w:val="center"/>
          </w:tcPr>
          <w:p w:rsidR="00341085" w:rsidRPr="00022FCC" w:rsidRDefault="00341085" w:rsidP="00022FCC">
            <w:pPr>
              <w:jc w:val="center"/>
              <w:rPr>
                <w:b/>
                <w:bCs/>
                <w:color w:val="000000"/>
                <w:lang w:val="sv-SE"/>
              </w:rPr>
            </w:pPr>
            <w:r w:rsidRPr="00022FCC">
              <w:rPr>
                <w:b/>
                <w:bCs/>
                <w:color w:val="000000"/>
                <w:lang w:val="sv-SE"/>
              </w:rPr>
              <w:t>Jumlah Dana*</w:t>
            </w:r>
          </w:p>
          <w:p w:rsidR="00341085" w:rsidRPr="00022FCC" w:rsidRDefault="00341085" w:rsidP="00022FCC">
            <w:pPr>
              <w:jc w:val="center"/>
              <w:rPr>
                <w:b/>
                <w:bCs/>
                <w:color w:val="000000"/>
                <w:lang w:val="sv-SE"/>
              </w:rPr>
            </w:pPr>
            <w:r w:rsidRPr="00022FCC">
              <w:rPr>
                <w:b/>
                <w:bCs/>
                <w:color w:val="000000"/>
                <w:lang w:val="sv-SE"/>
              </w:rPr>
              <w:t>(dlm juta rupiah)</w:t>
            </w:r>
          </w:p>
        </w:tc>
      </w:tr>
      <w:tr w:rsidR="00BE4630" w:rsidRPr="00022FCC" w:rsidTr="00BE4630">
        <w:tc>
          <w:tcPr>
            <w:tcW w:w="877" w:type="dxa"/>
            <w:tcBorders>
              <w:top w:val="double" w:sz="4" w:space="0" w:color="auto"/>
            </w:tcBorders>
            <w:shd w:val="clear" w:color="auto" w:fill="F2DBDB" w:themeFill="accent2" w:themeFillTint="33"/>
          </w:tcPr>
          <w:p w:rsidR="00341085" w:rsidRPr="007B17ED" w:rsidRDefault="00341085" w:rsidP="00022FCC">
            <w:pPr>
              <w:jc w:val="center"/>
              <w:rPr>
                <w:bCs/>
                <w:color w:val="000000"/>
                <w:sz w:val="18"/>
                <w:szCs w:val="18"/>
              </w:rPr>
            </w:pPr>
            <w:r w:rsidRPr="007B17ED">
              <w:rPr>
                <w:bCs/>
                <w:color w:val="000000"/>
                <w:sz w:val="18"/>
                <w:szCs w:val="18"/>
              </w:rPr>
              <w:t>(1)</w:t>
            </w:r>
          </w:p>
        </w:tc>
        <w:tc>
          <w:tcPr>
            <w:tcW w:w="1733" w:type="dxa"/>
            <w:tcBorders>
              <w:top w:val="double" w:sz="4" w:space="0" w:color="auto"/>
            </w:tcBorders>
            <w:shd w:val="clear" w:color="auto" w:fill="F2DBDB" w:themeFill="accent2" w:themeFillTint="33"/>
          </w:tcPr>
          <w:p w:rsidR="00341085" w:rsidRPr="007B17ED" w:rsidRDefault="00341085" w:rsidP="00022FCC">
            <w:pPr>
              <w:jc w:val="center"/>
              <w:rPr>
                <w:bCs/>
                <w:color w:val="000000"/>
                <w:sz w:val="18"/>
                <w:szCs w:val="18"/>
              </w:rPr>
            </w:pPr>
          </w:p>
        </w:tc>
        <w:tc>
          <w:tcPr>
            <w:tcW w:w="3870" w:type="dxa"/>
            <w:tcBorders>
              <w:top w:val="double" w:sz="4" w:space="0" w:color="auto"/>
            </w:tcBorders>
            <w:shd w:val="clear" w:color="auto" w:fill="F2DBDB" w:themeFill="accent2" w:themeFillTint="33"/>
          </w:tcPr>
          <w:p w:rsidR="00341085" w:rsidRPr="007B17ED" w:rsidRDefault="00341085" w:rsidP="00022FCC">
            <w:pPr>
              <w:jc w:val="center"/>
              <w:rPr>
                <w:bCs/>
                <w:color w:val="000000"/>
                <w:sz w:val="18"/>
                <w:szCs w:val="18"/>
              </w:rPr>
            </w:pPr>
            <w:r w:rsidRPr="007B17ED">
              <w:rPr>
                <w:bCs/>
                <w:color w:val="000000"/>
                <w:sz w:val="18"/>
                <w:szCs w:val="18"/>
              </w:rPr>
              <w:t>(2)</w:t>
            </w:r>
          </w:p>
        </w:tc>
        <w:tc>
          <w:tcPr>
            <w:tcW w:w="1170" w:type="dxa"/>
            <w:tcBorders>
              <w:top w:val="double" w:sz="4" w:space="0" w:color="auto"/>
            </w:tcBorders>
            <w:shd w:val="clear" w:color="auto" w:fill="F2DBDB" w:themeFill="accent2" w:themeFillTint="33"/>
          </w:tcPr>
          <w:p w:rsidR="00341085" w:rsidRPr="007B17ED" w:rsidRDefault="00341085" w:rsidP="00022FCC">
            <w:pPr>
              <w:jc w:val="center"/>
              <w:rPr>
                <w:bCs/>
                <w:color w:val="000000"/>
                <w:sz w:val="18"/>
                <w:szCs w:val="18"/>
              </w:rPr>
            </w:pPr>
            <w:r w:rsidRPr="007B17ED">
              <w:rPr>
                <w:bCs/>
                <w:color w:val="000000"/>
                <w:sz w:val="18"/>
                <w:szCs w:val="18"/>
              </w:rPr>
              <w:t>(3)</w:t>
            </w:r>
          </w:p>
        </w:tc>
        <w:tc>
          <w:tcPr>
            <w:tcW w:w="1170" w:type="dxa"/>
            <w:tcBorders>
              <w:top w:val="double" w:sz="4" w:space="0" w:color="auto"/>
            </w:tcBorders>
            <w:shd w:val="clear" w:color="auto" w:fill="F2DBDB" w:themeFill="accent2" w:themeFillTint="33"/>
          </w:tcPr>
          <w:p w:rsidR="00341085" w:rsidRPr="007B17ED" w:rsidRDefault="00341085" w:rsidP="00022FCC">
            <w:pPr>
              <w:jc w:val="center"/>
              <w:rPr>
                <w:bCs/>
                <w:color w:val="000000"/>
                <w:sz w:val="18"/>
                <w:szCs w:val="18"/>
              </w:rPr>
            </w:pPr>
            <w:r w:rsidRPr="007B17ED">
              <w:rPr>
                <w:bCs/>
                <w:color w:val="000000"/>
                <w:sz w:val="18"/>
                <w:szCs w:val="18"/>
              </w:rPr>
              <w:t>(4)</w:t>
            </w:r>
          </w:p>
        </w:tc>
      </w:tr>
      <w:tr w:rsidR="00341085" w:rsidRPr="00022FCC" w:rsidTr="00BE4630">
        <w:trPr>
          <w:trHeight w:val="525"/>
        </w:trPr>
        <w:tc>
          <w:tcPr>
            <w:tcW w:w="877" w:type="dxa"/>
          </w:tcPr>
          <w:p w:rsidR="00341085" w:rsidRPr="00022FCC" w:rsidRDefault="00341085" w:rsidP="00022FCC">
            <w:pPr>
              <w:jc w:val="center"/>
            </w:pPr>
            <w:r w:rsidRPr="00022FCC">
              <w:t>2013</w:t>
            </w:r>
          </w:p>
        </w:tc>
        <w:tc>
          <w:tcPr>
            <w:tcW w:w="1733" w:type="dxa"/>
          </w:tcPr>
          <w:p w:rsidR="00341085" w:rsidRPr="007B17ED" w:rsidRDefault="00341085" w:rsidP="00022FCC">
            <w:r w:rsidRPr="007B17ED">
              <w:t>Arif Arizal</w:t>
            </w:r>
          </w:p>
        </w:tc>
        <w:tc>
          <w:tcPr>
            <w:tcW w:w="3870" w:type="dxa"/>
          </w:tcPr>
          <w:p w:rsidR="00341085" w:rsidRPr="00022FCC" w:rsidRDefault="00341085" w:rsidP="0052162A">
            <w:pPr>
              <w:ind w:right="-18"/>
            </w:pPr>
            <w:r w:rsidRPr="00022FCC">
              <w:t>Penggunaan Metode Quantitative Association Rules Untuk Mencari Aturan Asosiatif Dari Database Pengobatan</w:t>
            </w:r>
          </w:p>
        </w:tc>
        <w:tc>
          <w:tcPr>
            <w:tcW w:w="1170" w:type="dxa"/>
          </w:tcPr>
          <w:p w:rsidR="00341085" w:rsidRPr="00022FCC" w:rsidRDefault="00341085" w:rsidP="00022FCC">
            <w:pPr>
              <w:jc w:val="center"/>
            </w:pPr>
            <w:r w:rsidRPr="00022FCC">
              <w:t>Ubhara</w:t>
            </w:r>
          </w:p>
        </w:tc>
        <w:tc>
          <w:tcPr>
            <w:tcW w:w="1170" w:type="dxa"/>
          </w:tcPr>
          <w:p w:rsidR="00341085" w:rsidRPr="00022FCC" w:rsidRDefault="00341085" w:rsidP="00022FCC">
            <w:pPr>
              <w:jc w:val="center"/>
            </w:pPr>
            <w:r w:rsidRPr="00022FCC">
              <w:t>2.5</w:t>
            </w:r>
          </w:p>
        </w:tc>
      </w:tr>
      <w:tr w:rsidR="00341085" w:rsidRPr="00022FCC" w:rsidTr="00BE4630">
        <w:trPr>
          <w:trHeight w:val="525"/>
        </w:trPr>
        <w:tc>
          <w:tcPr>
            <w:tcW w:w="877" w:type="dxa"/>
          </w:tcPr>
          <w:p w:rsidR="00341085" w:rsidRPr="00022FCC" w:rsidRDefault="00341085" w:rsidP="00022FCC">
            <w:pPr>
              <w:jc w:val="center"/>
            </w:pPr>
            <w:r w:rsidRPr="00022FCC">
              <w:t>2013</w:t>
            </w:r>
          </w:p>
        </w:tc>
        <w:tc>
          <w:tcPr>
            <w:tcW w:w="1733" w:type="dxa"/>
          </w:tcPr>
          <w:p w:rsidR="00341085" w:rsidRPr="00022FCC" w:rsidRDefault="00341085" w:rsidP="00022FCC">
            <w:r w:rsidRPr="00022FCC">
              <w:t>Arif Arizal, Syariful Alim</w:t>
            </w:r>
          </w:p>
        </w:tc>
        <w:tc>
          <w:tcPr>
            <w:tcW w:w="3870" w:type="dxa"/>
          </w:tcPr>
          <w:p w:rsidR="00341085" w:rsidRPr="00022FCC" w:rsidRDefault="00341085" w:rsidP="0052162A">
            <w:pPr>
              <w:ind w:right="-18"/>
            </w:pPr>
            <w:r w:rsidRPr="00022FCC">
              <w:rPr>
                <w:color w:val="000000"/>
              </w:rPr>
              <w:t>Pengalian Informasi Penting yang Tersembunyi dalam Tweet dari Data Stream Micro Blogging</w:t>
            </w:r>
          </w:p>
        </w:tc>
        <w:tc>
          <w:tcPr>
            <w:tcW w:w="1170" w:type="dxa"/>
          </w:tcPr>
          <w:p w:rsidR="00341085" w:rsidRPr="00022FCC" w:rsidRDefault="00341085" w:rsidP="00022FCC">
            <w:pPr>
              <w:jc w:val="center"/>
            </w:pPr>
            <w:r w:rsidRPr="00022FCC">
              <w:t>DP2M</w:t>
            </w:r>
          </w:p>
        </w:tc>
        <w:tc>
          <w:tcPr>
            <w:tcW w:w="1170" w:type="dxa"/>
          </w:tcPr>
          <w:p w:rsidR="00341085" w:rsidRPr="00022FCC" w:rsidRDefault="00341085" w:rsidP="00022FCC">
            <w:pPr>
              <w:jc w:val="center"/>
            </w:pPr>
            <w:r w:rsidRPr="00022FCC">
              <w:t>14</w:t>
            </w:r>
          </w:p>
        </w:tc>
      </w:tr>
      <w:tr w:rsidR="00341085" w:rsidRPr="00022FCC" w:rsidTr="00BE4630">
        <w:trPr>
          <w:trHeight w:val="525"/>
        </w:trPr>
        <w:tc>
          <w:tcPr>
            <w:tcW w:w="877" w:type="dxa"/>
            <w:vAlign w:val="center"/>
          </w:tcPr>
          <w:p w:rsidR="00341085" w:rsidRPr="00022FCC" w:rsidRDefault="00341085" w:rsidP="00022FCC">
            <w:pPr>
              <w:jc w:val="center"/>
              <w:rPr>
                <w:color w:val="000000"/>
              </w:rPr>
            </w:pPr>
            <w:r w:rsidRPr="00022FCC">
              <w:rPr>
                <w:color w:val="000000"/>
              </w:rPr>
              <w:t>2013</w:t>
            </w:r>
          </w:p>
        </w:tc>
        <w:tc>
          <w:tcPr>
            <w:tcW w:w="1733" w:type="dxa"/>
            <w:vAlign w:val="center"/>
          </w:tcPr>
          <w:p w:rsidR="00341085" w:rsidRPr="00022FCC" w:rsidRDefault="00341085" w:rsidP="00022FCC">
            <w:pPr>
              <w:rPr>
                <w:color w:val="000000"/>
              </w:rPr>
            </w:pPr>
            <w:r w:rsidRPr="00022FCC">
              <w:rPr>
                <w:color w:val="000000"/>
              </w:rPr>
              <w:t>Eko Prasetyo, Rifki Fahrial Zainal</w:t>
            </w:r>
          </w:p>
        </w:tc>
        <w:tc>
          <w:tcPr>
            <w:tcW w:w="3870" w:type="dxa"/>
            <w:vAlign w:val="center"/>
          </w:tcPr>
          <w:p w:rsidR="00341085" w:rsidRPr="00022FCC" w:rsidRDefault="00341085" w:rsidP="0052162A">
            <w:pPr>
              <w:ind w:right="-18"/>
              <w:rPr>
                <w:lang w:val="id-ID"/>
              </w:rPr>
            </w:pPr>
            <w:r w:rsidRPr="00022FCC">
              <w:rPr>
                <w:lang w:val="id-ID"/>
              </w:rPr>
              <w:t>Weight K-Support Vector Nearest Neighbor</w:t>
            </w:r>
          </w:p>
        </w:tc>
        <w:tc>
          <w:tcPr>
            <w:tcW w:w="1170" w:type="dxa"/>
          </w:tcPr>
          <w:p w:rsidR="00341085" w:rsidRPr="00022FCC" w:rsidRDefault="00341085" w:rsidP="00022FCC">
            <w:pPr>
              <w:jc w:val="center"/>
              <w:rPr>
                <w:color w:val="000000"/>
              </w:rPr>
            </w:pPr>
            <w:r w:rsidRPr="00022FCC">
              <w:rPr>
                <w:color w:val="000000"/>
              </w:rPr>
              <w:t>Ubhara</w:t>
            </w:r>
          </w:p>
        </w:tc>
        <w:tc>
          <w:tcPr>
            <w:tcW w:w="1170" w:type="dxa"/>
          </w:tcPr>
          <w:p w:rsidR="00341085" w:rsidRPr="00022FCC" w:rsidRDefault="00341085" w:rsidP="00022FCC">
            <w:pPr>
              <w:jc w:val="center"/>
            </w:pPr>
            <w:r w:rsidRPr="00022FCC">
              <w:rPr>
                <w:color w:val="000000"/>
              </w:rPr>
              <w:t>2.5</w:t>
            </w:r>
          </w:p>
        </w:tc>
      </w:tr>
      <w:tr w:rsidR="00341085" w:rsidRPr="00022FCC" w:rsidTr="00BE4630">
        <w:trPr>
          <w:trHeight w:val="525"/>
        </w:trPr>
        <w:tc>
          <w:tcPr>
            <w:tcW w:w="877" w:type="dxa"/>
            <w:vAlign w:val="center"/>
          </w:tcPr>
          <w:p w:rsidR="00341085" w:rsidRPr="00022FCC" w:rsidRDefault="00341085" w:rsidP="00022FCC">
            <w:pPr>
              <w:jc w:val="center"/>
              <w:rPr>
                <w:color w:val="000000"/>
              </w:rPr>
            </w:pPr>
            <w:r w:rsidRPr="00022FCC">
              <w:rPr>
                <w:color w:val="000000"/>
              </w:rPr>
              <w:t>2013</w:t>
            </w:r>
          </w:p>
        </w:tc>
        <w:tc>
          <w:tcPr>
            <w:tcW w:w="1733" w:type="dxa"/>
            <w:vAlign w:val="center"/>
          </w:tcPr>
          <w:p w:rsidR="00341085" w:rsidRPr="00022FCC" w:rsidRDefault="00341085" w:rsidP="00022FCC">
            <w:pPr>
              <w:rPr>
                <w:color w:val="000000"/>
              </w:rPr>
            </w:pPr>
            <w:r w:rsidRPr="00022FCC">
              <w:rPr>
                <w:color w:val="000000"/>
              </w:rPr>
              <w:t>Eko Prasetyo</w:t>
            </w:r>
          </w:p>
        </w:tc>
        <w:tc>
          <w:tcPr>
            <w:tcW w:w="3870" w:type="dxa"/>
            <w:vAlign w:val="center"/>
          </w:tcPr>
          <w:p w:rsidR="00341085" w:rsidRPr="0052162A" w:rsidRDefault="00341085" w:rsidP="0052162A">
            <w:pPr>
              <w:ind w:right="-18"/>
            </w:pPr>
            <w:r w:rsidRPr="00022FCC">
              <w:rPr>
                <w:lang w:val="id-ID"/>
              </w:rPr>
              <w:t>Sistem Pengenal Jenis Pohon Mangga Berdasarkan</w:t>
            </w:r>
            <w:r w:rsidR="0052162A">
              <w:t xml:space="preserve"> T</w:t>
            </w:r>
            <w:r w:rsidRPr="00022FCC">
              <w:rPr>
                <w:lang w:val="id-ID"/>
              </w:rPr>
              <w:t>ekstur Daun Menggunakan SVM dan FK-NNC</w:t>
            </w:r>
          </w:p>
        </w:tc>
        <w:tc>
          <w:tcPr>
            <w:tcW w:w="1170" w:type="dxa"/>
          </w:tcPr>
          <w:p w:rsidR="00341085" w:rsidRPr="00022FCC" w:rsidRDefault="00341085" w:rsidP="00022FCC">
            <w:pPr>
              <w:jc w:val="center"/>
              <w:rPr>
                <w:color w:val="000000"/>
              </w:rPr>
            </w:pPr>
            <w:r w:rsidRPr="00022FCC">
              <w:rPr>
                <w:color w:val="000000"/>
              </w:rPr>
              <w:t>Ubhara</w:t>
            </w:r>
          </w:p>
        </w:tc>
        <w:tc>
          <w:tcPr>
            <w:tcW w:w="1170" w:type="dxa"/>
          </w:tcPr>
          <w:p w:rsidR="00341085" w:rsidRPr="00022FCC" w:rsidRDefault="00341085" w:rsidP="00022FCC">
            <w:pPr>
              <w:jc w:val="center"/>
            </w:pPr>
            <w:r w:rsidRPr="00022FCC">
              <w:rPr>
                <w:color w:val="000000"/>
              </w:rPr>
              <w:t>2.5</w:t>
            </w:r>
          </w:p>
        </w:tc>
      </w:tr>
      <w:tr w:rsidR="00341085" w:rsidRPr="00022FCC" w:rsidTr="00BE4630">
        <w:trPr>
          <w:trHeight w:val="525"/>
        </w:trPr>
        <w:tc>
          <w:tcPr>
            <w:tcW w:w="877" w:type="dxa"/>
            <w:vAlign w:val="center"/>
          </w:tcPr>
          <w:p w:rsidR="00341085" w:rsidRPr="00022FCC" w:rsidRDefault="00341085" w:rsidP="00022FCC">
            <w:pPr>
              <w:jc w:val="center"/>
              <w:rPr>
                <w:color w:val="000000"/>
              </w:rPr>
            </w:pPr>
            <w:r w:rsidRPr="00022FCC">
              <w:rPr>
                <w:color w:val="000000"/>
              </w:rPr>
              <w:t>2013</w:t>
            </w:r>
          </w:p>
        </w:tc>
        <w:tc>
          <w:tcPr>
            <w:tcW w:w="1733" w:type="dxa"/>
            <w:vAlign w:val="center"/>
          </w:tcPr>
          <w:p w:rsidR="00341085" w:rsidRPr="00022FCC" w:rsidRDefault="00341085" w:rsidP="00022FCC">
            <w:pPr>
              <w:rPr>
                <w:color w:val="000000"/>
              </w:rPr>
            </w:pPr>
            <w:r w:rsidRPr="00022FCC">
              <w:rPr>
                <w:color w:val="000000"/>
              </w:rPr>
              <w:t>Eko Prasetyo</w:t>
            </w:r>
          </w:p>
        </w:tc>
        <w:tc>
          <w:tcPr>
            <w:tcW w:w="3870" w:type="dxa"/>
            <w:vAlign w:val="center"/>
          </w:tcPr>
          <w:p w:rsidR="00341085" w:rsidRPr="00022FCC" w:rsidRDefault="00341085" w:rsidP="0052162A">
            <w:pPr>
              <w:ind w:right="-18"/>
              <w:rPr>
                <w:lang w:val="id-ID"/>
              </w:rPr>
            </w:pPr>
            <w:r w:rsidRPr="00022FCC">
              <w:rPr>
                <w:lang w:val="id-ID"/>
              </w:rPr>
              <w:t>Perbaikan Akurasi Fuzzy K-Nearest Neighbor in Every Class Menggunakan Fungsi Kernel</w:t>
            </w:r>
          </w:p>
        </w:tc>
        <w:tc>
          <w:tcPr>
            <w:tcW w:w="1170" w:type="dxa"/>
          </w:tcPr>
          <w:p w:rsidR="00341085" w:rsidRPr="00022FCC" w:rsidRDefault="00341085" w:rsidP="00022FCC">
            <w:pPr>
              <w:jc w:val="center"/>
              <w:rPr>
                <w:color w:val="000000"/>
              </w:rPr>
            </w:pPr>
            <w:r w:rsidRPr="00022FCC">
              <w:rPr>
                <w:color w:val="000000"/>
              </w:rPr>
              <w:t>Ubhara</w:t>
            </w:r>
          </w:p>
        </w:tc>
        <w:tc>
          <w:tcPr>
            <w:tcW w:w="1170" w:type="dxa"/>
          </w:tcPr>
          <w:p w:rsidR="00341085" w:rsidRPr="00022FCC" w:rsidRDefault="00341085" w:rsidP="00022FCC">
            <w:pPr>
              <w:jc w:val="center"/>
            </w:pPr>
            <w:r w:rsidRPr="00022FCC">
              <w:rPr>
                <w:color w:val="000000"/>
              </w:rPr>
              <w:t>2.5</w:t>
            </w:r>
          </w:p>
        </w:tc>
      </w:tr>
      <w:tr w:rsidR="00341085" w:rsidRPr="00022FCC" w:rsidTr="00BE4630">
        <w:trPr>
          <w:trHeight w:val="525"/>
        </w:trPr>
        <w:tc>
          <w:tcPr>
            <w:tcW w:w="877" w:type="dxa"/>
            <w:vAlign w:val="center"/>
          </w:tcPr>
          <w:p w:rsidR="00341085" w:rsidRPr="00022FCC" w:rsidRDefault="00341085" w:rsidP="00022FCC">
            <w:pPr>
              <w:jc w:val="center"/>
              <w:rPr>
                <w:color w:val="000000"/>
              </w:rPr>
            </w:pPr>
            <w:r w:rsidRPr="00022FCC">
              <w:t>2013</w:t>
            </w:r>
          </w:p>
        </w:tc>
        <w:tc>
          <w:tcPr>
            <w:tcW w:w="1733" w:type="dxa"/>
            <w:vAlign w:val="center"/>
          </w:tcPr>
          <w:p w:rsidR="00341085" w:rsidRPr="00022FCC" w:rsidRDefault="00341085" w:rsidP="0052162A">
            <w:pPr>
              <w:jc w:val="left"/>
              <w:rPr>
                <w:color w:val="000000"/>
              </w:rPr>
            </w:pPr>
            <w:r w:rsidRPr="00022FCC">
              <w:rPr>
                <w:color w:val="000000"/>
              </w:rPr>
              <w:t>Eko Prasetyo, Rr. Ani Dijah rahajoe, Arif Arizal</w:t>
            </w:r>
          </w:p>
        </w:tc>
        <w:tc>
          <w:tcPr>
            <w:tcW w:w="3870" w:type="dxa"/>
            <w:vAlign w:val="center"/>
          </w:tcPr>
          <w:p w:rsidR="00341085" w:rsidRPr="00022FCC" w:rsidRDefault="00341085" w:rsidP="0052162A">
            <w:pPr>
              <w:ind w:right="-18"/>
            </w:pPr>
            <w:r w:rsidRPr="00022FCC">
              <w:t>Uji Kinerja Dan Analisis K-Support Vector Nearest Neighbor Terhadap Decision Tree Dan Naive Bayes,.</w:t>
            </w:r>
          </w:p>
        </w:tc>
        <w:tc>
          <w:tcPr>
            <w:tcW w:w="1170" w:type="dxa"/>
          </w:tcPr>
          <w:p w:rsidR="00341085" w:rsidRPr="00022FCC" w:rsidRDefault="00341085" w:rsidP="00022FCC">
            <w:pPr>
              <w:jc w:val="center"/>
            </w:pPr>
            <w:r w:rsidRPr="00022FCC">
              <w:rPr>
                <w:color w:val="000000"/>
              </w:rPr>
              <w:t>Ubhara</w:t>
            </w:r>
          </w:p>
        </w:tc>
        <w:tc>
          <w:tcPr>
            <w:tcW w:w="1170" w:type="dxa"/>
          </w:tcPr>
          <w:p w:rsidR="00341085" w:rsidRPr="00022FCC" w:rsidRDefault="00341085" w:rsidP="00022FCC">
            <w:pPr>
              <w:jc w:val="center"/>
            </w:pPr>
            <w:r w:rsidRPr="00022FCC">
              <w:rPr>
                <w:color w:val="000000"/>
              </w:rPr>
              <w:t>2.5</w:t>
            </w:r>
          </w:p>
        </w:tc>
      </w:tr>
      <w:tr w:rsidR="00341085" w:rsidRPr="00022FCC" w:rsidTr="00BE4630">
        <w:trPr>
          <w:trHeight w:val="525"/>
        </w:trPr>
        <w:tc>
          <w:tcPr>
            <w:tcW w:w="877" w:type="dxa"/>
            <w:vAlign w:val="center"/>
          </w:tcPr>
          <w:p w:rsidR="00341085" w:rsidRPr="00022FCC" w:rsidRDefault="00993FDD" w:rsidP="00022FCC">
            <w:pPr>
              <w:jc w:val="center"/>
            </w:pPr>
            <w:r w:rsidRPr="00022FCC">
              <w:t>2013</w:t>
            </w:r>
          </w:p>
        </w:tc>
        <w:tc>
          <w:tcPr>
            <w:tcW w:w="1733" w:type="dxa"/>
            <w:vAlign w:val="center"/>
          </w:tcPr>
          <w:p w:rsidR="00341085" w:rsidRPr="00022FCC" w:rsidRDefault="00341085" w:rsidP="00022FCC">
            <w:pPr>
              <w:rPr>
                <w:color w:val="000000"/>
              </w:rPr>
            </w:pPr>
            <w:r w:rsidRPr="00022FCC">
              <w:rPr>
                <w:color w:val="000000"/>
              </w:rPr>
              <w:t>Eko Prasetyo</w:t>
            </w:r>
          </w:p>
        </w:tc>
        <w:tc>
          <w:tcPr>
            <w:tcW w:w="3870" w:type="dxa"/>
            <w:vAlign w:val="center"/>
          </w:tcPr>
          <w:p w:rsidR="00341085" w:rsidRPr="00022FCC" w:rsidRDefault="00341085" w:rsidP="0052162A">
            <w:pPr>
              <w:ind w:right="-18"/>
            </w:pPr>
            <w:r w:rsidRPr="00022FCC">
              <w:t>Penerapan Metode SPK untuk membantu Proses Bisnis</w:t>
            </w:r>
          </w:p>
        </w:tc>
        <w:tc>
          <w:tcPr>
            <w:tcW w:w="1170" w:type="dxa"/>
          </w:tcPr>
          <w:p w:rsidR="00341085" w:rsidRPr="00022FCC" w:rsidRDefault="00341085" w:rsidP="00022FCC">
            <w:pPr>
              <w:jc w:val="center"/>
            </w:pPr>
            <w:r w:rsidRPr="00022FCC">
              <w:rPr>
                <w:color w:val="000000"/>
              </w:rPr>
              <w:t>Ubhara</w:t>
            </w:r>
          </w:p>
        </w:tc>
        <w:tc>
          <w:tcPr>
            <w:tcW w:w="1170" w:type="dxa"/>
          </w:tcPr>
          <w:p w:rsidR="00341085" w:rsidRPr="00022FCC" w:rsidRDefault="00341085" w:rsidP="00022FCC">
            <w:pPr>
              <w:jc w:val="center"/>
            </w:pPr>
            <w:r w:rsidRPr="00022FCC">
              <w:rPr>
                <w:color w:val="000000"/>
              </w:rPr>
              <w:t>2.5</w:t>
            </w:r>
          </w:p>
        </w:tc>
      </w:tr>
      <w:tr w:rsidR="00341085" w:rsidRPr="00022FCC" w:rsidTr="00BE4630">
        <w:trPr>
          <w:trHeight w:val="525"/>
        </w:trPr>
        <w:tc>
          <w:tcPr>
            <w:tcW w:w="877" w:type="dxa"/>
          </w:tcPr>
          <w:p w:rsidR="00341085" w:rsidRPr="00022FCC" w:rsidRDefault="00341085" w:rsidP="00022FCC">
            <w:pPr>
              <w:jc w:val="center"/>
            </w:pPr>
            <w:r w:rsidRPr="00022FCC">
              <w:t>2013</w:t>
            </w:r>
          </w:p>
        </w:tc>
        <w:tc>
          <w:tcPr>
            <w:tcW w:w="1733" w:type="dxa"/>
          </w:tcPr>
          <w:p w:rsidR="00341085" w:rsidRPr="00022FCC" w:rsidRDefault="00341085" w:rsidP="00022FCC">
            <w:r w:rsidRPr="00022FCC">
              <w:t>M. Mahaputra Hidayat</w:t>
            </w:r>
          </w:p>
        </w:tc>
        <w:tc>
          <w:tcPr>
            <w:tcW w:w="3870" w:type="dxa"/>
          </w:tcPr>
          <w:p w:rsidR="00341085" w:rsidRPr="00022FCC" w:rsidRDefault="00993FDD" w:rsidP="0052162A">
            <w:pPr>
              <w:ind w:right="-18"/>
            </w:pPr>
            <w:r w:rsidRPr="00022FCC">
              <w:t>On Demand Investigation In Educational Data Mining To Improve Decision Support In A School Information System</w:t>
            </w:r>
          </w:p>
        </w:tc>
        <w:tc>
          <w:tcPr>
            <w:tcW w:w="1170" w:type="dxa"/>
          </w:tcPr>
          <w:p w:rsidR="00341085" w:rsidRPr="00022FCC" w:rsidRDefault="00341085" w:rsidP="00022FCC">
            <w:pPr>
              <w:jc w:val="center"/>
            </w:pPr>
            <w:r w:rsidRPr="00022FCC">
              <w:rPr>
                <w:color w:val="000000"/>
              </w:rPr>
              <w:t>Ubhara</w:t>
            </w:r>
          </w:p>
        </w:tc>
        <w:tc>
          <w:tcPr>
            <w:tcW w:w="1170" w:type="dxa"/>
          </w:tcPr>
          <w:p w:rsidR="00341085" w:rsidRPr="00022FCC" w:rsidRDefault="00341085" w:rsidP="00022FCC">
            <w:pPr>
              <w:jc w:val="center"/>
            </w:pPr>
            <w:r w:rsidRPr="00022FCC">
              <w:rPr>
                <w:color w:val="000000"/>
              </w:rPr>
              <w:t>2.5</w:t>
            </w:r>
          </w:p>
        </w:tc>
      </w:tr>
      <w:tr w:rsidR="00341085" w:rsidRPr="00022FCC" w:rsidTr="00BE4630">
        <w:trPr>
          <w:trHeight w:val="525"/>
        </w:trPr>
        <w:tc>
          <w:tcPr>
            <w:tcW w:w="877" w:type="dxa"/>
          </w:tcPr>
          <w:p w:rsidR="00341085" w:rsidRPr="00022FCC" w:rsidRDefault="00ED30BB" w:rsidP="00022FCC">
            <w:pPr>
              <w:jc w:val="center"/>
              <w:rPr>
                <w:lang w:val="id-ID"/>
              </w:rPr>
            </w:pPr>
            <w:r w:rsidRPr="00022FCC">
              <w:t xml:space="preserve">2013 </w:t>
            </w:r>
          </w:p>
        </w:tc>
        <w:tc>
          <w:tcPr>
            <w:tcW w:w="1733" w:type="dxa"/>
          </w:tcPr>
          <w:p w:rsidR="00341085" w:rsidRPr="00022FCC" w:rsidRDefault="00341085" w:rsidP="00022FCC">
            <w:r w:rsidRPr="00022FCC">
              <w:t>Rifki Fahrial</w:t>
            </w:r>
          </w:p>
        </w:tc>
        <w:tc>
          <w:tcPr>
            <w:tcW w:w="3870" w:type="dxa"/>
          </w:tcPr>
          <w:p w:rsidR="00341085" w:rsidRPr="00022FCC" w:rsidRDefault="00341085" w:rsidP="0052162A">
            <w:pPr>
              <w:ind w:right="-18"/>
            </w:pPr>
            <w:r w:rsidRPr="00022FCC">
              <w:t>Pemanfaatan Sistem Berbasis Komputer untuk Mendukung Kinerja Lembaga</w:t>
            </w:r>
          </w:p>
        </w:tc>
        <w:tc>
          <w:tcPr>
            <w:tcW w:w="1170" w:type="dxa"/>
          </w:tcPr>
          <w:p w:rsidR="00341085" w:rsidRPr="00022FCC" w:rsidRDefault="00341085" w:rsidP="00022FCC">
            <w:pPr>
              <w:jc w:val="center"/>
            </w:pPr>
            <w:r w:rsidRPr="00022FCC">
              <w:rPr>
                <w:color w:val="000000"/>
              </w:rPr>
              <w:t>Ubhara</w:t>
            </w:r>
          </w:p>
        </w:tc>
        <w:tc>
          <w:tcPr>
            <w:tcW w:w="1170" w:type="dxa"/>
          </w:tcPr>
          <w:p w:rsidR="00341085" w:rsidRPr="00022FCC" w:rsidRDefault="00341085" w:rsidP="00022FCC">
            <w:pPr>
              <w:jc w:val="center"/>
            </w:pPr>
            <w:r w:rsidRPr="00022FCC">
              <w:rPr>
                <w:color w:val="000000"/>
              </w:rPr>
              <w:t>2.5</w:t>
            </w:r>
          </w:p>
        </w:tc>
      </w:tr>
      <w:tr w:rsidR="00341085" w:rsidRPr="00022FCC" w:rsidTr="00BE4630">
        <w:trPr>
          <w:trHeight w:val="525"/>
        </w:trPr>
        <w:tc>
          <w:tcPr>
            <w:tcW w:w="877" w:type="dxa"/>
          </w:tcPr>
          <w:p w:rsidR="00341085" w:rsidRPr="00022FCC" w:rsidRDefault="00341085" w:rsidP="00022FCC">
            <w:pPr>
              <w:jc w:val="center"/>
            </w:pPr>
            <w:r w:rsidRPr="00022FCC">
              <w:t>2013</w:t>
            </w:r>
          </w:p>
        </w:tc>
        <w:tc>
          <w:tcPr>
            <w:tcW w:w="1733" w:type="dxa"/>
          </w:tcPr>
          <w:p w:rsidR="00341085" w:rsidRPr="00022FCC" w:rsidRDefault="00341085" w:rsidP="0052162A">
            <w:pPr>
              <w:jc w:val="left"/>
            </w:pPr>
            <w:r w:rsidRPr="00022FCC">
              <w:t>Rifki Fahrial, Ani Dijah Rahajoe</w:t>
            </w:r>
          </w:p>
        </w:tc>
        <w:tc>
          <w:tcPr>
            <w:tcW w:w="3870" w:type="dxa"/>
          </w:tcPr>
          <w:p w:rsidR="00341085" w:rsidRPr="00022FCC" w:rsidRDefault="00341085" w:rsidP="0052162A">
            <w:pPr>
              <w:ind w:right="-18"/>
            </w:pPr>
            <w:r w:rsidRPr="00022FCC">
              <w:t>Analisis Faktor Penyebab Resiko Tinggi Pada Ibu dan Janin Pada Saat Persalinan Menggunakan Metode Decision Tree</w:t>
            </w:r>
          </w:p>
        </w:tc>
        <w:tc>
          <w:tcPr>
            <w:tcW w:w="1170" w:type="dxa"/>
          </w:tcPr>
          <w:p w:rsidR="00341085" w:rsidRPr="00022FCC" w:rsidRDefault="00341085" w:rsidP="00022FCC">
            <w:pPr>
              <w:jc w:val="center"/>
            </w:pPr>
            <w:r w:rsidRPr="00022FCC">
              <w:t>DP2M</w:t>
            </w:r>
          </w:p>
        </w:tc>
        <w:tc>
          <w:tcPr>
            <w:tcW w:w="1170" w:type="dxa"/>
          </w:tcPr>
          <w:p w:rsidR="00341085" w:rsidRPr="00022FCC" w:rsidRDefault="00341085" w:rsidP="00022FCC">
            <w:pPr>
              <w:jc w:val="center"/>
            </w:pPr>
            <w:r w:rsidRPr="00022FCC">
              <w:t>14</w:t>
            </w:r>
          </w:p>
        </w:tc>
      </w:tr>
      <w:tr w:rsidR="00341085" w:rsidRPr="00022FCC" w:rsidTr="00BE4630">
        <w:trPr>
          <w:trHeight w:val="525"/>
        </w:trPr>
        <w:tc>
          <w:tcPr>
            <w:tcW w:w="877" w:type="dxa"/>
          </w:tcPr>
          <w:p w:rsidR="00341085" w:rsidRPr="00022FCC" w:rsidRDefault="00341085" w:rsidP="00022FCC">
            <w:pPr>
              <w:jc w:val="center"/>
            </w:pPr>
            <w:r w:rsidRPr="00022FCC">
              <w:t>2013</w:t>
            </w:r>
          </w:p>
        </w:tc>
        <w:tc>
          <w:tcPr>
            <w:tcW w:w="1733" w:type="dxa"/>
          </w:tcPr>
          <w:p w:rsidR="00341085" w:rsidRPr="00022FCC" w:rsidRDefault="00341085" w:rsidP="0052162A">
            <w:pPr>
              <w:jc w:val="left"/>
            </w:pPr>
            <w:r w:rsidRPr="00022FCC">
              <w:t>Ani Dijah Rahajoe, Arif Arizal</w:t>
            </w:r>
          </w:p>
        </w:tc>
        <w:tc>
          <w:tcPr>
            <w:tcW w:w="3870" w:type="dxa"/>
          </w:tcPr>
          <w:p w:rsidR="00341085" w:rsidRPr="00022FCC" w:rsidRDefault="00341085" w:rsidP="0052162A">
            <w:pPr>
              <w:ind w:right="-18"/>
            </w:pPr>
            <w:r w:rsidRPr="00022FCC">
              <w:t>Pendekatan Maju (Forward) Dynamic Programming Untuk Permasalahan MinMax Knapsack 0/1</w:t>
            </w:r>
          </w:p>
        </w:tc>
        <w:tc>
          <w:tcPr>
            <w:tcW w:w="1170" w:type="dxa"/>
          </w:tcPr>
          <w:p w:rsidR="00341085" w:rsidRPr="00022FCC" w:rsidRDefault="00341085" w:rsidP="00022FCC">
            <w:pPr>
              <w:jc w:val="center"/>
            </w:pPr>
            <w:r w:rsidRPr="00022FCC">
              <w:t>DP2M</w:t>
            </w:r>
          </w:p>
        </w:tc>
        <w:tc>
          <w:tcPr>
            <w:tcW w:w="1170" w:type="dxa"/>
          </w:tcPr>
          <w:p w:rsidR="00341085" w:rsidRPr="00022FCC" w:rsidRDefault="00341085" w:rsidP="00022FCC">
            <w:pPr>
              <w:jc w:val="center"/>
            </w:pPr>
            <w:r w:rsidRPr="00022FCC">
              <w:t>13.5</w:t>
            </w:r>
          </w:p>
        </w:tc>
      </w:tr>
      <w:tr w:rsidR="00341085" w:rsidRPr="00022FCC" w:rsidTr="00BE4630">
        <w:trPr>
          <w:trHeight w:val="525"/>
        </w:trPr>
        <w:tc>
          <w:tcPr>
            <w:tcW w:w="877" w:type="dxa"/>
          </w:tcPr>
          <w:p w:rsidR="00341085" w:rsidRPr="00022FCC" w:rsidRDefault="00ED30BB" w:rsidP="00022FCC">
            <w:pPr>
              <w:jc w:val="center"/>
              <w:rPr>
                <w:lang w:val="id-ID"/>
              </w:rPr>
            </w:pPr>
            <w:r w:rsidRPr="00022FCC">
              <w:t xml:space="preserve">2013 </w:t>
            </w:r>
          </w:p>
        </w:tc>
        <w:tc>
          <w:tcPr>
            <w:tcW w:w="1733" w:type="dxa"/>
          </w:tcPr>
          <w:p w:rsidR="00341085" w:rsidRPr="00022FCC" w:rsidRDefault="00341085" w:rsidP="00022FCC">
            <w:r w:rsidRPr="00022FCC">
              <w:t>Syariful Alim</w:t>
            </w:r>
          </w:p>
        </w:tc>
        <w:tc>
          <w:tcPr>
            <w:tcW w:w="3870" w:type="dxa"/>
          </w:tcPr>
          <w:p w:rsidR="00341085" w:rsidRPr="00022FCC" w:rsidRDefault="00341085" w:rsidP="0052162A">
            <w:pPr>
              <w:ind w:right="-18"/>
            </w:pPr>
            <w:r w:rsidRPr="00022FCC">
              <w:t>Penerapan Algoritma Genetika Menyelesaikan Masalah Dengan Basis Optimasi</w:t>
            </w:r>
          </w:p>
        </w:tc>
        <w:tc>
          <w:tcPr>
            <w:tcW w:w="1170" w:type="dxa"/>
          </w:tcPr>
          <w:p w:rsidR="00341085" w:rsidRPr="00022FCC" w:rsidRDefault="00341085" w:rsidP="00022FCC">
            <w:pPr>
              <w:jc w:val="center"/>
            </w:pPr>
            <w:r w:rsidRPr="00022FCC">
              <w:rPr>
                <w:color w:val="000000"/>
              </w:rPr>
              <w:t>Ubhara</w:t>
            </w:r>
          </w:p>
        </w:tc>
        <w:tc>
          <w:tcPr>
            <w:tcW w:w="1170" w:type="dxa"/>
          </w:tcPr>
          <w:p w:rsidR="00341085" w:rsidRPr="00022FCC" w:rsidRDefault="00341085" w:rsidP="00022FCC">
            <w:pPr>
              <w:jc w:val="center"/>
            </w:pPr>
            <w:r w:rsidRPr="00022FCC">
              <w:rPr>
                <w:color w:val="000000"/>
              </w:rPr>
              <w:t>2.5</w:t>
            </w:r>
          </w:p>
        </w:tc>
      </w:tr>
      <w:tr w:rsidR="00341085" w:rsidRPr="00022FCC" w:rsidTr="00BE4630">
        <w:trPr>
          <w:trHeight w:val="525"/>
        </w:trPr>
        <w:tc>
          <w:tcPr>
            <w:tcW w:w="877" w:type="dxa"/>
          </w:tcPr>
          <w:p w:rsidR="00341085" w:rsidRPr="00022FCC" w:rsidRDefault="00341085" w:rsidP="00022FCC">
            <w:pPr>
              <w:jc w:val="center"/>
            </w:pPr>
            <w:r w:rsidRPr="00022FCC">
              <w:t>2013</w:t>
            </w:r>
          </w:p>
        </w:tc>
        <w:tc>
          <w:tcPr>
            <w:tcW w:w="1733" w:type="dxa"/>
          </w:tcPr>
          <w:p w:rsidR="00341085" w:rsidRPr="00022FCC" w:rsidRDefault="00341085" w:rsidP="0052162A">
            <w:pPr>
              <w:jc w:val="left"/>
            </w:pPr>
            <w:r w:rsidRPr="00022FCC">
              <w:t>Hari Toha Hidayat, Wiwit Herulambang</w:t>
            </w:r>
          </w:p>
        </w:tc>
        <w:tc>
          <w:tcPr>
            <w:tcW w:w="3870" w:type="dxa"/>
          </w:tcPr>
          <w:p w:rsidR="00341085" w:rsidRPr="00022FCC" w:rsidRDefault="00341085" w:rsidP="0052162A">
            <w:pPr>
              <w:ind w:right="-18"/>
            </w:pPr>
            <w:r w:rsidRPr="00022FCC">
              <w:t>Sistem Pendukung Keputusan Penentuan Kualitas Perairan untuk Budidaya Rumput Laut</w:t>
            </w:r>
          </w:p>
        </w:tc>
        <w:tc>
          <w:tcPr>
            <w:tcW w:w="1170" w:type="dxa"/>
          </w:tcPr>
          <w:p w:rsidR="00341085" w:rsidRPr="00022FCC" w:rsidRDefault="00341085" w:rsidP="00022FCC">
            <w:pPr>
              <w:jc w:val="center"/>
            </w:pPr>
            <w:r w:rsidRPr="00022FCC">
              <w:t>DP2M</w:t>
            </w:r>
          </w:p>
        </w:tc>
        <w:tc>
          <w:tcPr>
            <w:tcW w:w="1170" w:type="dxa"/>
          </w:tcPr>
          <w:p w:rsidR="00341085" w:rsidRPr="00022FCC" w:rsidRDefault="00341085" w:rsidP="00022FCC">
            <w:pPr>
              <w:jc w:val="center"/>
            </w:pPr>
            <w:r w:rsidRPr="00022FCC">
              <w:t>14</w:t>
            </w:r>
          </w:p>
        </w:tc>
      </w:tr>
      <w:tr w:rsidR="00341085" w:rsidRPr="00022FCC" w:rsidTr="00BE4630">
        <w:trPr>
          <w:trHeight w:val="525"/>
        </w:trPr>
        <w:tc>
          <w:tcPr>
            <w:tcW w:w="877" w:type="dxa"/>
          </w:tcPr>
          <w:p w:rsidR="00341085" w:rsidRPr="00022FCC" w:rsidRDefault="00341085" w:rsidP="00022FCC">
            <w:pPr>
              <w:jc w:val="center"/>
            </w:pPr>
            <w:r w:rsidRPr="00022FCC">
              <w:t>2013</w:t>
            </w:r>
          </w:p>
        </w:tc>
        <w:tc>
          <w:tcPr>
            <w:tcW w:w="1733" w:type="dxa"/>
          </w:tcPr>
          <w:p w:rsidR="00341085" w:rsidRPr="00022FCC" w:rsidRDefault="00341085" w:rsidP="0052162A">
            <w:pPr>
              <w:jc w:val="left"/>
            </w:pPr>
            <w:r w:rsidRPr="00022FCC">
              <w:t xml:space="preserve">Wiwit Herulambang, </w:t>
            </w:r>
            <w:r w:rsidRPr="00022FCC">
              <w:lastRenderedPageBreak/>
              <w:t>Hari Toha Hidayat</w:t>
            </w:r>
          </w:p>
        </w:tc>
        <w:tc>
          <w:tcPr>
            <w:tcW w:w="3870" w:type="dxa"/>
          </w:tcPr>
          <w:p w:rsidR="00341085" w:rsidRPr="00022FCC" w:rsidRDefault="00341085" w:rsidP="0052162A">
            <w:pPr>
              <w:tabs>
                <w:tab w:val="left" w:pos="4014"/>
              </w:tabs>
              <w:ind w:right="-18"/>
            </w:pPr>
            <w:r w:rsidRPr="00022FCC">
              <w:lastRenderedPageBreak/>
              <w:t xml:space="preserve">Pemodelan Pengaruh Pemupukan Terhadap Pola Tumbuh Tanaman </w:t>
            </w:r>
            <w:r w:rsidRPr="00022FCC">
              <w:lastRenderedPageBreak/>
              <w:t>Sawi Hijau Menggunakan</w:t>
            </w:r>
            <w:r w:rsidR="0052162A">
              <w:t xml:space="preserve"> ANN – Back Propagation</w:t>
            </w:r>
          </w:p>
        </w:tc>
        <w:tc>
          <w:tcPr>
            <w:tcW w:w="1170" w:type="dxa"/>
          </w:tcPr>
          <w:p w:rsidR="00341085" w:rsidRPr="00022FCC" w:rsidRDefault="00341085" w:rsidP="00022FCC">
            <w:pPr>
              <w:jc w:val="center"/>
            </w:pPr>
            <w:r w:rsidRPr="00022FCC">
              <w:lastRenderedPageBreak/>
              <w:t>DP2M</w:t>
            </w:r>
          </w:p>
        </w:tc>
        <w:tc>
          <w:tcPr>
            <w:tcW w:w="1170" w:type="dxa"/>
          </w:tcPr>
          <w:p w:rsidR="00341085" w:rsidRPr="00022FCC" w:rsidRDefault="00341085" w:rsidP="00022FCC">
            <w:pPr>
              <w:jc w:val="center"/>
            </w:pPr>
            <w:r w:rsidRPr="00022FCC">
              <w:t>14</w:t>
            </w:r>
          </w:p>
        </w:tc>
      </w:tr>
      <w:tr w:rsidR="001F752C" w:rsidRPr="00022FCC" w:rsidTr="00BE4630">
        <w:trPr>
          <w:trHeight w:val="525"/>
        </w:trPr>
        <w:tc>
          <w:tcPr>
            <w:tcW w:w="877" w:type="dxa"/>
            <w:vAlign w:val="center"/>
          </w:tcPr>
          <w:p w:rsidR="001F752C" w:rsidRPr="00022FCC" w:rsidRDefault="00993FDD" w:rsidP="00022FCC">
            <w:pPr>
              <w:jc w:val="center"/>
              <w:rPr>
                <w:color w:val="000000"/>
              </w:rPr>
            </w:pPr>
            <w:r w:rsidRPr="00022FCC">
              <w:rPr>
                <w:color w:val="000000"/>
              </w:rPr>
              <w:lastRenderedPageBreak/>
              <w:t>2014</w:t>
            </w:r>
          </w:p>
        </w:tc>
        <w:tc>
          <w:tcPr>
            <w:tcW w:w="1733" w:type="dxa"/>
            <w:vAlign w:val="center"/>
          </w:tcPr>
          <w:p w:rsidR="001F752C" w:rsidRPr="00022FCC" w:rsidRDefault="001F752C" w:rsidP="00022FCC">
            <w:pPr>
              <w:rPr>
                <w:color w:val="000000"/>
              </w:rPr>
            </w:pPr>
            <w:r w:rsidRPr="00022FCC">
              <w:rPr>
                <w:color w:val="000000"/>
              </w:rPr>
              <w:t>Eko Prasetyo</w:t>
            </w:r>
          </w:p>
        </w:tc>
        <w:tc>
          <w:tcPr>
            <w:tcW w:w="3870" w:type="dxa"/>
            <w:vAlign w:val="center"/>
          </w:tcPr>
          <w:p w:rsidR="001F752C" w:rsidRPr="00022FCC" w:rsidRDefault="001F752C" w:rsidP="0052162A">
            <w:pPr>
              <w:ind w:right="-18"/>
              <w:rPr>
                <w:color w:val="000000"/>
              </w:rPr>
            </w:pPr>
            <w:r w:rsidRPr="00022FCC">
              <w:rPr>
                <w:color w:val="000000"/>
              </w:rPr>
              <w:t>Sistem Pendukung Keputusan Pencapain Bisnis di Perusahaan</w:t>
            </w:r>
          </w:p>
        </w:tc>
        <w:tc>
          <w:tcPr>
            <w:tcW w:w="1170" w:type="dxa"/>
          </w:tcPr>
          <w:p w:rsidR="001F752C" w:rsidRPr="00022FCC" w:rsidRDefault="001F752C" w:rsidP="00022FCC">
            <w:pPr>
              <w:jc w:val="center"/>
              <w:rPr>
                <w:color w:val="000000"/>
              </w:rPr>
            </w:pPr>
            <w:r w:rsidRPr="00022FCC">
              <w:rPr>
                <w:color w:val="000000"/>
              </w:rPr>
              <w:t>Ubhara</w:t>
            </w:r>
          </w:p>
        </w:tc>
        <w:tc>
          <w:tcPr>
            <w:tcW w:w="1170" w:type="dxa"/>
          </w:tcPr>
          <w:p w:rsidR="001F752C" w:rsidRPr="00022FCC" w:rsidRDefault="001F752C" w:rsidP="00022FCC">
            <w:pPr>
              <w:jc w:val="center"/>
            </w:pPr>
            <w:r w:rsidRPr="00022FCC">
              <w:rPr>
                <w:color w:val="000000"/>
              </w:rPr>
              <w:t>2.5</w:t>
            </w:r>
          </w:p>
        </w:tc>
      </w:tr>
      <w:tr w:rsidR="001F752C" w:rsidRPr="00022FCC" w:rsidTr="00BE4630">
        <w:trPr>
          <w:trHeight w:val="525"/>
        </w:trPr>
        <w:tc>
          <w:tcPr>
            <w:tcW w:w="877" w:type="dxa"/>
            <w:vAlign w:val="center"/>
          </w:tcPr>
          <w:p w:rsidR="001F752C" w:rsidRPr="00022FCC" w:rsidRDefault="001F752C" w:rsidP="00022FCC">
            <w:pPr>
              <w:jc w:val="center"/>
              <w:rPr>
                <w:color w:val="000000"/>
              </w:rPr>
            </w:pPr>
            <w:r w:rsidRPr="00022FCC">
              <w:rPr>
                <w:color w:val="000000"/>
              </w:rPr>
              <w:t>2014</w:t>
            </w:r>
          </w:p>
        </w:tc>
        <w:tc>
          <w:tcPr>
            <w:tcW w:w="1733" w:type="dxa"/>
            <w:vAlign w:val="center"/>
          </w:tcPr>
          <w:p w:rsidR="001F752C" w:rsidRPr="00022FCC" w:rsidRDefault="001F752C" w:rsidP="00022FCC">
            <w:pPr>
              <w:rPr>
                <w:color w:val="000000"/>
              </w:rPr>
            </w:pPr>
            <w:r w:rsidRPr="00022FCC">
              <w:rPr>
                <w:color w:val="000000"/>
              </w:rPr>
              <w:t>Eko Prasetyo</w:t>
            </w:r>
          </w:p>
        </w:tc>
        <w:tc>
          <w:tcPr>
            <w:tcW w:w="3870" w:type="dxa"/>
            <w:vAlign w:val="center"/>
          </w:tcPr>
          <w:p w:rsidR="0052162A" w:rsidRPr="00022FCC" w:rsidRDefault="001F752C" w:rsidP="0052162A">
            <w:pPr>
              <w:ind w:right="-18"/>
              <w:rPr>
                <w:color w:val="000000"/>
              </w:rPr>
            </w:pPr>
            <w:r w:rsidRPr="00022FCC">
              <w:rPr>
                <w:color w:val="000000"/>
              </w:rPr>
              <w:t>Reduksi Dimensi Set Data Dengan DRC Pada Metode Klasifikasi SVM Dengan Upaya Penambahan Komponen Ketiga</w:t>
            </w:r>
          </w:p>
        </w:tc>
        <w:tc>
          <w:tcPr>
            <w:tcW w:w="1170" w:type="dxa"/>
          </w:tcPr>
          <w:p w:rsidR="001F752C" w:rsidRPr="00022FCC" w:rsidRDefault="001F752C" w:rsidP="00022FCC">
            <w:pPr>
              <w:jc w:val="center"/>
              <w:rPr>
                <w:color w:val="000000"/>
              </w:rPr>
            </w:pPr>
            <w:r w:rsidRPr="00022FCC">
              <w:rPr>
                <w:color w:val="000000"/>
              </w:rPr>
              <w:t>Ubhara</w:t>
            </w:r>
          </w:p>
        </w:tc>
        <w:tc>
          <w:tcPr>
            <w:tcW w:w="1170" w:type="dxa"/>
          </w:tcPr>
          <w:p w:rsidR="001F752C" w:rsidRPr="00022FCC" w:rsidRDefault="001F752C" w:rsidP="00022FCC">
            <w:pPr>
              <w:jc w:val="center"/>
            </w:pPr>
            <w:r w:rsidRPr="00022FCC">
              <w:rPr>
                <w:color w:val="000000"/>
              </w:rPr>
              <w:t>2.5</w:t>
            </w:r>
          </w:p>
        </w:tc>
      </w:tr>
      <w:tr w:rsidR="001F752C" w:rsidRPr="00022FCC" w:rsidTr="00BE4630">
        <w:trPr>
          <w:trHeight w:val="525"/>
        </w:trPr>
        <w:tc>
          <w:tcPr>
            <w:tcW w:w="877" w:type="dxa"/>
            <w:vAlign w:val="center"/>
          </w:tcPr>
          <w:p w:rsidR="001F752C" w:rsidRPr="00022FCC" w:rsidRDefault="001F752C" w:rsidP="00022FCC">
            <w:pPr>
              <w:jc w:val="center"/>
              <w:rPr>
                <w:color w:val="000000"/>
              </w:rPr>
            </w:pPr>
            <w:r w:rsidRPr="00022FCC">
              <w:rPr>
                <w:color w:val="000000"/>
              </w:rPr>
              <w:t>2014</w:t>
            </w:r>
          </w:p>
        </w:tc>
        <w:tc>
          <w:tcPr>
            <w:tcW w:w="1733" w:type="dxa"/>
            <w:vAlign w:val="center"/>
          </w:tcPr>
          <w:p w:rsidR="001F752C" w:rsidRPr="00022FCC" w:rsidRDefault="001F752C" w:rsidP="00022FCC">
            <w:pPr>
              <w:rPr>
                <w:color w:val="000000"/>
              </w:rPr>
            </w:pPr>
            <w:r w:rsidRPr="00022FCC">
              <w:rPr>
                <w:color w:val="000000"/>
              </w:rPr>
              <w:t>Eko Prasetyo, Syariful Alim</w:t>
            </w:r>
          </w:p>
        </w:tc>
        <w:tc>
          <w:tcPr>
            <w:tcW w:w="3870" w:type="dxa"/>
            <w:vAlign w:val="center"/>
          </w:tcPr>
          <w:p w:rsidR="001F752C" w:rsidRPr="00022FCC" w:rsidRDefault="001F752C" w:rsidP="0052162A">
            <w:pPr>
              <w:ind w:right="-18"/>
              <w:rPr>
                <w:color w:val="000000"/>
              </w:rPr>
            </w:pPr>
            <w:r w:rsidRPr="00022FCC">
              <w:rPr>
                <w:color w:val="000000"/>
              </w:rPr>
              <w:t>Uji Kinerja Dan Analisis K-Support Vector Nearest Neighbor Dengan SVM dan ANN Back-Propagation</w:t>
            </w:r>
          </w:p>
        </w:tc>
        <w:tc>
          <w:tcPr>
            <w:tcW w:w="1170" w:type="dxa"/>
          </w:tcPr>
          <w:p w:rsidR="001F752C" w:rsidRPr="00022FCC" w:rsidRDefault="001F752C" w:rsidP="00022FCC">
            <w:pPr>
              <w:jc w:val="center"/>
              <w:rPr>
                <w:color w:val="000000"/>
              </w:rPr>
            </w:pPr>
            <w:r w:rsidRPr="00022FCC">
              <w:rPr>
                <w:color w:val="000000"/>
              </w:rPr>
              <w:t>Ubhara</w:t>
            </w:r>
          </w:p>
        </w:tc>
        <w:tc>
          <w:tcPr>
            <w:tcW w:w="1170" w:type="dxa"/>
          </w:tcPr>
          <w:p w:rsidR="001F752C" w:rsidRPr="00022FCC" w:rsidRDefault="001F752C" w:rsidP="00022FCC">
            <w:pPr>
              <w:jc w:val="center"/>
            </w:pPr>
            <w:r w:rsidRPr="00022FCC">
              <w:rPr>
                <w:color w:val="000000"/>
              </w:rPr>
              <w:t>2.5</w:t>
            </w:r>
          </w:p>
        </w:tc>
      </w:tr>
      <w:tr w:rsidR="001F752C" w:rsidRPr="00022FCC" w:rsidTr="00BE4630">
        <w:trPr>
          <w:trHeight w:val="525"/>
        </w:trPr>
        <w:tc>
          <w:tcPr>
            <w:tcW w:w="877" w:type="dxa"/>
          </w:tcPr>
          <w:p w:rsidR="001F752C" w:rsidRPr="00022FCC" w:rsidRDefault="001F752C" w:rsidP="00022FCC">
            <w:pPr>
              <w:jc w:val="center"/>
              <w:rPr>
                <w:color w:val="000000"/>
              </w:rPr>
            </w:pPr>
            <w:r w:rsidRPr="00022FCC">
              <w:rPr>
                <w:color w:val="000000"/>
              </w:rPr>
              <w:t>2014</w:t>
            </w:r>
          </w:p>
        </w:tc>
        <w:tc>
          <w:tcPr>
            <w:tcW w:w="1733" w:type="dxa"/>
          </w:tcPr>
          <w:p w:rsidR="001F752C" w:rsidRPr="00022FCC" w:rsidRDefault="001F752C" w:rsidP="00022FCC">
            <w:pPr>
              <w:rPr>
                <w:color w:val="000000"/>
              </w:rPr>
            </w:pPr>
            <w:r w:rsidRPr="00022FCC">
              <w:rPr>
                <w:color w:val="000000"/>
              </w:rPr>
              <w:t>M. Mahaputra Hidayat</w:t>
            </w:r>
          </w:p>
        </w:tc>
        <w:tc>
          <w:tcPr>
            <w:tcW w:w="3870" w:type="dxa"/>
          </w:tcPr>
          <w:p w:rsidR="001F752C" w:rsidRPr="00022FCC" w:rsidRDefault="001F752C" w:rsidP="0052162A">
            <w:pPr>
              <w:ind w:right="-18"/>
              <w:rPr>
                <w:color w:val="000000"/>
                <w:lang w:val="id-ID"/>
              </w:rPr>
            </w:pPr>
            <w:r w:rsidRPr="00022FCC">
              <w:rPr>
                <w:color w:val="000000"/>
                <w:lang w:val="id-ID"/>
              </w:rPr>
              <w:t>Restorasi Bar Codes 2-d Pada Citra Hasil Kamera Menggunakan Metode Wavelet</w:t>
            </w:r>
          </w:p>
        </w:tc>
        <w:tc>
          <w:tcPr>
            <w:tcW w:w="1170" w:type="dxa"/>
          </w:tcPr>
          <w:p w:rsidR="001F752C" w:rsidRPr="00022FCC" w:rsidRDefault="001F752C" w:rsidP="00022FCC">
            <w:pPr>
              <w:jc w:val="center"/>
              <w:rPr>
                <w:color w:val="000000"/>
              </w:rPr>
            </w:pPr>
            <w:r w:rsidRPr="00022FCC">
              <w:rPr>
                <w:color w:val="000000"/>
              </w:rPr>
              <w:t>Ubhara</w:t>
            </w:r>
          </w:p>
        </w:tc>
        <w:tc>
          <w:tcPr>
            <w:tcW w:w="1170" w:type="dxa"/>
          </w:tcPr>
          <w:p w:rsidR="001F752C" w:rsidRPr="00022FCC" w:rsidRDefault="001F752C" w:rsidP="00022FCC">
            <w:pPr>
              <w:jc w:val="center"/>
            </w:pPr>
            <w:r w:rsidRPr="00022FCC">
              <w:rPr>
                <w:color w:val="000000"/>
              </w:rPr>
              <w:t>2.5</w:t>
            </w:r>
          </w:p>
        </w:tc>
      </w:tr>
      <w:tr w:rsidR="001F752C" w:rsidRPr="00022FCC" w:rsidTr="00BE4630">
        <w:trPr>
          <w:trHeight w:val="525"/>
        </w:trPr>
        <w:tc>
          <w:tcPr>
            <w:tcW w:w="877" w:type="dxa"/>
          </w:tcPr>
          <w:p w:rsidR="001F752C" w:rsidRPr="00022FCC" w:rsidRDefault="001F752C" w:rsidP="00022FCC">
            <w:pPr>
              <w:jc w:val="center"/>
              <w:rPr>
                <w:color w:val="000000"/>
              </w:rPr>
            </w:pPr>
            <w:r w:rsidRPr="00022FCC">
              <w:rPr>
                <w:color w:val="000000"/>
              </w:rPr>
              <w:t>2014</w:t>
            </w:r>
          </w:p>
        </w:tc>
        <w:tc>
          <w:tcPr>
            <w:tcW w:w="1733" w:type="dxa"/>
          </w:tcPr>
          <w:p w:rsidR="001F752C" w:rsidRPr="00022FCC" w:rsidRDefault="001F752C" w:rsidP="0052162A">
            <w:pPr>
              <w:jc w:val="left"/>
              <w:rPr>
                <w:color w:val="000000"/>
              </w:rPr>
            </w:pPr>
            <w:r w:rsidRPr="00022FCC">
              <w:rPr>
                <w:color w:val="000000"/>
              </w:rPr>
              <w:t>R. Dimas Adityo</w:t>
            </w:r>
          </w:p>
        </w:tc>
        <w:tc>
          <w:tcPr>
            <w:tcW w:w="3870" w:type="dxa"/>
          </w:tcPr>
          <w:p w:rsidR="001F752C" w:rsidRPr="00022FCC" w:rsidRDefault="001F752C" w:rsidP="0052162A">
            <w:pPr>
              <w:ind w:right="-18"/>
              <w:rPr>
                <w:color w:val="000000"/>
                <w:lang w:val="id-ID"/>
              </w:rPr>
            </w:pPr>
            <w:r w:rsidRPr="00022FCC">
              <w:rPr>
                <w:color w:val="000000"/>
                <w:lang w:val="id-ID"/>
              </w:rPr>
              <w:t>Kalibrasi Parameter Kamera Dengan Menggunakan Projector Untuk Rekonstruksi 3D Berbasis Menggunakan Metode Structured Light</w:t>
            </w:r>
          </w:p>
        </w:tc>
        <w:tc>
          <w:tcPr>
            <w:tcW w:w="1170" w:type="dxa"/>
          </w:tcPr>
          <w:p w:rsidR="001F752C" w:rsidRPr="00022FCC" w:rsidRDefault="001F752C" w:rsidP="00022FCC">
            <w:pPr>
              <w:jc w:val="center"/>
              <w:rPr>
                <w:color w:val="000000"/>
              </w:rPr>
            </w:pPr>
            <w:r w:rsidRPr="00022FCC">
              <w:rPr>
                <w:color w:val="000000"/>
              </w:rPr>
              <w:t>Ubhara</w:t>
            </w:r>
          </w:p>
        </w:tc>
        <w:tc>
          <w:tcPr>
            <w:tcW w:w="1170" w:type="dxa"/>
          </w:tcPr>
          <w:p w:rsidR="001F752C" w:rsidRPr="00022FCC" w:rsidRDefault="001F752C" w:rsidP="00022FCC">
            <w:pPr>
              <w:jc w:val="center"/>
            </w:pPr>
            <w:r w:rsidRPr="00022FCC">
              <w:rPr>
                <w:color w:val="000000"/>
              </w:rPr>
              <w:t>2.5</w:t>
            </w:r>
          </w:p>
        </w:tc>
      </w:tr>
      <w:tr w:rsidR="001F752C" w:rsidRPr="00022FCC" w:rsidTr="00BE4630">
        <w:trPr>
          <w:trHeight w:val="525"/>
        </w:trPr>
        <w:tc>
          <w:tcPr>
            <w:tcW w:w="877" w:type="dxa"/>
          </w:tcPr>
          <w:p w:rsidR="001F752C" w:rsidRPr="00022FCC" w:rsidRDefault="001F752C" w:rsidP="00022FCC">
            <w:pPr>
              <w:jc w:val="center"/>
              <w:rPr>
                <w:color w:val="000000"/>
              </w:rPr>
            </w:pPr>
            <w:r w:rsidRPr="00022FCC">
              <w:rPr>
                <w:color w:val="000000"/>
              </w:rPr>
              <w:t>2014</w:t>
            </w:r>
          </w:p>
        </w:tc>
        <w:tc>
          <w:tcPr>
            <w:tcW w:w="1733" w:type="dxa"/>
          </w:tcPr>
          <w:p w:rsidR="001F752C" w:rsidRPr="00022FCC" w:rsidRDefault="001F752C" w:rsidP="00022FCC">
            <w:pPr>
              <w:rPr>
                <w:color w:val="000000"/>
              </w:rPr>
            </w:pPr>
            <w:r w:rsidRPr="00022FCC">
              <w:rPr>
                <w:color w:val="000000"/>
              </w:rPr>
              <w:t>Rani Purbaningtyas</w:t>
            </w:r>
          </w:p>
        </w:tc>
        <w:tc>
          <w:tcPr>
            <w:tcW w:w="3870" w:type="dxa"/>
          </w:tcPr>
          <w:p w:rsidR="001F752C" w:rsidRPr="00022FCC" w:rsidRDefault="001F752C" w:rsidP="0052162A">
            <w:pPr>
              <w:ind w:right="-18"/>
              <w:rPr>
                <w:color w:val="000000"/>
                <w:lang w:val="id-ID"/>
              </w:rPr>
            </w:pPr>
            <w:r w:rsidRPr="00022FCC">
              <w:rPr>
                <w:color w:val="000000"/>
                <w:lang w:val="id-ID"/>
              </w:rPr>
              <w:t>Rancangan Desain Sistem Pengawasan Pengelolaan Stasiun Pengisian Bahan Bakar Umum Berbasis Web</w:t>
            </w:r>
          </w:p>
        </w:tc>
        <w:tc>
          <w:tcPr>
            <w:tcW w:w="1170" w:type="dxa"/>
          </w:tcPr>
          <w:p w:rsidR="001F752C" w:rsidRPr="00022FCC" w:rsidRDefault="001F752C" w:rsidP="00022FCC">
            <w:pPr>
              <w:jc w:val="center"/>
              <w:rPr>
                <w:color w:val="000000"/>
              </w:rPr>
            </w:pPr>
            <w:r w:rsidRPr="00022FCC">
              <w:rPr>
                <w:color w:val="000000"/>
              </w:rPr>
              <w:t>Ubhara</w:t>
            </w:r>
          </w:p>
        </w:tc>
        <w:tc>
          <w:tcPr>
            <w:tcW w:w="1170" w:type="dxa"/>
          </w:tcPr>
          <w:p w:rsidR="001F752C" w:rsidRPr="00022FCC" w:rsidRDefault="001F752C" w:rsidP="00022FCC">
            <w:pPr>
              <w:jc w:val="center"/>
            </w:pPr>
            <w:r w:rsidRPr="00022FCC">
              <w:rPr>
                <w:color w:val="000000"/>
              </w:rPr>
              <w:t>2.5</w:t>
            </w:r>
          </w:p>
        </w:tc>
      </w:tr>
      <w:tr w:rsidR="001F752C" w:rsidRPr="00022FCC" w:rsidTr="00BE4630">
        <w:trPr>
          <w:trHeight w:val="525"/>
        </w:trPr>
        <w:tc>
          <w:tcPr>
            <w:tcW w:w="877" w:type="dxa"/>
          </w:tcPr>
          <w:p w:rsidR="001F752C" w:rsidRPr="00022FCC" w:rsidRDefault="00993FDD" w:rsidP="00022FCC">
            <w:pPr>
              <w:jc w:val="center"/>
              <w:rPr>
                <w:color w:val="000000"/>
              </w:rPr>
            </w:pPr>
            <w:r w:rsidRPr="00022FCC">
              <w:rPr>
                <w:color w:val="000000"/>
              </w:rPr>
              <w:t>2014</w:t>
            </w:r>
          </w:p>
        </w:tc>
        <w:tc>
          <w:tcPr>
            <w:tcW w:w="1733" w:type="dxa"/>
          </w:tcPr>
          <w:p w:rsidR="001F752C" w:rsidRPr="00022FCC" w:rsidRDefault="001F752C" w:rsidP="00022FCC">
            <w:pPr>
              <w:rPr>
                <w:color w:val="000000"/>
              </w:rPr>
            </w:pPr>
            <w:r w:rsidRPr="00022FCC">
              <w:rPr>
                <w:color w:val="000000"/>
              </w:rPr>
              <w:t>Rifki Fahrial Z.</w:t>
            </w:r>
          </w:p>
        </w:tc>
        <w:tc>
          <w:tcPr>
            <w:tcW w:w="3870" w:type="dxa"/>
          </w:tcPr>
          <w:p w:rsidR="001F752C" w:rsidRPr="00022FCC" w:rsidRDefault="001F752C" w:rsidP="0052162A">
            <w:pPr>
              <w:ind w:right="-18"/>
              <w:rPr>
                <w:color w:val="000000"/>
                <w:lang w:val="id-ID"/>
              </w:rPr>
            </w:pPr>
            <w:r w:rsidRPr="00022FCC">
              <w:rPr>
                <w:color w:val="000000"/>
                <w:lang w:val="id-ID"/>
              </w:rPr>
              <w:t>Pengembangan Sistem Informasi Akademik Program Studi Teknik Informatika</w:t>
            </w:r>
          </w:p>
        </w:tc>
        <w:tc>
          <w:tcPr>
            <w:tcW w:w="1170" w:type="dxa"/>
          </w:tcPr>
          <w:p w:rsidR="001F752C" w:rsidRPr="00022FCC" w:rsidRDefault="001F752C" w:rsidP="00022FCC">
            <w:pPr>
              <w:jc w:val="center"/>
              <w:rPr>
                <w:color w:val="000000"/>
              </w:rPr>
            </w:pPr>
            <w:r w:rsidRPr="00022FCC">
              <w:rPr>
                <w:color w:val="000000"/>
              </w:rPr>
              <w:t>Ubhara</w:t>
            </w:r>
          </w:p>
        </w:tc>
        <w:tc>
          <w:tcPr>
            <w:tcW w:w="1170" w:type="dxa"/>
          </w:tcPr>
          <w:p w:rsidR="001F752C" w:rsidRPr="00022FCC" w:rsidRDefault="001F752C" w:rsidP="00022FCC">
            <w:pPr>
              <w:jc w:val="center"/>
            </w:pPr>
            <w:r w:rsidRPr="00022FCC">
              <w:rPr>
                <w:color w:val="000000"/>
              </w:rPr>
              <w:t>2.5</w:t>
            </w:r>
          </w:p>
        </w:tc>
      </w:tr>
      <w:tr w:rsidR="003C4F74" w:rsidRPr="00022FCC" w:rsidTr="00BE4630">
        <w:trPr>
          <w:trHeight w:val="525"/>
        </w:trPr>
        <w:tc>
          <w:tcPr>
            <w:tcW w:w="877" w:type="dxa"/>
          </w:tcPr>
          <w:p w:rsidR="003C4F74" w:rsidRPr="00022FCC" w:rsidRDefault="003C4F74" w:rsidP="00022FCC">
            <w:pPr>
              <w:jc w:val="center"/>
            </w:pPr>
            <w:r w:rsidRPr="00022FCC">
              <w:t>2015</w:t>
            </w:r>
          </w:p>
        </w:tc>
        <w:tc>
          <w:tcPr>
            <w:tcW w:w="1733" w:type="dxa"/>
          </w:tcPr>
          <w:p w:rsidR="003C4F74" w:rsidRPr="00022FCC" w:rsidRDefault="003C4F74" w:rsidP="00022FCC">
            <w:r w:rsidRPr="00022FCC">
              <w:t>Arif Arizal</w:t>
            </w:r>
          </w:p>
        </w:tc>
        <w:tc>
          <w:tcPr>
            <w:tcW w:w="3870" w:type="dxa"/>
          </w:tcPr>
          <w:p w:rsidR="003C4F74" w:rsidRPr="00022FCC" w:rsidRDefault="003C4F74" w:rsidP="0052162A">
            <w:pPr>
              <w:ind w:right="-18"/>
            </w:pPr>
            <w:r w:rsidRPr="00022FCC">
              <w:t>Implementasi Algoritma Genetika Untuk Estimasi P</w:t>
            </w:r>
            <w:r w:rsidR="0052162A">
              <w:t>DRB</w:t>
            </w:r>
            <w:r w:rsidRPr="00022FCC">
              <w:t xml:space="preserve"> Sektor Industri Provinsi Jawa Timur Dengan Model Cobb Douglas</w:t>
            </w:r>
          </w:p>
        </w:tc>
        <w:tc>
          <w:tcPr>
            <w:tcW w:w="1170" w:type="dxa"/>
          </w:tcPr>
          <w:p w:rsidR="003C4F74" w:rsidRPr="00022FCC" w:rsidRDefault="003C4F74" w:rsidP="00022FCC">
            <w:pPr>
              <w:jc w:val="center"/>
            </w:pPr>
            <w:r w:rsidRPr="00022FCC">
              <w:t>Ubhara</w:t>
            </w:r>
          </w:p>
        </w:tc>
        <w:tc>
          <w:tcPr>
            <w:tcW w:w="1170" w:type="dxa"/>
          </w:tcPr>
          <w:p w:rsidR="003C4F74" w:rsidRPr="00022FCC" w:rsidRDefault="003C4F74" w:rsidP="00022FCC">
            <w:pPr>
              <w:jc w:val="center"/>
            </w:pPr>
            <w:r w:rsidRPr="00022FCC">
              <w:t>2.5</w:t>
            </w:r>
          </w:p>
        </w:tc>
      </w:tr>
      <w:tr w:rsidR="003C4F74" w:rsidRPr="00022FCC" w:rsidTr="00BE4630">
        <w:trPr>
          <w:trHeight w:val="525"/>
        </w:trPr>
        <w:tc>
          <w:tcPr>
            <w:tcW w:w="877" w:type="dxa"/>
          </w:tcPr>
          <w:p w:rsidR="003C4F74" w:rsidRPr="00022FCC" w:rsidRDefault="00993FDD" w:rsidP="00022FCC">
            <w:pPr>
              <w:jc w:val="center"/>
            </w:pPr>
            <w:r w:rsidRPr="00022FCC">
              <w:t>2015</w:t>
            </w:r>
          </w:p>
        </w:tc>
        <w:tc>
          <w:tcPr>
            <w:tcW w:w="1733" w:type="dxa"/>
          </w:tcPr>
          <w:p w:rsidR="003C4F74" w:rsidRPr="00022FCC" w:rsidRDefault="003C4F74" w:rsidP="00022FCC">
            <w:r w:rsidRPr="00022FCC">
              <w:t>Arif Arizal</w:t>
            </w:r>
          </w:p>
        </w:tc>
        <w:tc>
          <w:tcPr>
            <w:tcW w:w="3870" w:type="dxa"/>
          </w:tcPr>
          <w:p w:rsidR="003C4F74" w:rsidRPr="00022FCC" w:rsidRDefault="003C4F74" w:rsidP="0052162A">
            <w:pPr>
              <w:ind w:right="-18"/>
            </w:pPr>
            <w:r w:rsidRPr="00022FCC">
              <w:t>Penerapan Sistem Pendukung Keputusan Berbasis Komputer dalam Menyelesaikan Masalah Keputusan</w:t>
            </w:r>
          </w:p>
        </w:tc>
        <w:tc>
          <w:tcPr>
            <w:tcW w:w="1170" w:type="dxa"/>
          </w:tcPr>
          <w:p w:rsidR="003C4F74" w:rsidRPr="00022FCC" w:rsidRDefault="003C4F74" w:rsidP="00022FCC">
            <w:pPr>
              <w:jc w:val="center"/>
            </w:pPr>
            <w:r w:rsidRPr="00022FCC">
              <w:t>Ubhara</w:t>
            </w:r>
          </w:p>
        </w:tc>
        <w:tc>
          <w:tcPr>
            <w:tcW w:w="1170" w:type="dxa"/>
          </w:tcPr>
          <w:p w:rsidR="003C4F74" w:rsidRPr="00022FCC" w:rsidRDefault="003C4F74" w:rsidP="00022FCC">
            <w:pPr>
              <w:jc w:val="center"/>
            </w:pPr>
            <w:r w:rsidRPr="00022FCC">
              <w:t>2.5</w:t>
            </w:r>
          </w:p>
        </w:tc>
      </w:tr>
      <w:tr w:rsidR="003C4F74" w:rsidRPr="00022FCC" w:rsidTr="00BE4630">
        <w:trPr>
          <w:trHeight w:val="525"/>
        </w:trPr>
        <w:tc>
          <w:tcPr>
            <w:tcW w:w="877" w:type="dxa"/>
          </w:tcPr>
          <w:p w:rsidR="003C4F74" w:rsidRPr="00022FCC" w:rsidRDefault="003C4F74" w:rsidP="00022FCC">
            <w:pPr>
              <w:jc w:val="center"/>
              <w:rPr>
                <w:color w:val="000000"/>
              </w:rPr>
            </w:pPr>
            <w:r w:rsidRPr="00022FCC">
              <w:rPr>
                <w:color w:val="000000"/>
              </w:rPr>
              <w:t>2015</w:t>
            </w:r>
          </w:p>
        </w:tc>
        <w:tc>
          <w:tcPr>
            <w:tcW w:w="1733" w:type="dxa"/>
          </w:tcPr>
          <w:p w:rsidR="003C4F74" w:rsidRPr="00022FCC" w:rsidRDefault="003C4F74" w:rsidP="00022FCC">
            <w:pPr>
              <w:rPr>
                <w:color w:val="000000"/>
              </w:rPr>
            </w:pPr>
            <w:r w:rsidRPr="00022FCC">
              <w:rPr>
                <w:color w:val="000000"/>
              </w:rPr>
              <w:t>Eko Prasetyo</w:t>
            </w:r>
          </w:p>
        </w:tc>
        <w:tc>
          <w:tcPr>
            <w:tcW w:w="3870" w:type="dxa"/>
          </w:tcPr>
          <w:p w:rsidR="003C4F74" w:rsidRPr="00022FCC" w:rsidRDefault="003C4F74" w:rsidP="0052162A">
            <w:pPr>
              <w:ind w:right="-18"/>
              <w:rPr>
                <w:color w:val="000000"/>
              </w:rPr>
            </w:pPr>
            <w:r w:rsidRPr="00022FCC">
              <w:rPr>
                <w:color w:val="000000"/>
                <w:lang w:val="id-ID"/>
              </w:rPr>
              <w:t>Reduksi Data Latih Dengan K-SVNN Sebagai Pemrosesan Awal Pada ANN Back-Propagation Untuk Pengurangan Waktu Pelatihan</w:t>
            </w:r>
          </w:p>
        </w:tc>
        <w:tc>
          <w:tcPr>
            <w:tcW w:w="1170" w:type="dxa"/>
          </w:tcPr>
          <w:p w:rsidR="003C4F74" w:rsidRPr="00022FCC" w:rsidRDefault="003C4F74" w:rsidP="00022FCC">
            <w:pPr>
              <w:jc w:val="center"/>
              <w:rPr>
                <w:color w:val="000000"/>
              </w:rPr>
            </w:pPr>
            <w:r w:rsidRPr="00022FCC">
              <w:rPr>
                <w:color w:val="000000"/>
              </w:rPr>
              <w:t>Ubhara</w:t>
            </w:r>
          </w:p>
        </w:tc>
        <w:tc>
          <w:tcPr>
            <w:tcW w:w="1170" w:type="dxa"/>
          </w:tcPr>
          <w:p w:rsidR="003C4F74" w:rsidRPr="00022FCC" w:rsidRDefault="003C4F74" w:rsidP="00022FCC">
            <w:pPr>
              <w:jc w:val="center"/>
            </w:pPr>
            <w:r w:rsidRPr="00022FCC">
              <w:rPr>
                <w:color w:val="000000"/>
              </w:rPr>
              <w:t>2.5</w:t>
            </w:r>
          </w:p>
        </w:tc>
      </w:tr>
      <w:tr w:rsidR="003C4F74" w:rsidRPr="00022FCC" w:rsidTr="00BE4630">
        <w:trPr>
          <w:trHeight w:val="863"/>
        </w:trPr>
        <w:tc>
          <w:tcPr>
            <w:tcW w:w="877" w:type="dxa"/>
          </w:tcPr>
          <w:p w:rsidR="003C4F74" w:rsidRPr="00022FCC" w:rsidRDefault="00993FDD" w:rsidP="00022FCC">
            <w:pPr>
              <w:jc w:val="center"/>
              <w:rPr>
                <w:color w:val="000000"/>
              </w:rPr>
            </w:pPr>
            <w:r w:rsidRPr="00022FCC">
              <w:rPr>
                <w:color w:val="000000"/>
              </w:rPr>
              <w:t>2015</w:t>
            </w:r>
          </w:p>
        </w:tc>
        <w:tc>
          <w:tcPr>
            <w:tcW w:w="1733" w:type="dxa"/>
          </w:tcPr>
          <w:p w:rsidR="003C4F74" w:rsidRPr="00022FCC" w:rsidRDefault="003C4F74" w:rsidP="00022FCC">
            <w:pPr>
              <w:rPr>
                <w:color w:val="000000"/>
              </w:rPr>
            </w:pPr>
            <w:r w:rsidRPr="00022FCC">
              <w:rPr>
                <w:color w:val="000000"/>
              </w:rPr>
              <w:t>Eko Prasetyo</w:t>
            </w:r>
          </w:p>
        </w:tc>
        <w:tc>
          <w:tcPr>
            <w:tcW w:w="3870" w:type="dxa"/>
          </w:tcPr>
          <w:p w:rsidR="003C4F74" w:rsidRPr="00022FCC" w:rsidRDefault="003C4F74" w:rsidP="0052162A">
            <w:pPr>
              <w:ind w:right="-18"/>
              <w:rPr>
                <w:color w:val="000000"/>
              </w:rPr>
            </w:pPr>
            <w:r w:rsidRPr="00022FCC">
              <w:rPr>
                <w:color w:val="000000"/>
              </w:rPr>
              <w:t>Analisis Fitur Tekstur Daun Mangga dengan Fisher’s Discriminant Ratio  untuk Pencapaian Fitur yang Informatif</w:t>
            </w:r>
          </w:p>
        </w:tc>
        <w:tc>
          <w:tcPr>
            <w:tcW w:w="1170" w:type="dxa"/>
          </w:tcPr>
          <w:p w:rsidR="003C4F74" w:rsidRPr="00022FCC" w:rsidRDefault="003C4F74" w:rsidP="00022FCC">
            <w:pPr>
              <w:jc w:val="center"/>
              <w:rPr>
                <w:color w:val="000000"/>
              </w:rPr>
            </w:pPr>
            <w:r w:rsidRPr="00022FCC">
              <w:rPr>
                <w:color w:val="000000"/>
              </w:rPr>
              <w:t>Ubhara</w:t>
            </w:r>
          </w:p>
        </w:tc>
        <w:tc>
          <w:tcPr>
            <w:tcW w:w="1170" w:type="dxa"/>
          </w:tcPr>
          <w:p w:rsidR="003C4F74" w:rsidRPr="00022FCC" w:rsidRDefault="003C4F74" w:rsidP="00022FCC">
            <w:pPr>
              <w:jc w:val="center"/>
            </w:pPr>
            <w:r w:rsidRPr="00022FCC">
              <w:rPr>
                <w:color w:val="000000"/>
              </w:rPr>
              <w:t>2.5</w:t>
            </w:r>
          </w:p>
        </w:tc>
      </w:tr>
      <w:tr w:rsidR="003C4F74" w:rsidRPr="00022FCC" w:rsidTr="00BE4630">
        <w:trPr>
          <w:trHeight w:val="629"/>
        </w:trPr>
        <w:tc>
          <w:tcPr>
            <w:tcW w:w="877" w:type="dxa"/>
          </w:tcPr>
          <w:p w:rsidR="003C4F74" w:rsidRPr="00022FCC" w:rsidRDefault="00993FDD" w:rsidP="00022FCC">
            <w:pPr>
              <w:jc w:val="center"/>
              <w:rPr>
                <w:color w:val="000000"/>
              </w:rPr>
            </w:pPr>
            <w:r w:rsidRPr="00022FCC">
              <w:rPr>
                <w:color w:val="000000"/>
              </w:rPr>
              <w:t>2015</w:t>
            </w:r>
          </w:p>
        </w:tc>
        <w:tc>
          <w:tcPr>
            <w:tcW w:w="1733" w:type="dxa"/>
          </w:tcPr>
          <w:p w:rsidR="003C4F74" w:rsidRPr="00022FCC" w:rsidRDefault="003C4F74" w:rsidP="00022FCC">
            <w:pPr>
              <w:rPr>
                <w:color w:val="000000"/>
              </w:rPr>
            </w:pPr>
            <w:r w:rsidRPr="00022FCC">
              <w:rPr>
                <w:color w:val="000000"/>
              </w:rPr>
              <w:t>Eko Prasetyo</w:t>
            </w:r>
          </w:p>
        </w:tc>
        <w:tc>
          <w:tcPr>
            <w:tcW w:w="3870" w:type="dxa"/>
          </w:tcPr>
          <w:p w:rsidR="003C4F74" w:rsidRPr="00022FCC" w:rsidRDefault="003C4F74" w:rsidP="0052162A">
            <w:pPr>
              <w:ind w:right="-18"/>
            </w:pPr>
            <w:r w:rsidRPr="00022FCC">
              <w:t>Sistem Cerdas untuk Mendukung Pengambilan Keputusan Perusahaan</w:t>
            </w:r>
          </w:p>
        </w:tc>
        <w:tc>
          <w:tcPr>
            <w:tcW w:w="1170" w:type="dxa"/>
          </w:tcPr>
          <w:p w:rsidR="003C4F74" w:rsidRPr="00022FCC" w:rsidRDefault="003C4F74" w:rsidP="00022FCC">
            <w:pPr>
              <w:jc w:val="center"/>
              <w:rPr>
                <w:color w:val="000000"/>
              </w:rPr>
            </w:pPr>
            <w:r w:rsidRPr="00022FCC">
              <w:rPr>
                <w:color w:val="000000"/>
              </w:rPr>
              <w:t>Ubhara</w:t>
            </w:r>
          </w:p>
        </w:tc>
        <w:tc>
          <w:tcPr>
            <w:tcW w:w="1170" w:type="dxa"/>
          </w:tcPr>
          <w:p w:rsidR="003C4F74" w:rsidRPr="00022FCC" w:rsidRDefault="003C4F74" w:rsidP="00022FCC">
            <w:pPr>
              <w:jc w:val="center"/>
            </w:pPr>
            <w:r w:rsidRPr="00022FCC">
              <w:rPr>
                <w:color w:val="000000"/>
              </w:rPr>
              <w:t>2.5</w:t>
            </w:r>
          </w:p>
        </w:tc>
      </w:tr>
      <w:tr w:rsidR="003C4F74" w:rsidRPr="00022FCC" w:rsidTr="00BE4630">
        <w:trPr>
          <w:trHeight w:val="139"/>
        </w:trPr>
        <w:tc>
          <w:tcPr>
            <w:tcW w:w="877" w:type="dxa"/>
          </w:tcPr>
          <w:p w:rsidR="003C4F74" w:rsidRPr="00022FCC" w:rsidRDefault="003C4F74" w:rsidP="00022FCC">
            <w:pPr>
              <w:jc w:val="center"/>
              <w:rPr>
                <w:color w:val="000000"/>
              </w:rPr>
            </w:pPr>
            <w:r w:rsidRPr="00022FCC">
              <w:rPr>
                <w:color w:val="000000"/>
              </w:rPr>
              <w:t>2015</w:t>
            </w:r>
          </w:p>
        </w:tc>
        <w:tc>
          <w:tcPr>
            <w:tcW w:w="1733" w:type="dxa"/>
          </w:tcPr>
          <w:p w:rsidR="003C4F74" w:rsidRPr="00022FCC" w:rsidRDefault="003C4F74" w:rsidP="00022FCC">
            <w:pPr>
              <w:rPr>
                <w:color w:val="000000"/>
              </w:rPr>
            </w:pPr>
            <w:r w:rsidRPr="00022FCC">
              <w:rPr>
                <w:color w:val="000000"/>
              </w:rPr>
              <w:t>M. Mahaputra Hidayat</w:t>
            </w:r>
          </w:p>
        </w:tc>
        <w:tc>
          <w:tcPr>
            <w:tcW w:w="3870" w:type="dxa"/>
          </w:tcPr>
          <w:p w:rsidR="003C4F74" w:rsidRPr="00022FCC" w:rsidRDefault="003C4F74" w:rsidP="0052162A">
            <w:pPr>
              <w:ind w:right="-18"/>
              <w:rPr>
                <w:color w:val="000000"/>
                <w:lang w:val="id-ID"/>
              </w:rPr>
            </w:pPr>
            <w:r w:rsidRPr="00022FCC">
              <w:rPr>
                <w:color w:val="000000"/>
                <w:lang w:val="id-ID"/>
              </w:rPr>
              <w:t>Educational Data Mining Untuk Meningkatkan Pendukung Keputusan Dalam Sistem Informasi Sekolah</w:t>
            </w:r>
          </w:p>
        </w:tc>
        <w:tc>
          <w:tcPr>
            <w:tcW w:w="1170" w:type="dxa"/>
          </w:tcPr>
          <w:p w:rsidR="003C4F74" w:rsidRPr="00022FCC" w:rsidRDefault="003C4F74" w:rsidP="00022FCC">
            <w:pPr>
              <w:jc w:val="center"/>
              <w:rPr>
                <w:color w:val="000000"/>
              </w:rPr>
            </w:pPr>
            <w:r w:rsidRPr="00022FCC">
              <w:rPr>
                <w:color w:val="000000"/>
              </w:rPr>
              <w:t>Ubhara</w:t>
            </w:r>
          </w:p>
        </w:tc>
        <w:tc>
          <w:tcPr>
            <w:tcW w:w="1170" w:type="dxa"/>
          </w:tcPr>
          <w:p w:rsidR="003C4F74" w:rsidRPr="00022FCC" w:rsidRDefault="003C4F74" w:rsidP="00022FCC">
            <w:pPr>
              <w:jc w:val="center"/>
            </w:pPr>
            <w:r w:rsidRPr="00022FCC">
              <w:rPr>
                <w:color w:val="000000"/>
              </w:rPr>
              <w:t>2.5</w:t>
            </w:r>
          </w:p>
        </w:tc>
      </w:tr>
      <w:tr w:rsidR="003C4F74" w:rsidRPr="00022FCC" w:rsidTr="00BE4630">
        <w:trPr>
          <w:trHeight w:val="169"/>
        </w:trPr>
        <w:tc>
          <w:tcPr>
            <w:tcW w:w="877" w:type="dxa"/>
          </w:tcPr>
          <w:p w:rsidR="003C4F74" w:rsidRPr="00022FCC" w:rsidRDefault="003C4F74" w:rsidP="00022FCC">
            <w:pPr>
              <w:jc w:val="center"/>
              <w:rPr>
                <w:color w:val="000000"/>
              </w:rPr>
            </w:pPr>
            <w:r w:rsidRPr="00022FCC">
              <w:rPr>
                <w:color w:val="000000"/>
              </w:rPr>
              <w:t>2015</w:t>
            </w:r>
          </w:p>
        </w:tc>
        <w:tc>
          <w:tcPr>
            <w:tcW w:w="1733" w:type="dxa"/>
          </w:tcPr>
          <w:p w:rsidR="003C4F74" w:rsidRPr="00022FCC" w:rsidRDefault="003C4F74" w:rsidP="0052162A">
            <w:pPr>
              <w:jc w:val="left"/>
              <w:rPr>
                <w:color w:val="000000"/>
              </w:rPr>
            </w:pPr>
            <w:r w:rsidRPr="00022FCC">
              <w:rPr>
                <w:color w:val="000000"/>
              </w:rPr>
              <w:t>R. Dimas Adityo</w:t>
            </w:r>
          </w:p>
        </w:tc>
        <w:tc>
          <w:tcPr>
            <w:tcW w:w="3870" w:type="dxa"/>
          </w:tcPr>
          <w:p w:rsidR="003C4F74" w:rsidRPr="00022FCC" w:rsidRDefault="003C4F74" w:rsidP="0052162A">
            <w:pPr>
              <w:ind w:right="-18"/>
              <w:rPr>
                <w:color w:val="000000"/>
                <w:lang w:val="id-ID"/>
              </w:rPr>
            </w:pPr>
            <w:r w:rsidRPr="00022FCC">
              <w:rPr>
                <w:color w:val="000000"/>
                <w:lang w:val="id-ID"/>
              </w:rPr>
              <w:t>Sistem Informasi Pelaporan Pajak Hotel Secara Online Pada Dinas Pendapatan Kota Pasuruan (Jawa Timur)</w:t>
            </w:r>
          </w:p>
        </w:tc>
        <w:tc>
          <w:tcPr>
            <w:tcW w:w="1170" w:type="dxa"/>
          </w:tcPr>
          <w:p w:rsidR="003C4F74" w:rsidRPr="00022FCC" w:rsidRDefault="003C4F74" w:rsidP="00022FCC">
            <w:pPr>
              <w:jc w:val="center"/>
              <w:rPr>
                <w:color w:val="000000"/>
              </w:rPr>
            </w:pPr>
            <w:r w:rsidRPr="00022FCC">
              <w:rPr>
                <w:color w:val="000000"/>
              </w:rPr>
              <w:t>Ubhara</w:t>
            </w:r>
          </w:p>
        </w:tc>
        <w:tc>
          <w:tcPr>
            <w:tcW w:w="1170" w:type="dxa"/>
          </w:tcPr>
          <w:p w:rsidR="003C4F74" w:rsidRPr="00022FCC" w:rsidRDefault="003C4F74" w:rsidP="00022FCC">
            <w:pPr>
              <w:jc w:val="center"/>
            </w:pPr>
            <w:r w:rsidRPr="00022FCC">
              <w:rPr>
                <w:color w:val="000000"/>
              </w:rPr>
              <w:t>2.5</w:t>
            </w:r>
          </w:p>
        </w:tc>
      </w:tr>
      <w:tr w:rsidR="003C4F74" w:rsidRPr="00022FCC" w:rsidTr="00BE4630">
        <w:trPr>
          <w:trHeight w:val="195"/>
        </w:trPr>
        <w:tc>
          <w:tcPr>
            <w:tcW w:w="877" w:type="dxa"/>
          </w:tcPr>
          <w:p w:rsidR="003C4F74" w:rsidRPr="00022FCC" w:rsidRDefault="003C4F74" w:rsidP="00022FCC">
            <w:pPr>
              <w:jc w:val="center"/>
              <w:rPr>
                <w:color w:val="000000"/>
              </w:rPr>
            </w:pPr>
            <w:r w:rsidRPr="00022FCC">
              <w:rPr>
                <w:color w:val="000000"/>
              </w:rPr>
              <w:t>2015</w:t>
            </w:r>
          </w:p>
        </w:tc>
        <w:tc>
          <w:tcPr>
            <w:tcW w:w="1733" w:type="dxa"/>
          </w:tcPr>
          <w:p w:rsidR="003C4F74" w:rsidRPr="00022FCC" w:rsidRDefault="003C4F74" w:rsidP="00022FCC">
            <w:pPr>
              <w:rPr>
                <w:color w:val="000000"/>
              </w:rPr>
            </w:pPr>
            <w:r w:rsidRPr="00022FCC">
              <w:rPr>
                <w:color w:val="000000"/>
              </w:rPr>
              <w:t>Masnurul Hamidah</w:t>
            </w:r>
          </w:p>
        </w:tc>
        <w:tc>
          <w:tcPr>
            <w:tcW w:w="3870" w:type="dxa"/>
          </w:tcPr>
          <w:p w:rsidR="003C4F74" w:rsidRPr="00022FCC" w:rsidRDefault="003C4F74" w:rsidP="0052162A">
            <w:pPr>
              <w:ind w:right="-18"/>
              <w:rPr>
                <w:color w:val="000000"/>
              </w:rPr>
            </w:pPr>
            <w:r w:rsidRPr="00022FCC">
              <w:rPr>
                <w:color w:val="000000"/>
              </w:rPr>
              <w:t xml:space="preserve">Pembuatan Database Sistem Informasi dan Layanan Informasi </w:t>
            </w:r>
            <w:r w:rsidRPr="00022FCC">
              <w:rPr>
                <w:color w:val="000000"/>
              </w:rPr>
              <w:lastRenderedPageBreak/>
              <w:t>Berbasis IVR pada Implementasi Call Center Rumah Sakit</w:t>
            </w:r>
          </w:p>
        </w:tc>
        <w:tc>
          <w:tcPr>
            <w:tcW w:w="1170" w:type="dxa"/>
          </w:tcPr>
          <w:p w:rsidR="003C4F74" w:rsidRPr="00022FCC" w:rsidRDefault="003C4F74" w:rsidP="00022FCC">
            <w:pPr>
              <w:jc w:val="center"/>
              <w:rPr>
                <w:color w:val="000000"/>
              </w:rPr>
            </w:pPr>
            <w:r w:rsidRPr="00022FCC">
              <w:rPr>
                <w:color w:val="000000"/>
              </w:rPr>
              <w:lastRenderedPageBreak/>
              <w:t>Ubhara</w:t>
            </w:r>
          </w:p>
        </w:tc>
        <w:tc>
          <w:tcPr>
            <w:tcW w:w="1170" w:type="dxa"/>
          </w:tcPr>
          <w:p w:rsidR="003C4F74" w:rsidRPr="00022FCC" w:rsidRDefault="003C4F74" w:rsidP="00022FCC">
            <w:pPr>
              <w:jc w:val="center"/>
            </w:pPr>
            <w:r w:rsidRPr="00022FCC">
              <w:rPr>
                <w:color w:val="000000"/>
              </w:rPr>
              <w:t>2.5</w:t>
            </w:r>
          </w:p>
        </w:tc>
      </w:tr>
      <w:tr w:rsidR="003C4F74" w:rsidRPr="00022FCC" w:rsidTr="00BE4630">
        <w:tc>
          <w:tcPr>
            <w:tcW w:w="877" w:type="dxa"/>
          </w:tcPr>
          <w:p w:rsidR="003C4F74" w:rsidRPr="00022FCC" w:rsidRDefault="003C4F74" w:rsidP="00022FCC">
            <w:pPr>
              <w:jc w:val="center"/>
              <w:rPr>
                <w:color w:val="000000"/>
              </w:rPr>
            </w:pPr>
            <w:r w:rsidRPr="00022FCC">
              <w:rPr>
                <w:color w:val="000000"/>
              </w:rPr>
              <w:lastRenderedPageBreak/>
              <w:t>2015</w:t>
            </w:r>
          </w:p>
        </w:tc>
        <w:tc>
          <w:tcPr>
            <w:tcW w:w="1733" w:type="dxa"/>
          </w:tcPr>
          <w:p w:rsidR="003C4F74" w:rsidRPr="00022FCC" w:rsidRDefault="003C4F74" w:rsidP="00022FCC">
            <w:pPr>
              <w:rPr>
                <w:color w:val="000000"/>
              </w:rPr>
            </w:pPr>
            <w:r w:rsidRPr="00022FCC">
              <w:rPr>
                <w:color w:val="000000"/>
              </w:rPr>
              <w:t>Rani Purbaningtyas</w:t>
            </w:r>
          </w:p>
        </w:tc>
        <w:tc>
          <w:tcPr>
            <w:tcW w:w="3870" w:type="dxa"/>
          </w:tcPr>
          <w:p w:rsidR="003C4F74" w:rsidRPr="00022FCC" w:rsidRDefault="003C4F74" w:rsidP="0052162A">
            <w:pPr>
              <w:ind w:right="-18"/>
              <w:rPr>
                <w:color w:val="000000"/>
              </w:rPr>
            </w:pPr>
            <w:r w:rsidRPr="00022FCC">
              <w:rPr>
                <w:color w:val="000000"/>
              </w:rPr>
              <w:t>Implementasi Ideal Solution System Untuk Menentukan Penerima Beasiswa Bagi Siswa Berprestasi</w:t>
            </w:r>
          </w:p>
          <w:p w:rsidR="003C4F74" w:rsidRPr="00022FCC" w:rsidRDefault="003C4F74" w:rsidP="0052162A">
            <w:pPr>
              <w:ind w:right="-18"/>
              <w:rPr>
                <w:color w:val="000000"/>
              </w:rPr>
            </w:pPr>
            <w:r w:rsidRPr="00022FCC">
              <w:rPr>
                <w:color w:val="000000"/>
              </w:rPr>
              <w:t>(SK : SMA Wachid Hasyim 1 Sby)</w:t>
            </w:r>
          </w:p>
        </w:tc>
        <w:tc>
          <w:tcPr>
            <w:tcW w:w="1170" w:type="dxa"/>
          </w:tcPr>
          <w:p w:rsidR="003C4F74" w:rsidRPr="00022FCC" w:rsidRDefault="003C4F74" w:rsidP="00022FCC">
            <w:pPr>
              <w:jc w:val="center"/>
              <w:rPr>
                <w:color w:val="000000"/>
              </w:rPr>
            </w:pPr>
            <w:r w:rsidRPr="00022FCC">
              <w:rPr>
                <w:color w:val="000000"/>
              </w:rPr>
              <w:t>Ubhara</w:t>
            </w:r>
          </w:p>
        </w:tc>
        <w:tc>
          <w:tcPr>
            <w:tcW w:w="1170" w:type="dxa"/>
          </w:tcPr>
          <w:p w:rsidR="003C4F74" w:rsidRPr="00022FCC" w:rsidRDefault="003C4F74" w:rsidP="00022FCC">
            <w:pPr>
              <w:jc w:val="center"/>
            </w:pPr>
            <w:r w:rsidRPr="00022FCC">
              <w:rPr>
                <w:color w:val="000000"/>
              </w:rPr>
              <w:t>2.5</w:t>
            </w:r>
          </w:p>
        </w:tc>
      </w:tr>
      <w:tr w:rsidR="003C4F74" w:rsidRPr="00022FCC" w:rsidTr="00BE4630">
        <w:tc>
          <w:tcPr>
            <w:tcW w:w="877" w:type="dxa"/>
          </w:tcPr>
          <w:p w:rsidR="003C4F74" w:rsidRPr="00022FCC" w:rsidRDefault="003C4F74" w:rsidP="00022FCC">
            <w:pPr>
              <w:jc w:val="center"/>
              <w:rPr>
                <w:color w:val="000000"/>
              </w:rPr>
            </w:pPr>
            <w:r w:rsidRPr="00022FCC">
              <w:rPr>
                <w:color w:val="000000"/>
              </w:rPr>
              <w:t>2015</w:t>
            </w:r>
          </w:p>
        </w:tc>
        <w:tc>
          <w:tcPr>
            <w:tcW w:w="1733" w:type="dxa"/>
          </w:tcPr>
          <w:p w:rsidR="003C4F74" w:rsidRPr="00022FCC" w:rsidRDefault="003C4F74" w:rsidP="00022FCC">
            <w:pPr>
              <w:rPr>
                <w:color w:val="000000"/>
              </w:rPr>
            </w:pPr>
            <w:r w:rsidRPr="00022FCC">
              <w:rPr>
                <w:color w:val="000000"/>
              </w:rPr>
              <w:t>Rani Purbaningtyas</w:t>
            </w:r>
          </w:p>
        </w:tc>
        <w:tc>
          <w:tcPr>
            <w:tcW w:w="3870" w:type="dxa"/>
          </w:tcPr>
          <w:p w:rsidR="003C4F74" w:rsidRPr="00022FCC" w:rsidRDefault="003C4F74" w:rsidP="0052162A">
            <w:pPr>
              <w:ind w:right="-18"/>
              <w:rPr>
                <w:color w:val="000000"/>
              </w:rPr>
            </w:pPr>
            <w:r w:rsidRPr="00022FCC">
              <w:rPr>
                <w:color w:val="000000"/>
              </w:rPr>
              <w:t>Pengembangan Ideal Solution System versi 2.0 Dengan Menerapkan Model Prototyping</w:t>
            </w:r>
          </w:p>
        </w:tc>
        <w:tc>
          <w:tcPr>
            <w:tcW w:w="1170" w:type="dxa"/>
          </w:tcPr>
          <w:p w:rsidR="003C4F74" w:rsidRPr="00022FCC" w:rsidRDefault="003C4F74" w:rsidP="00022FCC">
            <w:pPr>
              <w:jc w:val="center"/>
              <w:rPr>
                <w:color w:val="000000"/>
              </w:rPr>
            </w:pPr>
            <w:r w:rsidRPr="00022FCC">
              <w:rPr>
                <w:color w:val="000000"/>
              </w:rPr>
              <w:t>Ubhara</w:t>
            </w:r>
          </w:p>
        </w:tc>
        <w:tc>
          <w:tcPr>
            <w:tcW w:w="1170" w:type="dxa"/>
          </w:tcPr>
          <w:p w:rsidR="003C4F74" w:rsidRPr="00022FCC" w:rsidRDefault="003C4F74" w:rsidP="00022FCC">
            <w:pPr>
              <w:jc w:val="center"/>
            </w:pPr>
            <w:r w:rsidRPr="00022FCC">
              <w:rPr>
                <w:color w:val="000000"/>
              </w:rPr>
              <w:t>2.5</w:t>
            </w:r>
          </w:p>
        </w:tc>
      </w:tr>
      <w:tr w:rsidR="003C4F74" w:rsidRPr="00022FCC" w:rsidTr="00BE4630">
        <w:tc>
          <w:tcPr>
            <w:tcW w:w="877" w:type="dxa"/>
          </w:tcPr>
          <w:p w:rsidR="003C4F74" w:rsidRPr="00022FCC" w:rsidRDefault="003C4F74" w:rsidP="00022FCC">
            <w:pPr>
              <w:jc w:val="center"/>
              <w:rPr>
                <w:color w:val="000000"/>
              </w:rPr>
            </w:pPr>
            <w:r w:rsidRPr="00022FCC">
              <w:rPr>
                <w:color w:val="000000"/>
              </w:rPr>
              <w:t>2015</w:t>
            </w:r>
          </w:p>
        </w:tc>
        <w:tc>
          <w:tcPr>
            <w:tcW w:w="1733" w:type="dxa"/>
          </w:tcPr>
          <w:p w:rsidR="003C4F74" w:rsidRPr="00022FCC" w:rsidRDefault="003C4F74" w:rsidP="00022FCC">
            <w:pPr>
              <w:rPr>
                <w:color w:val="000000"/>
              </w:rPr>
            </w:pPr>
            <w:r w:rsidRPr="00022FCC">
              <w:rPr>
                <w:color w:val="000000"/>
              </w:rPr>
              <w:t>Rani Purbaningtyas</w:t>
            </w:r>
          </w:p>
        </w:tc>
        <w:tc>
          <w:tcPr>
            <w:tcW w:w="3870" w:type="dxa"/>
          </w:tcPr>
          <w:p w:rsidR="003C4F74" w:rsidRPr="00022FCC" w:rsidRDefault="003C4F74" w:rsidP="0052162A">
            <w:r w:rsidRPr="00022FCC">
              <w:t>Pemanfaatan Solusion Information System dalam Menyelesaikan Masalah berbasis Optimasi Sistem dan Data Mining</w:t>
            </w:r>
          </w:p>
        </w:tc>
        <w:tc>
          <w:tcPr>
            <w:tcW w:w="1170" w:type="dxa"/>
          </w:tcPr>
          <w:p w:rsidR="003C4F74" w:rsidRPr="00022FCC" w:rsidRDefault="003C4F74" w:rsidP="00022FCC">
            <w:pPr>
              <w:jc w:val="center"/>
              <w:rPr>
                <w:color w:val="000000"/>
              </w:rPr>
            </w:pPr>
            <w:r w:rsidRPr="00022FCC">
              <w:rPr>
                <w:color w:val="000000"/>
              </w:rPr>
              <w:t>Ubhara</w:t>
            </w:r>
          </w:p>
        </w:tc>
        <w:tc>
          <w:tcPr>
            <w:tcW w:w="1170" w:type="dxa"/>
          </w:tcPr>
          <w:p w:rsidR="003C4F74" w:rsidRPr="00022FCC" w:rsidRDefault="003C4F74" w:rsidP="00022FCC">
            <w:pPr>
              <w:jc w:val="center"/>
            </w:pPr>
            <w:r w:rsidRPr="00022FCC">
              <w:rPr>
                <w:color w:val="000000"/>
              </w:rPr>
              <w:t>2.5</w:t>
            </w:r>
          </w:p>
        </w:tc>
      </w:tr>
      <w:tr w:rsidR="003C4F74" w:rsidRPr="00022FCC" w:rsidTr="00BE4630">
        <w:tc>
          <w:tcPr>
            <w:tcW w:w="877" w:type="dxa"/>
          </w:tcPr>
          <w:p w:rsidR="003C4F74" w:rsidRPr="00022FCC" w:rsidRDefault="003C4F74" w:rsidP="00022FCC">
            <w:pPr>
              <w:jc w:val="center"/>
              <w:rPr>
                <w:color w:val="000000"/>
              </w:rPr>
            </w:pPr>
            <w:r w:rsidRPr="00022FCC">
              <w:rPr>
                <w:color w:val="000000"/>
              </w:rPr>
              <w:t>2015</w:t>
            </w:r>
          </w:p>
        </w:tc>
        <w:tc>
          <w:tcPr>
            <w:tcW w:w="1733" w:type="dxa"/>
          </w:tcPr>
          <w:p w:rsidR="003C4F74" w:rsidRPr="00022FCC" w:rsidRDefault="003C4F74" w:rsidP="00022FCC">
            <w:pPr>
              <w:rPr>
                <w:color w:val="000000"/>
              </w:rPr>
            </w:pPr>
            <w:r w:rsidRPr="00022FCC">
              <w:rPr>
                <w:color w:val="000000"/>
              </w:rPr>
              <w:t>Rifki Fahrial Z.</w:t>
            </w:r>
          </w:p>
        </w:tc>
        <w:tc>
          <w:tcPr>
            <w:tcW w:w="3870" w:type="dxa"/>
          </w:tcPr>
          <w:p w:rsidR="003C4F74" w:rsidRPr="00022FCC" w:rsidRDefault="003C4F74" w:rsidP="0052162A">
            <w:pPr>
              <w:rPr>
                <w:color w:val="000000"/>
                <w:lang w:val="id-ID"/>
              </w:rPr>
            </w:pPr>
            <w:r w:rsidRPr="00022FCC">
              <w:rPr>
                <w:color w:val="000000"/>
                <w:lang w:val="id-ID"/>
              </w:rPr>
              <w:t>Penggunaan Sistem Cerdas dalam Meingkatkan Efektivitas Kerja di Perusahaan</w:t>
            </w:r>
          </w:p>
        </w:tc>
        <w:tc>
          <w:tcPr>
            <w:tcW w:w="1170" w:type="dxa"/>
          </w:tcPr>
          <w:p w:rsidR="003C4F74" w:rsidRPr="00022FCC" w:rsidRDefault="003C4F74" w:rsidP="00022FCC">
            <w:pPr>
              <w:jc w:val="center"/>
              <w:rPr>
                <w:color w:val="000000"/>
              </w:rPr>
            </w:pPr>
            <w:r w:rsidRPr="00022FCC">
              <w:rPr>
                <w:color w:val="000000"/>
              </w:rPr>
              <w:t>Ubhara</w:t>
            </w:r>
          </w:p>
        </w:tc>
        <w:tc>
          <w:tcPr>
            <w:tcW w:w="1170" w:type="dxa"/>
          </w:tcPr>
          <w:p w:rsidR="003C4F74" w:rsidRPr="00022FCC" w:rsidRDefault="003C4F74" w:rsidP="00022FCC">
            <w:pPr>
              <w:jc w:val="center"/>
            </w:pPr>
            <w:r w:rsidRPr="00022FCC">
              <w:rPr>
                <w:color w:val="000000"/>
              </w:rPr>
              <w:t>2.5</w:t>
            </w:r>
          </w:p>
        </w:tc>
      </w:tr>
      <w:tr w:rsidR="003C4F74" w:rsidRPr="00022FCC" w:rsidTr="00BE4630">
        <w:tc>
          <w:tcPr>
            <w:tcW w:w="877" w:type="dxa"/>
          </w:tcPr>
          <w:p w:rsidR="003C4F74" w:rsidRPr="00022FCC" w:rsidRDefault="003C4F74" w:rsidP="00022FCC">
            <w:pPr>
              <w:jc w:val="center"/>
            </w:pPr>
            <w:r w:rsidRPr="00022FCC">
              <w:t>2015</w:t>
            </w:r>
          </w:p>
        </w:tc>
        <w:tc>
          <w:tcPr>
            <w:tcW w:w="1733" w:type="dxa"/>
          </w:tcPr>
          <w:p w:rsidR="003C4F74" w:rsidRPr="00022FCC" w:rsidRDefault="003C4F74" w:rsidP="00022FCC">
            <w:r w:rsidRPr="00022FCC">
              <w:t>Syariful Alim</w:t>
            </w:r>
          </w:p>
        </w:tc>
        <w:tc>
          <w:tcPr>
            <w:tcW w:w="3870" w:type="dxa"/>
          </w:tcPr>
          <w:p w:rsidR="003C4F74" w:rsidRPr="00022FCC" w:rsidRDefault="003C4F74" w:rsidP="0052162A">
            <w:r w:rsidRPr="00022FCC">
              <w:t>Sistem Pendukung Keputusan sebagai Solusi di Era Digital</w:t>
            </w:r>
          </w:p>
        </w:tc>
        <w:tc>
          <w:tcPr>
            <w:tcW w:w="1170" w:type="dxa"/>
          </w:tcPr>
          <w:p w:rsidR="003C4F74" w:rsidRPr="00022FCC" w:rsidRDefault="003C4F74" w:rsidP="00022FCC">
            <w:pPr>
              <w:jc w:val="center"/>
              <w:rPr>
                <w:color w:val="000000"/>
              </w:rPr>
            </w:pPr>
            <w:r w:rsidRPr="00022FCC">
              <w:rPr>
                <w:color w:val="000000"/>
              </w:rPr>
              <w:t>Ubhara</w:t>
            </w:r>
          </w:p>
        </w:tc>
        <w:tc>
          <w:tcPr>
            <w:tcW w:w="1170" w:type="dxa"/>
          </w:tcPr>
          <w:p w:rsidR="003C4F74" w:rsidRPr="00022FCC" w:rsidRDefault="003C4F74" w:rsidP="00022FCC">
            <w:pPr>
              <w:jc w:val="center"/>
            </w:pPr>
            <w:r w:rsidRPr="00022FCC">
              <w:rPr>
                <w:color w:val="000000"/>
              </w:rPr>
              <w:t>2.5</w:t>
            </w:r>
          </w:p>
        </w:tc>
      </w:tr>
      <w:tr w:rsidR="003C4F74" w:rsidRPr="00022FCC" w:rsidTr="00BE4630">
        <w:trPr>
          <w:trHeight w:val="120"/>
        </w:trPr>
        <w:tc>
          <w:tcPr>
            <w:tcW w:w="877" w:type="dxa"/>
          </w:tcPr>
          <w:p w:rsidR="003C4F74" w:rsidRPr="00022FCC" w:rsidRDefault="003C4F74" w:rsidP="00022FCC">
            <w:pPr>
              <w:jc w:val="center"/>
            </w:pPr>
            <w:r w:rsidRPr="00022FCC">
              <w:t>2015</w:t>
            </w:r>
          </w:p>
        </w:tc>
        <w:tc>
          <w:tcPr>
            <w:tcW w:w="1733" w:type="dxa"/>
          </w:tcPr>
          <w:p w:rsidR="003C4F74" w:rsidRPr="00022FCC" w:rsidRDefault="003C4F74" w:rsidP="00022FCC">
            <w:r w:rsidRPr="00022FCC">
              <w:t>M. Ghozi, Anik Budiati, Syariful Alim</w:t>
            </w:r>
          </w:p>
        </w:tc>
        <w:tc>
          <w:tcPr>
            <w:tcW w:w="3870" w:type="dxa"/>
          </w:tcPr>
          <w:p w:rsidR="003C4F74" w:rsidRPr="00022FCC" w:rsidRDefault="003C4F74" w:rsidP="0052162A">
            <w:r w:rsidRPr="00022FCC">
              <w:t>Rancang Bangun sistem optimasi struktur baja berbasis metode metaheuristik algoritma genetik</w:t>
            </w:r>
          </w:p>
        </w:tc>
        <w:tc>
          <w:tcPr>
            <w:tcW w:w="1170" w:type="dxa"/>
          </w:tcPr>
          <w:p w:rsidR="003C4F74" w:rsidRPr="00022FCC" w:rsidRDefault="003C4F74" w:rsidP="00022FCC">
            <w:pPr>
              <w:jc w:val="center"/>
            </w:pPr>
            <w:r w:rsidRPr="00022FCC">
              <w:t>DP2M</w:t>
            </w:r>
          </w:p>
        </w:tc>
        <w:tc>
          <w:tcPr>
            <w:tcW w:w="1170" w:type="dxa"/>
          </w:tcPr>
          <w:p w:rsidR="003C4F74" w:rsidRPr="00022FCC" w:rsidRDefault="003C4F74" w:rsidP="00022FCC">
            <w:pPr>
              <w:jc w:val="center"/>
            </w:pPr>
            <w:r w:rsidRPr="00022FCC">
              <w:t>52.5</w:t>
            </w:r>
          </w:p>
        </w:tc>
      </w:tr>
      <w:tr w:rsidR="003C4F74" w:rsidRPr="00022FCC" w:rsidTr="00BE4630">
        <w:trPr>
          <w:trHeight w:val="368"/>
        </w:trPr>
        <w:tc>
          <w:tcPr>
            <w:tcW w:w="877" w:type="dxa"/>
          </w:tcPr>
          <w:p w:rsidR="003C4F74" w:rsidRPr="00022FCC" w:rsidRDefault="003C4F74" w:rsidP="00022FCC">
            <w:pPr>
              <w:jc w:val="center"/>
            </w:pPr>
            <w:r w:rsidRPr="00022FCC">
              <w:t>2015</w:t>
            </w:r>
          </w:p>
        </w:tc>
        <w:tc>
          <w:tcPr>
            <w:tcW w:w="1733" w:type="dxa"/>
          </w:tcPr>
          <w:p w:rsidR="003C4F74" w:rsidRPr="00022FCC" w:rsidRDefault="003C4F74" w:rsidP="00022FCC">
            <w:pPr>
              <w:rPr>
                <w:color w:val="000000"/>
              </w:rPr>
            </w:pPr>
            <w:r w:rsidRPr="00022FCC">
              <w:rPr>
                <w:color w:val="000000"/>
              </w:rPr>
              <w:t>Eko Prasetyo</w:t>
            </w:r>
          </w:p>
        </w:tc>
        <w:tc>
          <w:tcPr>
            <w:tcW w:w="3870" w:type="dxa"/>
          </w:tcPr>
          <w:p w:rsidR="003C4F74" w:rsidRPr="00022FCC" w:rsidRDefault="003C4F74" w:rsidP="0052162A">
            <w:r w:rsidRPr="00022FCC">
              <w:t>Hibah Penulisan Buku Ajar</w:t>
            </w:r>
          </w:p>
        </w:tc>
        <w:tc>
          <w:tcPr>
            <w:tcW w:w="1170" w:type="dxa"/>
          </w:tcPr>
          <w:p w:rsidR="003C4F74" w:rsidRPr="00022FCC" w:rsidRDefault="003C4F74" w:rsidP="00022FCC">
            <w:pPr>
              <w:jc w:val="center"/>
            </w:pPr>
            <w:r w:rsidRPr="00022FCC">
              <w:t>DP2M</w:t>
            </w:r>
          </w:p>
        </w:tc>
        <w:tc>
          <w:tcPr>
            <w:tcW w:w="1170" w:type="dxa"/>
          </w:tcPr>
          <w:p w:rsidR="003C4F74" w:rsidRPr="00022FCC" w:rsidRDefault="003C4F74" w:rsidP="00022FCC">
            <w:pPr>
              <w:jc w:val="center"/>
            </w:pPr>
            <w:r w:rsidRPr="00022FCC">
              <w:t>17</w:t>
            </w:r>
          </w:p>
        </w:tc>
      </w:tr>
      <w:tr w:rsidR="003C4F74" w:rsidRPr="00022FCC" w:rsidTr="00BE4630">
        <w:trPr>
          <w:trHeight w:val="120"/>
        </w:trPr>
        <w:tc>
          <w:tcPr>
            <w:tcW w:w="877" w:type="dxa"/>
          </w:tcPr>
          <w:p w:rsidR="003C4F74" w:rsidRPr="00022FCC" w:rsidRDefault="003C4F74" w:rsidP="00022FCC">
            <w:pPr>
              <w:jc w:val="center"/>
              <w:rPr>
                <w:color w:val="000000"/>
              </w:rPr>
            </w:pPr>
            <w:r w:rsidRPr="00022FCC">
              <w:rPr>
                <w:color w:val="000000"/>
              </w:rPr>
              <w:t>2015</w:t>
            </w:r>
          </w:p>
        </w:tc>
        <w:tc>
          <w:tcPr>
            <w:tcW w:w="1733" w:type="dxa"/>
          </w:tcPr>
          <w:p w:rsidR="003C4F74" w:rsidRPr="00022FCC" w:rsidRDefault="003C4F74" w:rsidP="00022FCC">
            <w:pPr>
              <w:rPr>
                <w:color w:val="000000"/>
              </w:rPr>
            </w:pPr>
            <w:r w:rsidRPr="00022FCC">
              <w:rPr>
                <w:color w:val="000000"/>
              </w:rPr>
              <w:t>M. Mahaputra Hidayat</w:t>
            </w:r>
          </w:p>
        </w:tc>
        <w:tc>
          <w:tcPr>
            <w:tcW w:w="3870" w:type="dxa"/>
          </w:tcPr>
          <w:p w:rsidR="003C4F74" w:rsidRPr="00022FCC" w:rsidRDefault="003C4F74" w:rsidP="0052162A">
            <w:pPr>
              <w:rPr>
                <w:color w:val="000000"/>
              </w:rPr>
            </w:pPr>
            <w:r w:rsidRPr="00022FCC">
              <w:rPr>
                <w:color w:val="000000"/>
              </w:rPr>
              <w:t>Peringkasan Multi Dokumen Berdasarkan Signifikansi Posisi Kalimat Menggunakan Model Regresi</w:t>
            </w:r>
          </w:p>
        </w:tc>
        <w:tc>
          <w:tcPr>
            <w:tcW w:w="1170" w:type="dxa"/>
          </w:tcPr>
          <w:p w:rsidR="003C4F74" w:rsidRPr="00022FCC" w:rsidRDefault="003C4F74" w:rsidP="00022FCC">
            <w:pPr>
              <w:jc w:val="center"/>
              <w:rPr>
                <w:color w:val="000000"/>
              </w:rPr>
            </w:pPr>
            <w:r w:rsidRPr="00022FCC">
              <w:rPr>
                <w:color w:val="000000"/>
              </w:rPr>
              <w:t>Ubhara</w:t>
            </w:r>
          </w:p>
        </w:tc>
        <w:tc>
          <w:tcPr>
            <w:tcW w:w="1170" w:type="dxa"/>
          </w:tcPr>
          <w:p w:rsidR="003C4F74" w:rsidRPr="00022FCC" w:rsidRDefault="003C4F74" w:rsidP="00022FCC">
            <w:pPr>
              <w:jc w:val="center"/>
            </w:pPr>
            <w:r w:rsidRPr="00022FCC">
              <w:rPr>
                <w:color w:val="000000"/>
              </w:rPr>
              <w:t>2.5</w:t>
            </w:r>
          </w:p>
        </w:tc>
      </w:tr>
      <w:tr w:rsidR="003C4F74" w:rsidRPr="00022FCC" w:rsidTr="00BE4630">
        <w:trPr>
          <w:trHeight w:val="120"/>
        </w:trPr>
        <w:tc>
          <w:tcPr>
            <w:tcW w:w="877" w:type="dxa"/>
          </w:tcPr>
          <w:p w:rsidR="003C4F74" w:rsidRPr="00022FCC" w:rsidRDefault="003C4F74" w:rsidP="00022FCC">
            <w:pPr>
              <w:jc w:val="center"/>
              <w:rPr>
                <w:color w:val="000000"/>
              </w:rPr>
            </w:pPr>
            <w:r w:rsidRPr="00022FCC">
              <w:rPr>
                <w:color w:val="000000"/>
              </w:rPr>
              <w:t>2015</w:t>
            </w:r>
          </w:p>
        </w:tc>
        <w:tc>
          <w:tcPr>
            <w:tcW w:w="1733" w:type="dxa"/>
          </w:tcPr>
          <w:p w:rsidR="003C4F74" w:rsidRPr="00022FCC" w:rsidRDefault="003C4F74" w:rsidP="00022FCC">
            <w:pPr>
              <w:rPr>
                <w:color w:val="000000"/>
              </w:rPr>
            </w:pPr>
            <w:r w:rsidRPr="00022FCC">
              <w:rPr>
                <w:color w:val="000000"/>
              </w:rPr>
              <w:t>R. Dimas Adityo</w:t>
            </w:r>
          </w:p>
        </w:tc>
        <w:tc>
          <w:tcPr>
            <w:tcW w:w="3870" w:type="dxa"/>
          </w:tcPr>
          <w:p w:rsidR="003C4F74" w:rsidRPr="00022FCC" w:rsidRDefault="003C4F74" w:rsidP="0052162A">
            <w:pPr>
              <w:rPr>
                <w:color w:val="000000"/>
              </w:rPr>
            </w:pPr>
            <w:r w:rsidRPr="00022FCC">
              <w:rPr>
                <w:color w:val="000000"/>
              </w:rPr>
              <w:t>Rekonstruksi Objek 3D Berbasis Metode Proyeksi Single Stripline</w:t>
            </w:r>
          </w:p>
        </w:tc>
        <w:tc>
          <w:tcPr>
            <w:tcW w:w="1170" w:type="dxa"/>
          </w:tcPr>
          <w:p w:rsidR="003C4F74" w:rsidRPr="00022FCC" w:rsidRDefault="003C4F74" w:rsidP="00022FCC">
            <w:pPr>
              <w:jc w:val="center"/>
              <w:rPr>
                <w:color w:val="000000"/>
              </w:rPr>
            </w:pPr>
            <w:r w:rsidRPr="00022FCC">
              <w:rPr>
                <w:color w:val="000000"/>
              </w:rPr>
              <w:t>Ubhara</w:t>
            </w:r>
          </w:p>
        </w:tc>
        <w:tc>
          <w:tcPr>
            <w:tcW w:w="1170" w:type="dxa"/>
          </w:tcPr>
          <w:p w:rsidR="003C4F74" w:rsidRPr="00022FCC" w:rsidRDefault="003C4F74" w:rsidP="00022FCC">
            <w:pPr>
              <w:jc w:val="center"/>
            </w:pPr>
            <w:r w:rsidRPr="00022FCC">
              <w:rPr>
                <w:color w:val="000000"/>
              </w:rPr>
              <w:t>2.5</w:t>
            </w:r>
          </w:p>
        </w:tc>
      </w:tr>
      <w:tr w:rsidR="003C4F74" w:rsidRPr="00022FCC" w:rsidTr="00BE4630">
        <w:trPr>
          <w:trHeight w:val="120"/>
        </w:trPr>
        <w:tc>
          <w:tcPr>
            <w:tcW w:w="877" w:type="dxa"/>
          </w:tcPr>
          <w:p w:rsidR="003C4F74" w:rsidRPr="00022FCC" w:rsidRDefault="003C4F74" w:rsidP="00022FCC">
            <w:pPr>
              <w:jc w:val="center"/>
              <w:rPr>
                <w:color w:val="000000"/>
              </w:rPr>
            </w:pPr>
            <w:r w:rsidRPr="00022FCC">
              <w:rPr>
                <w:color w:val="000000"/>
              </w:rPr>
              <w:t>2015</w:t>
            </w:r>
          </w:p>
        </w:tc>
        <w:tc>
          <w:tcPr>
            <w:tcW w:w="1733" w:type="dxa"/>
          </w:tcPr>
          <w:p w:rsidR="003C4F74" w:rsidRPr="00022FCC" w:rsidRDefault="003C4F74" w:rsidP="00022FCC">
            <w:pPr>
              <w:rPr>
                <w:color w:val="000000"/>
              </w:rPr>
            </w:pPr>
            <w:r w:rsidRPr="00022FCC">
              <w:rPr>
                <w:color w:val="000000"/>
              </w:rPr>
              <w:t>Irwan Kurnia Andrianto</w:t>
            </w:r>
          </w:p>
        </w:tc>
        <w:tc>
          <w:tcPr>
            <w:tcW w:w="3870" w:type="dxa"/>
          </w:tcPr>
          <w:p w:rsidR="003C4F74" w:rsidRPr="00022FCC" w:rsidRDefault="003C4F74" w:rsidP="0052162A">
            <w:pPr>
              <w:rPr>
                <w:color w:val="000000"/>
              </w:rPr>
            </w:pPr>
            <w:r w:rsidRPr="00022FCC">
              <w:rPr>
                <w:color w:val="000000"/>
              </w:rPr>
              <w:t>Maps of Musiq Dengan Menggunakan The SOM-Enhancedd Jukebox System (SOMeJB)</w:t>
            </w:r>
          </w:p>
        </w:tc>
        <w:tc>
          <w:tcPr>
            <w:tcW w:w="1170" w:type="dxa"/>
          </w:tcPr>
          <w:p w:rsidR="003C4F74" w:rsidRPr="00022FCC" w:rsidRDefault="003C4F74" w:rsidP="00022FCC">
            <w:pPr>
              <w:jc w:val="center"/>
              <w:rPr>
                <w:color w:val="000000"/>
              </w:rPr>
            </w:pPr>
            <w:r w:rsidRPr="00022FCC">
              <w:rPr>
                <w:color w:val="000000"/>
              </w:rPr>
              <w:t>Ubhara</w:t>
            </w:r>
          </w:p>
        </w:tc>
        <w:tc>
          <w:tcPr>
            <w:tcW w:w="1170" w:type="dxa"/>
          </w:tcPr>
          <w:p w:rsidR="003C4F74" w:rsidRPr="00022FCC" w:rsidRDefault="003C4F74" w:rsidP="00022FCC">
            <w:pPr>
              <w:jc w:val="center"/>
            </w:pPr>
            <w:r w:rsidRPr="00022FCC">
              <w:rPr>
                <w:color w:val="000000"/>
              </w:rPr>
              <w:t>2.5</w:t>
            </w:r>
          </w:p>
        </w:tc>
      </w:tr>
      <w:tr w:rsidR="003C4F74" w:rsidRPr="00022FCC" w:rsidTr="00BE4630">
        <w:trPr>
          <w:trHeight w:val="120"/>
        </w:trPr>
        <w:tc>
          <w:tcPr>
            <w:tcW w:w="877" w:type="dxa"/>
          </w:tcPr>
          <w:p w:rsidR="003C4F74" w:rsidRPr="00022FCC" w:rsidRDefault="003C4F74" w:rsidP="00022FCC">
            <w:pPr>
              <w:jc w:val="center"/>
              <w:rPr>
                <w:color w:val="000000"/>
              </w:rPr>
            </w:pPr>
            <w:r w:rsidRPr="00022FCC">
              <w:rPr>
                <w:color w:val="000000"/>
              </w:rPr>
              <w:t>2016</w:t>
            </w:r>
          </w:p>
        </w:tc>
        <w:tc>
          <w:tcPr>
            <w:tcW w:w="1733" w:type="dxa"/>
          </w:tcPr>
          <w:p w:rsidR="003C4F74" w:rsidRPr="00022FCC" w:rsidRDefault="003C4F74" w:rsidP="00022FCC">
            <w:pPr>
              <w:rPr>
                <w:color w:val="000000"/>
              </w:rPr>
            </w:pPr>
            <w:r w:rsidRPr="00022FCC">
              <w:rPr>
                <w:color w:val="000000"/>
              </w:rPr>
              <w:t>Wiwiet Herulambang</w:t>
            </w:r>
          </w:p>
        </w:tc>
        <w:tc>
          <w:tcPr>
            <w:tcW w:w="3870" w:type="dxa"/>
          </w:tcPr>
          <w:p w:rsidR="003C4F74" w:rsidRPr="00022FCC" w:rsidRDefault="003C4F74" w:rsidP="0052162A">
            <w:pPr>
              <w:rPr>
                <w:color w:val="000000"/>
              </w:rPr>
            </w:pPr>
            <w:r w:rsidRPr="00022FCC">
              <w:rPr>
                <w:color w:val="000000"/>
              </w:rPr>
              <w:t>Modelling The Effect of Fertilization on Growth Pattern of Brassica Rapa Using Backpropagation Neural Network</w:t>
            </w:r>
          </w:p>
        </w:tc>
        <w:tc>
          <w:tcPr>
            <w:tcW w:w="1170" w:type="dxa"/>
          </w:tcPr>
          <w:p w:rsidR="003C4F74" w:rsidRPr="00022FCC" w:rsidRDefault="003C4F74" w:rsidP="00022FCC">
            <w:pPr>
              <w:jc w:val="center"/>
              <w:rPr>
                <w:color w:val="000000"/>
              </w:rPr>
            </w:pPr>
            <w:r w:rsidRPr="00022FCC">
              <w:rPr>
                <w:color w:val="000000"/>
              </w:rPr>
              <w:t>Ubhara</w:t>
            </w:r>
          </w:p>
        </w:tc>
        <w:tc>
          <w:tcPr>
            <w:tcW w:w="1170" w:type="dxa"/>
          </w:tcPr>
          <w:p w:rsidR="003C4F74" w:rsidRPr="00022FCC" w:rsidRDefault="003C4F74" w:rsidP="00022FCC">
            <w:pPr>
              <w:jc w:val="center"/>
            </w:pPr>
            <w:r w:rsidRPr="00022FCC">
              <w:rPr>
                <w:color w:val="000000"/>
              </w:rPr>
              <w:t>2.5</w:t>
            </w:r>
          </w:p>
        </w:tc>
      </w:tr>
      <w:tr w:rsidR="003C4F74" w:rsidRPr="00022FCC" w:rsidTr="00BE4630">
        <w:trPr>
          <w:trHeight w:val="120"/>
        </w:trPr>
        <w:tc>
          <w:tcPr>
            <w:tcW w:w="877" w:type="dxa"/>
          </w:tcPr>
          <w:p w:rsidR="003C4F74" w:rsidRPr="00022FCC" w:rsidRDefault="003C4F74" w:rsidP="00022FCC">
            <w:pPr>
              <w:jc w:val="center"/>
              <w:rPr>
                <w:color w:val="000000"/>
              </w:rPr>
            </w:pPr>
            <w:r w:rsidRPr="00022FCC">
              <w:rPr>
                <w:color w:val="000000"/>
              </w:rPr>
              <w:t>2016</w:t>
            </w:r>
          </w:p>
        </w:tc>
        <w:tc>
          <w:tcPr>
            <w:tcW w:w="1733" w:type="dxa"/>
          </w:tcPr>
          <w:p w:rsidR="003C4F74" w:rsidRPr="00022FCC" w:rsidRDefault="003C4F74" w:rsidP="00022FCC">
            <w:pPr>
              <w:rPr>
                <w:color w:val="000000"/>
              </w:rPr>
            </w:pPr>
            <w:r w:rsidRPr="00022FCC">
              <w:rPr>
                <w:color w:val="000000"/>
              </w:rPr>
              <w:t>M. Mahaputra Hidayat</w:t>
            </w:r>
          </w:p>
        </w:tc>
        <w:tc>
          <w:tcPr>
            <w:tcW w:w="3870" w:type="dxa"/>
          </w:tcPr>
          <w:p w:rsidR="003C4F74" w:rsidRPr="00022FCC" w:rsidRDefault="003C4F74" w:rsidP="0052162A">
            <w:pPr>
              <w:rPr>
                <w:color w:val="000000"/>
              </w:rPr>
            </w:pPr>
            <w:r w:rsidRPr="00022FCC">
              <w:rPr>
                <w:color w:val="000000"/>
              </w:rPr>
              <w:t>School Success Prediction Using Artifical Neural Network Based on Internal and External Factors</w:t>
            </w:r>
          </w:p>
        </w:tc>
        <w:tc>
          <w:tcPr>
            <w:tcW w:w="1170" w:type="dxa"/>
          </w:tcPr>
          <w:p w:rsidR="003C4F74" w:rsidRPr="00022FCC" w:rsidRDefault="003C4F74" w:rsidP="00022FCC">
            <w:pPr>
              <w:jc w:val="center"/>
              <w:rPr>
                <w:color w:val="000000"/>
              </w:rPr>
            </w:pPr>
            <w:r w:rsidRPr="00022FCC">
              <w:rPr>
                <w:color w:val="000000"/>
              </w:rPr>
              <w:t>Ubhara</w:t>
            </w:r>
          </w:p>
        </w:tc>
        <w:tc>
          <w:tcPr>
            <w:tcW w:w="1170" w:type="dxa"/>
          </w:tcPr>
          <w:p w:rsidR="003C4F74" w:rsidRPr="00022FCC" w:rsidRDefault="003C4F74" w:rsidP="00022FCC">
            <w:pPr>
              <w:jc w:val="center"/>
            </w:pPr>
            <w:r w:rsidRPr="00022FCC">
              <w:rPr>
                <w:color w:val="000000"/>
              </w:rPr>
              <w:t>2.5</w:t>
            </w:r>
          </w:p>
        </w:tc>
      </w:tr>
      <w:tr w:rsidR="003C4F74" w:rsidRPr="00022FCC" w:rsidTr="00BE4630">
        <w:trPr>
          <w:trHeight w:val="120"/>
        </w:trPr>
        <w:tc>
          <w:tcPr>
            <w:tcW w:w="877" w:type="dxa"/>
          </w:tcPr>
          <w:p w:rsidR="003C4F74" w:rsidRPr="00022FCC" w:rsidRDefault="003C4F74" w:rsidP="00022FCC">
            <w:pPr>
              <w:jc w:val="center"/>
              <w:rPr>
                <w:color w:val="000000"/>
              </w:rPr>
            </w:pPr>
            <w:r w:rsidRPr="00022FCC">
              <w:rPr>
                <w:color w:val="000000"/>
              </w:rPr>
              <w:t>2016</w:t>
            </w:r>
          </w:p>
        </w:tc>
        <w:tc>
          <w:tcPr>
            <w:tcW w:w="1733" w:type="dxa"/>
          </w:tcPr>
          <w:p w:rsidR="003C4F74" w:rsidRPr="00022FCC" w:rsidRDefault="003C4F74" w:rsidP="00022FCC">
            <w:pPr>
              <w:rPr>
                <w:color w:val="000000"/>
              </w:rPr>
            </w:pPr>
            <w:r w:rsidRPr="00022FCC">
              <w:rPr>
                <w:color w:val="000000"/>
              </w:rPr>
              <w:t>Eko Prasetyo</w:t>
            </w:r>
          </w:p>
        </w:tc>
        <w:tc>
          <w:tcPr>
            <w:tcW w:w="3870" w:type="dxa"/>
          </w:tcPr>
          <w:p w:rsidR="003C4F74" w:rsidRPr="00022FCC" w:rsidRDefault="003C4F74" w:rsidP="0052162A">
            <w:pPr>
              <w:rPr>
                <w:color w:val="000000"/>
              </w:rPr>
            </w:pPr>
            <w:r w:rsidRPr="00022FCC">
              <w:rPr>
                <w:color w:val="000000"/>
              </w:rPr>
              <w:t>K- Support Vector Nearest Neighbor: Classification Method, Data Reduction, and Performance Comparison</w:t>
            </w:r>
          </w:p>
        </w:tc>
        <w:tc>
          <w:tcPr>
            <w:tcW w:w="1170" w:type="dxa"/>
          </w:tcPr>
          <w:p w:rsidR="003C4F74" w:rsidRPr="00022FCC" w:rsidRDefault="003C4F74" w:rsidP="00022FCC">
            <w:pPr>
              <w:jc w:val="center"/>
              <w:rPr>
                <w:color w:val="000000"/>
              </w:rPr>
            </w:pPr>
            <w:r w:rsidRPr="00022FCC">
              <w:rPr>
                <w:color w:val="000000"/>
              </w:rPr>
              <w:t>Ubhara</w:t>
            </w:r>
          </w:p>
        </w:tc>
        <w:tc>
          <w:tcPr>
            <w:tcW w:w="1170" w:type="dxa"/>
          </w:tcPr>
          <w:p w:rsidR="003C4F74" w:rsidRPr="00022FCC" w:rsidRDefault="003C4F74" w:rsidP="00022FCC">
            <w:pPr>
              <w:jc w:val="center"/>
            </w:pPr>
            <w:r w:rsidRPr="00022FCC">
              <w:rPr>
                <w:color w:val="000000"/>
              </w:rPr>
              <w:t>2.5</w:t>
            </w:r>
          </w:p>
        </w:tc>
      </w:tr>
      <w:tr w:rsidR="003C4F74" w:rsidRPr="00022FCC" w:rsidTr="00BE4630">
        <w:trPr>
          <w:trHeight w:val="404"/>
        </w:trPr>
        <w:tc>
          <w:tcPr>
            <w:tcW w:w="877" w:type="dxa"/>
            <w:shd w:val="clear" w:color="auto" w:fill="F2F2F2" w:themeFill="background1" w:themeFillShade="F2"/>
            <w:vAlign w:val="center"/>
          </w:tcPr>
          <w:p w:rsidR="003C4F74" w:rsidRPr="00B4311F" w:rsidRDefault="003C4F74" w:rsidP="0052162A">
            <w:pPr>
              <w:pStyle w:val="BodyText"/>
              <w:spacing w:line="240" w:lineRule="auto"/>
              <w:jc w:val="center"/>
              <w:rPr>
                <w:rFonts w:cs="Arial"/>
                <w:b/>
                <w:sz w:val="22"/>
                <w:szCs w:val="22"/>
              </w:rPr>
            </w:pPr>
          </w:p>
        </w:tc>
        <w:tc>
          <w:tcPr>
            <w:tcW w:w="6773" w:type="dxa"/>
            <w:gridSpan w:val="3"/>
            <w:shd w:val="clear" w:color="auto" w:fill="F2F2F2" w:themeFill="background1" w:themeFillShade="F2"/>
            <w:vAlign w:val="center"/>
          </w:tcPr>
          <w:p w:rsidR="003C4F74" w:rsidRPr="00022FCC" w:rsidRDefault="003C4F74" w:rsidP="0052162A">
            <w:pPr>
              <w:pStyle w:val="BodyText"/>
              <w:spacing w:line="240" w:lineRule="auto"/>
              <w:jc w:val="center"/>
              <w:rPr>
                <w:rFonts w:cs="Arial"/>
                <w:b/>
                <w:sz w:val="22"/>
                <w:szCs w:val="22"/>
                <w:lang w:val="id-ID"/>
              </w:rPr>
            </w:pPr>
            <w:r w:rsidRPr="00B4311F">
              <w:rPr>
                <w:rFonts w:cs="Arial"/>
                <w:b/>
                <w:sz w:val="22"/>
                <w:szCs w:val="22"/>
              </w:rPr>
              <w:t>Jumlah</w:t>
            </w:r>
          </w:p>
        </w:tc>
        <w:tc>
          <w:tcPr>
            <w:tcW w:w="1170" w:type="dxa"/>
            <w:shd w:val="clear" w:color="auto" w:fill="F2F2F2" w:themeFill="background1" w:themeFillShade="F2"/>
            <w:vAlign w:val="center"/>
          </w:tcPr>
          <w:p w:rsidR="003C4F74" w:rsidRPr="00B4311F" w:rsidRDefault="003C4F74" w:rsidP="0052162A">
            <w:pPr>
              <w:pStyle w:val="BodyText"/>
              <w:spacing w:line="240" w:lineRule="auto"/>
              <w:jc w:val="center"/>
              <w:rPr>
                <w:rFonts w:cs="Arial"/>
                <w:b/>
                <w:sz w:val="22"/>
                <w:szCs w:val="22"/>
              </w:rPr>
            </w:pPr>
            <w:r w:rsidRPr="00B4311F">
              <w:rPr>
                <w:rFonts w:cs="Arial"/>
                <w:b/>
                <w:sz w:val="22"/>
                <w:szCs w:val="22"/>
              </w:rPr>
              <w:t>226.5</w:t>
            </w:r>
          </w:p>
        </w:tc>
      </w:tr>
    </w:tbl>
    <w:p w:rsidR="009C0540" w:rsidRPr="00022FCC" w:rsidRDefault="00EC2A2E" w:rsidP="00022FCC">
      <w:pPr>
        <w:ind w:left="720" w:hanging="27"/>
        <w:rPr>
          <w:sz w:val="18"/>
          <w:szCs w:val="18"/>
          <w:lang w:val="it-IT"/>
        </w:rPr>
      </w:pPr>
      <w:r w:rsidRPr="00022FCC">
        <w:rPr>
          <w:sz w:val="18"/>
          <w:szCs w:val="18"/>
          <w:lang w:val="it-IT"/>
        </w:rPr>
        <w:t xml:space="preserve"> * </w:t>
      </w:r>
      <w:r w:rsidR="009D462F" w:rsidRPr="00022FCC">
        <w:rPr>
          <w:sz w:val="18"/>
          <w:szCs w:val="18"/>
          <w:lang w:val="id-ID"/>
        </w:rPr>
        <w:t xml:space="preserve">  </w:t>
      </w:r>
      <w:r w:rsidRPr="00022FCC">
        <w:rPr>
          <w:sz w:val="18"/>
          <w:szCs w:val="18"/>
          <w:lang w:val="it-IT"/>
        </w:rPr>
        <w:t>Di luar dana penelitian/penulisan skripsi, tesis, dan disert</w:t>
      </w:r>
      <w:r w:rsidR="000F6B69" w:rsidRPr="00022FCC">
        <w:rPr>
          <w:sz w:val="18"/>
          <w:szCs w:val="18"/>
          <w:lang w:val="it-IT"/>
        </w:rPr>
        <w:t>asi sebagai bagian dari studi lanjut</w:t>
      </w:r>
      <w:r w:rsidRPr="00022FCC">
        <w:rPr>
          <w:sz w:val="18"/>
          <w:szCs w:val="18"/>
          <w:lang w:val="it-IT"/>
        </w:rPr>
        <w:t>.</w:t>
      </w:r>
    </w:p>
    <w:p w:rsidR="00643C16" w:rsidRDefault="00643C16" w:rsidP="00022FCC">
      <w:pPr>
        <w:pStyle w:val="Header"/>
        <w:tabs>
          <w:tab w:val="clear" w:pos="4320"/>
          <w:tab w:val="clear" w:pos="8640"/>
        </w:tabs>
        <w:rPr>
          <w:rFonts w:cs="Arial"/>
          <w:sz w:val="24"/>
          <w:szCs w:val="24"/>
          <w:lang w:val="it-IT"/>
        </w:rPr>
      </w:pPr>
    </w:p>
    <w:p w:rsidR="00BE4630" w:rsidRPr="00022FCC" w:rsidRDefault="00BE4630" w:rsidP="00022FCC">
      <w:pPr>
        <w:pStyle w:val="Header"/>
        <w:tabs>
          <w:tab w:val="clear" w:pos="4320"/>
          <w:tab w:val="clear" w:pos="8640"/>
        </w:tabs>
        <w:rPr>
          <w:rFonts w:cs="Arial"/>
          <w:sz w:val="24"/>
          <w:szCs w:val="24"/>
          <w:lang w:val="it-IT"/>
        </w:rPr>
      </w:pPr>
    </w:p>
    <w:p w:rsidR="00EC2A2E" w:rsidRPr="00022FCC" w:rsidRDefault="00821732" w:rsidP="00022FCC">
      <w:pPr>
        <w:numPr>
          <w:ilvl w:val="2"/>
          <w:numId w:val="2"/>
        </w:numPr>
        <w:rPr>
          <w:b/>
          <w:sz w:val="24"/>
          <w:szCs w:val="24"/>
          <w:lang w:val="it-IT"/>
        </w:rPr>
      </w:pPr>
      <w:r w:rsidRPr="00022FCC">
        <w:rPr>
          <w:b/>
          <w:sz w:val="24"/>
          <w:szCs w:val="24"/>
          <w:lang w:val="it-IT"/>
        </w:rPr>
        <w:t>D</w:t>
      </w:r>
      <w:r w:rsidR="00AB6137" w:rsidRPr="00022FCC">
        <w:rPr>
          <w:b/>
          <w:sz w:val="24"/>
          <w:szCs w:val="24"/>
          <w:lang w:val="it-IT"/>
        </w:rPr>
        <w:t>ana yang diperoleh dari/untuk</w:t>
      </w:r>
      <w:r w:rsidR="00EC2A2E" w:rsidRPr="00022FCC">
        <w:rPr>
          <w:b/>
          <w:sz w:val="24"/>
          <w:szCs w:val="24"/>
          <w:lang w:val="it-IT"/>
        </w:rPr>
        <w:t xml:space="preserve"> kegiatan </w:t>
      </w:r>
      <w:r w:rsidR="00B20D51" w:rsidRPr="00022FCC">
        <w:rPr>
          <w:b/>
          <w:sz w:val="24"/>
          <w:szCs w:val="24"/>
          <w:lang w:val="it-IT"/>
        </w:rPr>
        <w:t>pelayanan/</w:t>
      </w:r>
      <w:r w:rsidR="00EC2A2E" w:rsidRPr="00022FCC">
        <w:rPr>
          <w:b/>
          <w:sz w:val="24"/>
          <w:szCs w:val="24"/>
          <w:lang w:val="it-IT"/>
        </w:rPr>
        <w:t xml:space="preserve">pengabdian kepada masyarakat pada tiga tahun terakhir dengan mengikuti format tabel berikut: </w:t>
      </w:r>
    </w:p>
    <w:p w:rsidR="00D71D72" w:rsidRDefault="00D71D72" w:rsidP="00022FCC">
      <w:pPr>
        <w:ind w:left="720"/>
        <w:rPr>
          <w:b/>
          <w:sz w:val="24"/>
          <w:szCs w:val="24"/>
          <w:lang w:val="it-IT"/>
        </w:rPr>
      </w:pPr>
    </w:p>
    <w:p w:rsidR="00BE4630" w:rsidRPr="00022FCC" w:rsidRDefault="00BE4630" w:rsidP="00022FCC">
      <w:pPr>
        <w:ind w:left="720"/>
        <w:rPr>
          <w:b/>
          <w:sz w:val="24"/>
          <w:szCs w:val="24"/>
          <w:lang w:val="it-IT"/>
        </w:rPr>
      </w:pPr>
    </w:p>
    <w:tbl>
      <w:tblPr>
        <w:tblW w:w="88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76"/>
        <w:gridCol w:w="1623"/>
        <w:gridCol w:w="3981"/>
        <w:gridCol w:w="1170"/>
        <w:gridCol w:w="1161"/>
      </w:tblGrid>
      <w:tr w:rsidR="005B6B94" w:rsidRPr="00022FCC" w:rsidTr="00BE4630">
        <w:tc>
          <w:tcPr>
            <w:tcW w:w="876" w:type="dxa"/>
            <w:tcBorders>
              <w:bottom w:val="double" w:sz="4" w:space="0" w:color="auto"/>
            </w:tcBorders>
            <w:shd w:val="clear" w:color="auto" w:fill="CCCCCC"/>
            <w:vAlign w:val="center"/>
          </w:tcPr>
          <w:p w:rsidR="005B6B94" w:rsidRPr="00022FCC" w:rsidRDefault="005B6B94" w:rsidP="00022FCC">
            <w:pPr>
              <w:jc w:val="center"/>
              <w:rPr>
                <w:b/>
                <w:bCs/>
                <w:color w:val="000000"/>
              </w:rPr>
            </w:pPr>
            <w:r w:rsidRPr="00022FCC">
              <w:rPr>
                <w:b/>
                <w:bCs/>
                <w:color w:val="000000"/>
              </w:rPr>
              <w:lastRenderedPageBreak/>
              <w:t>Tahun</w:t>
            </w:r>
          </w:p>
        </w:tc>
        <w:tc>
          <w:tcPr>
            <w:tcW w:w="1623" w:type="dxa"/>
            <w:tcBorders>
              <w:bottom w:val="double" w:sz="4" w:space="0" w:color="auto"/>
            </w:tcBorders>
            <w:shd w:val="clear" w:color="auto" w:fill="CCCCCC"/>
            <w:vAlign w:val="center"/>
          </w:tcPr>
          <w:p w:rsidR="005B6B94" w:rsidRPr="00022FCC" w:rsidRDefault="005B6B94" w:rsidP="00022FCC">
            <w:pPr>
              <w:jc w:val="center"/>
              <w:rPr>
                <w:b/>
                <w:bCs/>
                <w:color w:val="000000"/>
              </w:rPr>
            </w:pPr>
            <w:r w:rsidRPr="00022FCC">
              <w:rPr>
                <w:b/>
                <w:bCs/>
                <w:color w:val="000000"/>
              </w:rPr>
              <w:t>Dosen</w:t>
            </w:r>
          </w:p>
        </w:tc>
        <w:tc>
          <w:tcPr>
            <w:tcW w:w="3981" w:type="dxa"/>
            <w:tcBorders>
              <w:bottom w:val="double" w:sz="4" w:space="0" w:color="auto"/>
            </w:tcBorders>
            <w:shd w:val="clear" w:color="auto" w:fill="CCCCCC"/>
            <w:vAlign w:val="center"/>
          </w:tcPr>
          <w:p w:rsidR="005B6B94" w:rsidRPr="00022FCC" w:rsidRDefault="005B6B94" w:rsidP="00022FCC">
            <w:pPr>
              <w:jc w:val="center"/>
              <w:rPr>
                <w:b/>
                <w:bCs/>
                <w:color w:val="000000"/>
              </w:rPr>
            </w:pPr>
            <w:r w:rsidRPr="00022FCC">
              <w:rPr>
                <w:b/>
                <w:bCs/>
                <w:color w:val="000000"/>
              </w:rPr>
              <w:t>Judul Kegiatan Pelayanan/Pengabdian kepada Masyarakat</w:t>
            </w:r>
          </w:p>
        </w:tc>
        <w:tc>
          <w:tcPr>
            <w:tcW w:w="1170" w:type="dxa"/>
            <w:tcBorders>
              <w:bottom w:val="double" w:sz="4" w:space="0" w:color="auto"/>
            </w:tcBorders>
            <w:shd w:val="clear" w:color="auto" w:fill="CCCCCC"/>
            <w:vAlign w:val="center"/>
          </w:tcPr>
          <w:p w:rsidR="005B6B94" w:rsidRPr="00022FCC" w:rsidRDefault="005B6B94" w:rsidP="00022FCC">
            <w:pPr>
              <w:jc w:val="center"/>
              <w:rPr>
                <w:b/>
                <w:bCs/>
                <w:color w:val="000000"/>
              </w:rPr>
            </w:pPr>
            <w:r w:rsidRPr="00022FCC">
              <w:rPr>
                <w:b/>
                <w:bCs/>
                <w:color w:val="000000"/>
              </w:rPr>
              <w:t>Sumber dan</w:t>
            </w:r>
          </w:p>
          <w:p w:rsidR="005B6B94" w:rsidRPr="00022FCC" w:rsidRDefault="005B6B94" w:rsidP="00022FCC">
            <w:pPr>
              <w:jc w:val="center"/>
              <w:rPr>
                <w:b/>
                <w:bCs/>
                <w:color w:val="000000"/>
              </w:rPr>
            </w:pPr>
            <w:r w:rsidRPr="00022FCC">
              <w:rPr>
                <w:b/>
                <w:bCs/>
                <w:color w:val="000000"/>
              </w:rPr>
              <w:t xml:space="preserve"> Jenis Dana</w:t>
            </w:r>
          </w:p>
        </w:tc>
        <w:tc>
          <w:tcPr>
            <w:tcW w:w="1161" w:type="dxa"/>
            <w:tcBorders>
              <w:bottom w:val="double" w:sz="4" w:space="0" w:color="auto"/>
            </w:tcBorders>
            <w:shd w:val="clear" w:color="auto" w:fill="CCCCCC"/>
            <w:vAlign w:val="center"/>
          </w:tcPr>
          <w:p w:rsidR="005B6B94" w:rsidRPr="00022FCC" w:rsidRDefault="005B6B94" w:rsidP="00022FCC">
            <w:pPr>
              <w:jc w:val="center"/>
              <w:rPr>
                <w:b/>
                <w:bCs/>
                <w:color w:val="000000"/>
                <w:lang w:val="sv-SE"/>
              </w:rPr>
            </w:pPr>
            <w:r w:rsidRPr="00022FCC">
              <w:rPr>
                <w:b/>
                <w:bCs/>
                <w:color w:val="000000"/>
                <w:lang w:val="sv-SE"/>
              </w:rPr>
              <w:t>Jumlah Dana</w:t>
            </w:r>
          </w:p>
          <w:p w:rsidR="005B6B94" w:rsidRPr="00022FCC" w:rsidRDefault="005B6B94" w:rsidP="00022FCC">
            <w:pPr>
              <w:jc w:val="center"/>
              <w:rPr>
                <w:b/>
                <w:bCs/>
                <w:color w:val="000000"/>
                <w:lang w:val="sv-SE"/>
              </w:rPr>
            </w:pPr>
            <w:r w:rsidRPr="00022FCC">
              <w:rPr>
                <w:b/>
                <w:bCs/>
                <w:color w:val="000000"/>
                <w:lang w:val="sv-SE"/>
              </w:rPr>
              <w:t>(dalam juta rupiah)</w:t>
            </w:r>
          </w:p>
        </w:tc>
      </w:tr>
      <w:tr w:rsidR="005B6B94" w:rsidRPr="00022FCC" w:rsidTr="00BE4630">
        <w:tc>
          <w:tcPr>
            <w:tcW w:w="876" w:type="dxa"/>
            <w:tcBorders>
              <w:top w:val="double" w:sz="4" w:space="0" w:color="auto"/>
            </w:tcBorders>
            <w:shd w:val="clear" w:color="auto" w:fill="F2DBDB" w:themeFill="accent2" w:themeFillTint="33"/>
          </w:tcPr>
          <w:p w:rsidR="005B6B94" w:rsidRPr="0052162A" w:rsidRDefault="005B6B94" w:rsidP="00022FCC">
            <w:pPr>
              <w:jc w:val="center"/>
              <w:rPr>
                <w:b/>
                <w:bCs/>
                <w:color w:val="000000"/>
                <w:sz w:val="18"/>
                <w:szCs w:val="18"/>
              </w:rPr>
            </w:pPr>
            <w:r w:rsidRPr="0052162A">
              <w:rPr>
                <w:b/>
                <w:bCs/>
                <w:color w:val="000000"/>
                <w:sz w:val="18"/>
                <w:szCs w:val="18"/>
              </w:rPr>
              <w:t>(1)</w:t>
            </w:r>
          </w:p>
        </w:tc>
        <w:tc>
          <w:tcPr>
            <w:tcW w:w="1623" w:type="dxa"/>
            <w:tcBorders>
              <w:top w:val="double" w:sz="4" w:space="0" w:color="auto"/>
            </w:tcBorders>
            <w:shd w:val="clear" w:color="auto" w:fill="F2DBDB" w:themeFill="accent2" w:themeFillTint="33"/>
          </w:tcPr>
          <w:p w:rsidR="005B6B94" w:rsidRPr="0052162A" w:rsidRDefault="005B6B94" w:rsidP="00022FCC">
            <w:pPr>
              <w:jc w:val="center"/>
              <w:rPr>
                <w:b/>
                <w:bCs/>
                <w:color w:val="000000"/>
                <w:sz w:val="18"/>
                <w:szCs w:val="18"/>
              </w:rPr>
            </w:pPr>
          </w:p>
        </w:tc>
        <w:tc>
          <w:tcPr>
            <w:tcW w:w="3981" w:type="dxa"/>
            <w:tcBorders>
              <w:top w:val="double" w:sz="4" w:space="0" w:color="auto"/>
            </w:tcBorders>
            <w:shd w:val="clear" w:color="auto" w:fill="F2DBDB" w:themeFill="accent2" w:themeFillTint="33"/>
          </w:tcPr>
          <w:p w:rsidR="005B6B94" w:rsidRPr="0052162A" w:rsidRDefault="005B6B94" w:rsidP="00022FCC">
            <w:pPr>
              <w:jc w:val="center"/>
              <w:rPr>
                <w:b/>
                <w:bCs/>
                <w:color w:val="000000"/>
                <w:sz w:val="18"/>
                <w:szCs w:val="18"/>
              </w:rPr>
            </w:pPr>
            <w:r w:rsidRPr="0052162A">
              <w:rPr>
                <w:b/>
                <w:bCs/>
                <w:color w:val="000000"/>
                <w:sz w:val="18"/>
                <w:szCs w:val="18"/>
              </w:rPr>
              <w:t>(2)</w:t>
            </w:r>
          </w:p>
        </w:tc>
        <w:tc>
          <w:tcPr>
            <w:tcW w:w="1170" w:type="dxa"/>
            <w:tcBorders>
              <w:top w:val="double" w:sz="4" w:space="0" w:color="auto"/>
            </w:tcBorders>
            <w:shd w:val="clear" w:color="auto" w:fill="F2DBDB" w:themeFill="accent2" w:themeFillTint="33"/>
          </w:tcPr>
          <w:p w:rsidR="005B6B94" w:rsidRPr="0052162A" w:rsidRDefault="005B6B94" w:rsidP="00022FCC">
            <w:pPr>
              <w:jc w:val="center"/>
              <w:rPr>
                <w:b/>
                <w:bCs/>
                <w:color w:val="000000"/>
                <w:sz w:val="18"/>
                <w:szCs w:val="18"/>
              </w:rPr>
            </w:pPr>
            <w:r w:rsidRPr="0052162A">
              <w:rPr>
                <w:b/>
                <w:bCs/>
                <w:color w:val="000000"/>
                <w:sz w:val="18"/>
                <w:szCs w:val="18"/>
              </w:rPr>
              <w:t>(3)</w:t>
            </w:r>
          </w:p>
        </w:tc>
        <w:tc>
          <w:tcPr>
            <w:tcW w:w="1161" w:type="dxa"/>
            <w:tcBorders>
              <w:top w:val="double" w:sz="4" w:space="0" w:color="auto"/>
            </w:tcBorders>
            <w:shd w:val="clear" w:color="auto" w:fill="F2DBDB" w:themeFill="accent2" w:themeFillTint="33"/>
          </w:tcPr>
          <w:p w:rsidR="005B6B94" w:rsidRPr="0052162A" w:rsidRDefault="005B6B94" w:rsidP="00022FCC">
            <w:pPr>
              <w:jc w:val="center"/>
              <w:rPr>
                <w:b/>
                <w:bCs/>
                <w:color w:val="000000"/>
                <w:sz w:val="18"/>
                <w:szCs w:val="18"/>
              </w:rPr>
            </w:pPr>
            <w:r w:rsidRPr="0052162A">
              <w:rPr>
                <w:b/>
                <w:bCs/>
                <w:color w:val="000000"/>
                <w:sz w:val="18"/>
                <w:szCs w:val="18"/>
              </w:rPr>
              <w:t>(4)</w:t>
            </w:r>
          </w:p>
        </w:tc>
      </w:tr>
      <w:tr w:rsidR="00C722CB" w:rsidRPr="00022FCC" w:rsidTr="00BE4630">
        <w:tc>
          <w:tcPr>
            <w:tcW w:w="876" w:type="dxa"/>
          </w:tcPr>
          <w:p w:rsidR="00C722CB" w:rsidRPr="00022FCC" w:rsidRDefault="00C722CB" w:rsidP="00022FCC">
            <w:pPr>
              <w:jc w:val="center"/>
            </w:pPr>
            <w:r w:rsidRPr="00022FCC">
              <w:t>2013</w:t>
            </w:r>
          </w:p>
        </w:tc>
        <w:tc>
          <w:tcPr>
            <w:tcW w:w="1623" w:type="dxa"/>
          </w:tcPr>
          <w:p w:rsidR="00C722CB" w:rsidRPr="00022FCC" w:rsidRDefault="00C722CB" w:rsidP="00022FCC">
            <w:r w:rsidRPr="00022FCC">
              <w:t>Syariful Alim,  Hari Toha Hidayat, Amirullah</w:t>
            </w:r>
          </w:p>
        </w:tc>
        <w:tc>
          <w:tcPr>
            <w:tcW w:w="3981" w:type="dxa"/>
          </w:tcPr>
          <w:p w:rsidR="00C722CB" w:rsidRPr="00022FCC" w:rsidRDefault="00C722CB" w:rsidP="00022FCC">
            <w:r w:rsidRPr="00022FCC">
              <w:t>Pemberdayaan Masyarakat dalam Rehabilitasi Lahan Kritis di Wilayah Perbukitan Kapur untuk Mencegah Banjir di Kecamatan Sampang Kabupaten Sampang Jawa-Timur</w:t>
            </w:r>
          </w:p>
        </w:tc>
        <w:tc>
          <w:tcPr>
            <w:tcW w:w="1170" w:type="dxa"/>
            <w:vAlign w:val="center"/>
          </w:tcPr>
          <w:p w:rsidR="00C722CB" w:rsidRPr="00022FCC" w:rsidRDefault="00C722CB" w:rsidP="00022FCC">
            <w:pPr>
              <w:jc w:val="center"/>
            </w:pPr>
            <w:r w:rsidRPr="00022FCC">
              <w:t>DPRM (KKN-PPM)</w:t>
            </w:r>
          </w:p>
        </w:tc>
        <w:tc>
          <w:tcPr>
            <w:tcW w:w="1161" w:type="dxa"/>
            <w:vAlign w:val="center"/>
          </w:tcPr>
          <w:p w:rsidR="00C722CB" w:rsidRPr="00022FCC" w:rsidRDefault="00C722CB" w:rsidP="00022FCC">
            <w:pPr>
              <w:jc w:val="center"/>
            </w:pPr>
            <w:r w:rsidRPr="00022FCC">
              <w:t>70</w:t>
            </w:r>
          </w:p>
        </w:tc>
      </w:tr>
      <w:tr w:rsidR="00C722CB" w:rsidRPr="00022FCC" w:rsidTr="00BE4630">
        <w:tc>
          <w:tcPr>
            <w:tcW w:w="876" w:type="dxa"/>
          </w:tcPr>
          <w:p w:rsidR="00C722CB" w:rsidRPr="00022FCC" w:rsidRDefault="00C722CB" w:rsidP="00022FCC">
            <w:pPr>
              <w:jc w:val="center"/>
            </w:pPr>
            <w:r w:rsidRPr="00022FCC">
              <w:t>2013</w:t>
            </w:r>
          </w:p>
        </w:tc>
        <w:tc>
          <w:tcPr>
            <w:tcW w:w="1623" w:type="dxa"/>
          </w:tcPr>
          <w:p w:rsidR="00C722CB" w:rsidRPr="00022FCC" w:rsidRDefault="00C722CB" w:rsidP="00022FCC">
            <w:r w:rsidRPr="00022FCC">
              <w:t>Eko Prasetyo</w:t>
            </w:r>
          </w:p>
        </w:tc>
        <w:tc>
          <w:tcPr>
            <w:tcW w:w="3981" w:type="dxa"/>
          </w:tcPr>
          <w:p w:rsidR="00C722CB" w:rsidRPr="00022FCC" w:rsidRDefault="00C722CB" w:rsidP="00022FCC">
            <w:r w:rsidRPr="00022FCC">
              <w:t>Penyuluhan pada warga Desa Nogosari Kec. Pacet Kab. Mojokerto dengan judul “Pembuatan Web untuk Informasi Desa”</w:t>
            </w:r>
          </w:p>
        </w:tc>
        <w:tc>
          <w:tcPr>
            <w:tcW w:w="1170" w:type="dxa"/>
            <w:vAlign w:val="center"/>
          </w:tcPr>
          <w:p w:rsidR="00C722CB" w:rsidRPr="00022FCC" w:rsidRDefault="00C722CB" w:rsidP="00022FCC">
            <w:pPr>
              <w:jc w:val="center"/>
            </w:pPr>
            <w:r w:rsidRPr="00022FCC">
              <w:t>Ubhara</w:t>
            </w:r>
          </w:p>
        </w:tc>
        <w:tc>
          <w:tcPr>
            <w:tcW w:w="1161" w:type="dxa"/>
            <w:vAlign w:val="center"/>
          </w:tcPr>
          <w:p w:rsidR="00C722CB" w:rsidRPr="00022FCC" w:rsidRDefault="00C722CB" w:rsidP="00022FCC">
            <w:pPr>
              <w:jc w:val="center"/>
            </w:pPr>
            <w:r w:rsidRPr="00022FCC">
              <w:t>2.5</w:t>
            </w:r>
          </w:p>
        </w:tc>
      </w:tr>
      <w:tr w:rsidR="00C722CB" w:rsidRPr="00022FCC" w:rsidTr="00BE4630">
        <w:tc>
          <w:tcPr>
            <w:tcW w:w="876" w:type="dxa"/>
          </w:tcPr>
          <w:p w:rsidR="00C722CB" w:rsidRPr="00022FCC" w:rsidRDefault="00C722CB" w:rsidP="00022FCC">
            <w:pPr>
              <w:jc w:val="center"/>
            </w:pPr>
            <w:r w:rsidRPr="00022FCC">
              <w:t>2013</w:t>
            </w:r>
          </w:p>
        </w:tc>
        <w:tc>
          <w:tcPr>
            <w:tcW w:w="1623" w:type="dxa"/>
          </w:tcPr>
          <w:p w:rsidR="00C722CB" w:rsidRPr="00022FCC" w:rsidRDefault="00C722CB" w:rsidP="00022FCC">
            <w:r w:rsidRPr="00022FCC">
              <w:t>Rani Purbaningtyas</w:t>
            </w:r>
          </w:p>
        </w:tc>
        <w:tc>
          <w:tcPr>
            <w:tcW w:w="3981" w:type="dxa"/>
          </w:tcPr>
          <w:p w:rsidR="00C722CB" w:rsidRPr="00022FCC" w:rsidRDefault="00C722CB" w:rsidP="00022FCC">
            <w:r w:rsidRPr="00022FCC">
              <w:t>Sosialisasi Kegiatan Mendongeng dalam rangka Hari Anak Nasional 2013 dengan teman “Pembentukan Karakter Anak usia Dini Melalui Mendongeng”</w:t>
            </w:r>
          </w:p>
        </w:tc>
        <w:tc>
          <w:tcPr>
            <w:tcW w:w="1170" w:type="dxa"/>
            <w:vAlign w:val="center"/>
          </w:tcPr>
          <w:p w:rsidR="00C722CB" w:rsidRPr="00022FCC" w:rsidRDefault="00C722CB" w:rsidP="00022FCC">
            <w:pPr>
              <w:jc w:val="center"/>
            </w:pPr>
            <w:r w:rsidRPr="00022FCC">
              <w:t>Ubhara</w:t>
            </w:r>
          </w:p>
        </w:tc>
        <w:tc>
          <w:tcPr>
            <w:tcW w:w="1161" w:type="dxa"/>
            <w:vAlign w:val="center"/>
          </w:tcPr>
          <w:p w:rsidR="00C722CB" w:rsidRPr="00022FCC" w:rsidRDefault="00C722CB" w:rsidP="00022FCC">
            <w:pPr>
              <w:jc w:val="center"/>
            </w:pPr>
            <w:r w:rsidRPr="00022FCC">
              <w:t>2.5</w:t>
            </w:r>
          </w:p>
        </w:tc>
      </w:tr>
      <w:tr w:rsidR="00C722CB" w:rsidRPr="00022FCC" w:rsidTr="00BE4630">
        <w:tc>
          <w:tcPr>
            <w:tcW w:w="876" w:type="dxa"/>
          </w:tcPr>
          <w:p w:rsidR="00C722CB" w:rsidRPr="00022FCC" w:rsidRDefault="00C722CB" w:rsidP="00022FCC">
            <w:pPr>
              <w:jc w:val="center"/>
            </w:pPr>
            <w:r w:rsidRPr="00022FCC">
              <w:t>2013</w:t>
            </w:r>
          </w:p>
        </w:tc>
        <w:tc>
          <w:tcPr>
            <w:tcW w:w="1623" w:type="dxa"/>
          </w:tcPr>
          <w:p w:rsidR="00C722CB" w:rsidRPr="00022FCC" w:rsidRDefault="00C722CB" w:rsidP="00022FCC">
            <w:r w:rsidRPr="00022FCC">
              <w:t>Rifki Fahrial Zainal</w:t>
            </w:r>
          </w:p>
        </w:tc>
        <w:tc>
          <w:tcPr>
            <w:tcW w:w="3981" w:type="dxa"/>
          </w:tcPr>
          <w:p w:rsidR="00C722CB" w:rsidRPr="00022FCC" w:rsidRDefault="00C722CB" w:rsidP="00022FCC">
            <w:r w:rsidRPr="00022FCC">
              <w:t>Penyuluhan pada warga Desa Nogosari Kec. Pacet Kab. Mojokerto dengan judul “Pemanfaatan software desain grafis untuk diversifikasi produk”</w:t>
            </w:r>
          </w:p>
        </w:tc>
        <w:tc>
          <w:tcPr>
            <w:tcW w:w="1170" w:type="dxa"/>
            <w:vAlign w:val="center"/>
          </w:tcPr>
          <w:p w:rsidR="00C722CB" w:rsidRPr="00022FCC" w:rsidRDefault="00C722CB" w:rsidP="00022FCC">
            <w:pPr>
              <w:jc w:val="center"/>
            </w:pPr>
            <w:r w:rsidRPr="00022FCC">
              <w:t>Ubhara</w:t>
            </w:r>
          </w:p>
        </w:tc>
        <w:tc>
          <w:tcPr>
            <w:tcW w:w="1161" w:type="dxa"/>
          </w:tcPr>
          <w:p w:rsidR="00C722CB" w:rsidRPr="00022FCC" w:rsidRDefault="00C722CB" w:rsidP="00022FCC">
            <w:pPr>
              <w:jc w:val="center"/>
            </w:pPr>
            <w:r w:rsidRPr="00022FCC">
              <w:t>2.5</w:t>
            </w:r>
          </w:p>
        </w:tc>
      </w:tr>
      <w:tr w:rsidR="00C722CB" w:rsidRPr="00022FCC" w:rsidTr="00BE4630">
        <w:tc>
          <w:tcPr>
            <w:tcW w:w="876" w:type="dxa"/>
          </w:tcPr>
          <w:p w:rsidR="00C722CB" w:rsidRPr="00022FCC" w:rsidRDefault="00C722CB" w:rsidP="00022FCC">
            <w:pPr>
              <w:jc w:val="center"/>
            </w:pPr>
            <w:r w:rsidRPr="00022FCC">
              <w:t>2013</w:t>
            </w:r>
          </w:p>
        </w:tc>
        <w:tc>
          <w:tcPr>
            <w:tcW w:w="1623" w:type="dxa"/>
          </w:tcPr>
          <w:p w:rsidR="00C722CB" w:rsidRPr="00022FCC" w:rsidRDefault="00C722CB" w:rsidP="00022FCC">
            <w:r w:rsidRPr="00022FCC">
              <w:t>Wiwiet Herulambang</w:t>
            </w:r>
          </w:p>
        </w:tc>
        <w:tc>
          <w:tcPr>
            <w:tcW w:w="3981" w:type="dxa"/>
          </w:tcPr>
          <w:p w:rsidR="00C722CB" w:rsidRPr="00022FCC" w:rsidRDefault="00C722CB" w:rsidP="00022FCC">
            <w:r w:rsidRPr="00022FCC">
              <w:t>Penyuluhan pada warga Desa Nogosari Kec. Pacet Kab. Mojokerto dengan judul “Internet sehat”</w:t>
            </w:r>
          </w:p>
        </w:tc>
        <w:tc>
          <w:tcPr>
            <w:tcW w:w="1170" w:type="dxa"/>
            <w:vAlign w:val="center"/>
          </w:tcPr>
          <w:p w:rsidR="00C722CB" w:rsidRPr="00022FCC" w:rsidRDefault="00C722CB" w:rsidP="00022FCC">
            <w:pPr>
              <w:jc w:val="center"/>
            </w:pPr>
            <w:r w:rsidRPr="00022FCC">
              <w:t>Ubhara</w:t>
            </w:r>
          </w:p>
        </w:tc>
        <w:tc>
          <w:tcPr>
            <w:tcW w:w="1161" w:type="dxa"/>
          </w:tcPr>
          <w:p w:rsidR="00C722CB" w:rsidRPr="00022FCC" w:rsidRDefault="00C722CB" w:rsidP="00022FCC">
            <w:pPr>
              <w:jc w:val="center"/>
            </w:pPr>
            <w:r w:rsidRPr="00022FCC">
              <w:t>2.5</w:t>
            </w:r>
          </w:p>
        </w:tc>
      </w:tr>
      <w:tr w:rsidR="00C722CB" w:rsidRPr="00022FCC" w:rsidTr="00BE4630">
        <w:tc>
          <w:tcPr>
            <w:tcW w:w="876" w:type="dxa"/>
          </w:tcPr>
          <w:p w:rsidR="00C722CB" w:rsidRPr="00022FCC" w:rsidRDefault="00C722CB" w:rsidP="00022FCC">
            <w:pPr>
              <w:jc w:val="center"/>
            </w:pPr>
            <w:r w:rsidRPr="00022FCC">
              <w:t>2013</w:t>
            </w:r>
          </w:p>
        </w:tc>
        <w:tc>
          <w:tcPr>
            <w:tcW w:w="1623" w:type="dxa"/>
          </w:tcPr>
          <w:p w:rsidR="00C722CB" w:rsidRPr="00022FCC" w:rsidRDefault="00C722CB" w:rsidP="00022FCC">
            <w:r w:rsidRPr="00022FCC">
              <w:t>Syariful Alim</w:t>
            </w:r>
          </w:p>
        </w:tc>
        <w:tc>
          <w:tcPr>
            <w:tcW w:w="3981" w:type="dxa"/>
          </w:tcPr>
          <w:p w:rsidR="00C722CB" w:rsidRPr="00022FCC" w:rsidRDefault="00C722CB" w:rsidP="00022FCC">
            <w:r w:rsidRPr="00022FCC">
              <w:t>Penyuluhan pada warga Desa Nogosari Kec. Pacet Kab. Mojokerto dengan judul “Aplikasi perkantoran untuk mendukung aktivitas kantor”</w:t>
            </w:r>
          </w:p>
        </w:tc>
        <w:tc>
          <w:tcPr>
            <w:tcW w:w="1170" w:type="dxa"/>
            <w:vAlign w:val="center"/>
          </w:tcPr>
          <w:p w:rsidR="00C722CB" w:rsidRPr="00022FCC" w:rsidRDefault="00C722CB" w:rsidP="00022FCC">
            <w:pPr>
              <w:jc w:val="center"/>
            </w:pPr>
            <w:r w:rsidRPr="00022FCC">
              <w:t>Ubhara</w:t>
            </w:r>
          </w:p>
        </w:tc>
        <w:tc>
          <w:tcPr>
            <w:tcW w:w="1161" w:type="dxa"/>
          </w:tcPr>
          <w:p w:rsidR="00C722CB" w:rsidRPr="00022FCC" w:rsidRDefault="00C722CB" w:rsidP="00022FCC">
            <w:pPr>
              <w:jc w:val="center"/>
            </w:pPr>
            <w:r w:rsidRPr="00022FCC">
              <w:t>2.5</w:t>
            </w:r>
          </w:p>
        </w:tc>
      </w:tr>
      <w:tr w:rsidR="00C722CB" w:rsidRPr="00022FCC" w:rsidTr="00BE4630">
        <w:tc>
          <w:tcPr>
            <w:tcW w:w="876" w:type="dxa"/>
          </w:tcPr>
          <w:p w:rsidR="00C722CB" w:rsidRPr="00022FCC" w:rsidRDefault="00C722CB" w:rsidP="00022FCC">
            <w:pPr>
              <w:jc w:val="center"/>
            </w:pPr>
            <w:r w:rsidRPr="00022FCC">
              <w:t>2013</w:t>
            </w:r>
          </w:p>
        </w:tc>
        <w:tc>
          <w:tcPr>
            <w:tcW w:w="1623" w:type="dxa"/>
          </w:tcPr>
          <w:p w:rsidR="00C722CB" w:rsidRPr="00022FCC" w:rsidRDefault="00C722CB" w:rsidP="00022FCC">
            <w:r w:rsidRPr="00022FCC">
              <w:t>Arif Arizal</w:t>
            </w:r>
          </w:p>
        </w:tc>
        <w:tc>
          <w:tcPr>
            <w:tcW w:w="3981" w:type="dxa"/>
          </w:tcPr>
          <w:p w:rsidR="00C722CB" w:rsidRPr="00022FCC" w:rsidRDefault="00C722CB" w:rsidP="00022FCC">
            <w:r w:rsidRPr="00022FCC">
              <w:t>Penyuluhan pada warga Desa Nogosari Kec. Pacet Kab. Mojokerto dengan judul “Blogging bagi remaja desa”</w:t>
            </w:r>
          </w:p>
        </w:tc>
        <w:tc>
          <w:tcPr>
            <w:tcW w:w="1170" w:type="dxa"/>
            <w:vAlign w:val="center"/>
          </w:tcPr>
          <w:p w:rsidR="00C722CB" w:rsidRPr="00022FCC" w:rsidRDefault="00C722CB" w:rsidP="00022FCC">
            <w:pPr>
              <w:jc w:val="center"/>
            </w:pPr>
            <w:r w:rsidRPr="00022FCC">
              <w:t>Ubhara</w:t>
            </w:r>
          </w:p>
        </w:tc>
        <w:tc>
          <w:tcPr>
            <w:tcW w:w="1161" w:type="dxa"/>
          </w:tcPr>
          <w:p w:rsidR="00C722CB" w:rsidRPr="00022FCC" w:rsidRDefault="00C722CB" w:rsidP="00022FCC">
            <w:pPr>
              <w:jc w:val="center"/>
            </w:pPr>
            <w:r w:rsidRPr="00022FCC">
              <w:t>2.5</w:t>
            </w:r>
          </w:p>
        </w:tc>
      </w:tr>
      <w:tr w:rsidR="00C722CB" w:rsidRPr="00022FCC" w:rsidTr="00BE4630">
        <w:tc>
          <w:tcPr>
            <w:tcW w:w="876" w:type="dxa"/>
          </w:tcPr>
          <w:p w:rsidR="00C722CB" w:rsidRPr="00022FCC" w:rsidRDefault="00C722CB" w:rsidP="00022FCC">
            <w:pPr>
              <w:jc w:val="center"/>
            </w:pPr>
            <w:r w:rsidRPr="00022FCC">
              <w:t>2014</w:t>
            </w:r>
          </w:p>
        </w:tc>
        <w:tc>
          <w:tcPr>
            <w:tcW w:w="1623" w:type="dxa"/>
          </w:tcPr>
          <w:p w:rsidR="00C722CB" w:rsidRPr="00022FCC" w:rsidRDefault="00C722CB" w:rsidP="00022FCC">
            <w:r w:rsidRPr="00022FCC">
              <w:t>Rifki Fahrial, Ani Dijah Rahajoe</w:t>
            </w:r>
          </w:p>
        </w:tc>
        <w:tc>
          <w:tcPr>
            <w:tcW w:w="3981" w:type="dxa"/>
          </w:tcPr>
          <w:p w:rsidR="00C722CB" w:rsidRPr="00022FCC" w:rsidRDefault="00C722CB" w:rsidP="00022FCC">
            <w:r w:rsidRPr="00022FCC">
              <w:t>IbM Lembaga Masyarakat Desa Hutan (LMDH) Kecamatan Mejayan Kabupaten Madiun Jawa Timur</w:t>
            </w:r>
          </w:p>
        </w:tc>
        <w:tc>
          <w:tcPr>
            <w:tcW w:w="1170" w:type="dxa"/>
            <w:vAlign w:val="center"/>
          </w:tcPr>
          <w:p w:rsidR="00C722CB" w:rsidRPr="00022FCC" w:rsidRDefault="00C722CB" w:rsidP="00022FCC">
            <w:pPr>
              <w:jc w:val="center"/>
            </w:pPr>
            <w:r w:rsidRPr="00022FCC">
              <w:t>DRPM (IBM)</w:t>
            </w:r>
          </w:p>
        </w:tc>
        <w:tc>
          <w:tcPr>
            <w:tcW w:w="1161" w:type="dxa"/>
            <w:vAlign w:val="center"/>
          </w:tcPr>
          <w:p w:rsidR="00C722CB" w:rsidRPr="00022FCC" w:rsidRDefault="00C722CB" w:rsidP="00022FCC">
            <w:pPr>
              <w:jc w:val="center"/>
            </w:pPr>
            <w:r w:rsidRPr="00022FCC">
              <w:t>30</w:t>
            </w:r>
          </w:p>
        </w:tc>
      </w:tr>
      <w:tr w:rsidR="00C722CB" w:rsidRPr="00022FCC" w:rsidTr="00BE4630">
        <w:tc>
          <w:tcPr>
            <w:tcW w:w="876" w:type="dxa"/>
          </w:tcPr>
          <w:p w:rsidR="00C722CB" w:rsidRPr="00022FCC" w:rsidRDefault="00C722CB" w:rsidP="00022FCC">
            <w:pPr>
              <w:jc w:val="center"/>
            </w:pPr>
            <w:r w:rsidRPr="00022FCC">
              <w:t>2014</w:t>
            </w:r>
          </w:p>
        </w:tc>
        <w:tc>
          <w:tcPr>
            <w:tcW w:w="1623" w:type="dxa"/>
          </w:tcPr>
          <w:p w:rsidR="00C722CB" w:rsidRPr="00022FCC" w:rsidRDefault="00C722CB" w:rsidP="00022FCC">
            <w:r w:rsidRPr="00022FCC">
              <w:t>Eko Prasetyo</w:t>
            </w:r>
          </w:p>
        </w:tc>
        <w:tc>
          <w:tcPr>
            <w:tcW w:w="3981" w:type="dxa"/>
          </w:tcPr>
          <w:p w:rsidR="00C722CB" w:rsidRPr="00022FCC" w:rsidRDefault="00C722CB" w:rsidP="00022FCC">
            <w:r w:rsidRPr="00022FCC">
              <w:t>Penyuluhan pada warga Desa Candi Watu Kec. Pacet Kab. Mojokerto</w:t>
            </w:r>
            <w:r w:rsidR="00FA319D">
              <w:t xml:space="preserve"> </w:t>
            </w:r>
            <w:r w:rsidRPr="00022FCC">
              <w:t>dengan judul “Pembuatan Blog”</w:t>
            </w:r>
          </w:p>
        </w:tc>
        <w:tc>
          <w:tcPr>
            <w:tcW w:w="1170" w:type="dxa"/>
            <w:vAlign w:val="center"/>
          </w:tcPr>
          <w:p w:rsidR="00C722CB" w:rsidRPr="00022FCC" w:rsidRDefault="00C722CB" w:rsidP="00022FCC">
            <w:pPr>
              <w:jc w:val="center"/>
            </w:pPr>
            <w:r w:rsidRPr="00022FCC">
              <w:t>Ubhara</w:t>
            </w:r>
          </w:p>
        </w:tc>
        <w:tc>
          <w:tcPr>
            <w:tcW w:w="1161" w:type="dxa"/>
          </w:tcPr>
          <w:p w:rsidR="00C722CB" w:rsidRPr="00022FCC" w:rsidRDefault="00C722CB" w:rsidP="00022FCC">
            <w:pPr>
              <w:jc w:val="center"/>
            </w:pPr>
            <w:r w:rsidRPr="00022FCC">
              <w:t>2.5</w:t>
            </w:r>
          </w:p>
        </w:tc>
      </w:tr>
      <w:tr w:rsidR="00C722CB" w:rsidRPr="00022FCC" w:rsidTr="00BE4630">
        <w:tc>
          <w:tcPr>
            <w:tcW w:w="876" w:type="dxa"/>
          </w:tcPr>
          <w:p w:rsidR="00C722CB" w:rsidRPr="00022FCC" w:rsidRDefault="00C722CB" w:rsidP="00022FCC">
            <w:pPr>
              <w:jc w:val="center"/>
            </w:pPr>
            <w:r w:rsidRPr="00022FCC">
              <w:t>2014</w:t>
            </w:r>
          </w:p>
        </w:tc>
        <w:tc>
          <w:tcPr>
            <w:tcW w:w="1623" w:type="dxa"/>
          </w:tcPr>
          <w:p w:rsidR="00C722CB" w:rsidRPr="00022FCC" w:rsidRDefault="00C722CB" w:rsidP="00022FCC">
            <w:r w:rsidRPr="00022FCC">
              <w:t>Rani Purbaningtyas</w:t>
            </w:r>
          </w:p>
        </w:tc>
        <w:tc>
          <w:tcPr>
            <w:tcW w:w="3981" w:type="dxa"/>
          </w:tcPr>
          <w:p w:rsidR="00C722CB" w:rsidRPr="00022FCC" w:rsidRDefault="00C722CB" w:rsidP="00022FCC">
            <w:r w:rsidRPr="00022FCC">
              <w:t>Memberikan penyuluhan kepada masyarakat dengan judul “Pemanfaatan Media Online Sebagai Sarana Penyebaran Informasi”</w:t>
            </w:r>
          </w:p>
        </w:tc>
        <w:tc>
          <w:tcPr>
            <w:tcW w:w="1170" w:type="dxa"/>
            <w:vAlign w:val="center"/>
          </w:tcPr>
          <w:p w:rsidR="00C722CB" w:rsidRPr="00022FCC" w:rsidRDefault="00C722CB" w:rsidP="00022FCC">
            <w:pPr>
              <w:jc w:val="center"/>
            </w:pPr>
            <w:r w:rsidRPr="00022FCC">
              <w:t>Ubhara</w:t>
            </w:r>
          </w:p>
        </w:tc>
        <w:tc>
          <w:tcPr>
            <w:tcW w:w="1161" w:type="dxa"/>
          </w:tcPr>
          <w:p w:rsidR="00C722CB" w:rsidRPr="00022FCC" w:rsidRDefault="00C722CB" w:rsidP="00022FCC">
            <w:pPr>
              <w:jc w:val="center"/>
            </w:pPr>
            <w:r w:rsidRPr="00022FCC">
              <w:t>2.5</w:t>
            </w:r>
          </w:p>
        </w:tc>
      </w:tr>
      <w:tr w:rsidR="00C722CB" w:rsidRPr="00022FCC" w:rsidTr="00BE4630">
        <w:tc>
          <w:tcPr>
            <w:tcW w:w="876" w:type="dxa"/>
          </w:tcPr>
          <w:p w:rsidR="00C722CB" w:rsidRPr="00022FCC" w:rsidRDefault="00C722CB" w:rsidP="00022FCC">
            <w:pPr>
              <w:jc w:val="center"/>
            </w:pPr>
            <w:r w:rsidRPr="00022FCC">
              <w:t>2014</w:t>
            </w:r>
          </w:p>
        </w:tc>
        <w:tc>
          <w:tcPr>
            <w:tcW w:w="1623" w:type="dxa"/>
          </w:tcPr>
          <w:p w:rsidR="00C722CB" w:rsidRPr="00022FCC" w:rsidRDefault="00C722CB" w:rsidP="00022FCC">
            <w:r w:rsidRPr="00022FCC">
              <w:t>Rani Purbaningtyas</w:t>
            </w:r>
          </w:p>
        </w:tc>
        <w:tc>
          <w:tcPr>
            <w:tcW w:w="3981" w:type="dxa"/>
          </w:tcPr>
          <w:p w:rsidR="00C722CB" w:rsidRPr="00022FCC" w:rsidRDefault="00C722CB" w:rsidP="00022FCC">
            <w:r w:rsidRPr="00022FCC">
              <w:t>Panitia kegiatan peringatan HUT PIA Ardhya Garini LVIII tahun 2014</w:t>
            </w:r>
          </w:p>
        </w:tc>
        <w:tc>
          <w:tcPr>
            <w:tcW w:w="1170" w:type="dxa"/>
            <w:vAlign w:val="center"/>
          </w:tcPr>
          <w:p w:rsidR="00C722CB" w:rsidRPr="00022FCC" w:rsidRDefault="00C722CB" w:rsidP="00022FCC">
            <w:pPr>
              <w:jc w:val="center"/>
            </w:pPr>
            <w:r w:rsidRPr="00022FCC">
              <w:t>Ubhara</w:t>
            </w:r>
          </w:p>
        </w:tc>
        <w:tc>
          <w:tcPr>
            <w:tcW w:w="1161" w:type="dxa"/>
          </w:tcPr>
          <w:p w:rsidR="00C722CB" w:rsidRPr="00022FCC" w:rsidRDefault="00C722CB" w:rsidP="00022FCC">
            <w:pPr>
              <w:jc w:val="center"/>
            </w:pPr>
            <w:r w:rsidRPr="00022FCC">
              <w:t>2.5</w:t>
            </w:r>
          </w:p>
        </w:tc>
      </w:tr>
      <w:tr w:rsidR="00C722CB" w:rsidRPr="00022FCC" w:rsidTr="00BE4630">
        <w:tc>
          <w:tcPr>
            <w:tcW w:w="876" w:type="dxa"/>
          </w:tcPr>
          <w:p w:rsidR="00C722CB" w:rsidRPr="00022FCC" w:rsidRDefault="00C722CB" w:rsidP="00022FCC">
            <w:pPr>
              <w:jc w:val="center"/>
            </w:pPr>
            <w:r w:rsidRPr="00022FCC">
              <w:t>2014</w:t>
            </w:r>
          </w:p>
        </w:tc>
        <w:tc>
          <w:tcPr>
            <w:tcW w:w="1623" w:type="dxa"/>
          </w:tcPr>
          <w:p w:rsidR="00C722CB" w:rsidRPr="00022FCC" w:rsidRDefault="00C722CB" w:rsidP="00022FCC">
            <w:r w:rsidRPr="00022FCC">
              <w:t>Rifki Fahrial Zainal</w:t>
            </w:r>
          </w:p>
        </w:tc>
        <w:tc>
          <w:tcPr>
            <w:tcW w:w="3981" w:type="dxa"/>
          </w:tcPr>
          <w:p w:rsidR="00C722CB" w:rsidRPr="00022FCC" w:rsidRDefault="00C722CB" w:rsidP="00022FCC">
            <w:r w:rsidRPr="00022FCC">
              <w:t>Penyuluhan pada warga Desa Candi Watu Kec. Pacet Kab. Mojokerto dengan judul “Pemanfaatan software desain grafis untuk diversifikasi produk”</w:t>
            </w:r>
          </w:p>
        </w:tc>
        <w:tc>
          <w:tcPr>
            <w:tcW w:w="1170" w:type="dxa"/>
            <w:vAlign w:val="center"/>
          </w:tcPr>
          <w:p w:rsidR="00C722CB" w:rsidRPr="00022FCC" w:rsidRDefault="00C722CB" w:rsidP="00022FCC">
            <w:pPr>
              <w:jc w:val="center"/>
            </w:pPr>
            <w:r w:rsidRPr="00022FCC">
              <w:t>Ubhara</w:t>
            </w:r>
          </w:p>
        </w:tc>
        <w:tc>
          <w:tcPr>
            <w:tcW w:w="1161" w:type="dxa"/>
          </w:tcPr>
          <w:p w:rsidR="00C722CB" w:rsidRPr="00022FCC" w:rsidRDefault="00C722CB" w:rsidP="00022FCC">
            <w:pPr>
              <w:jc w:val="center"/>
            </w:pPr>
            <w:r w:rsidRPr="00022FCC">
              <w:t>2.5</w:t>
            </w:r>
          </w:p>
        </w:tc>
      </w:tr>
      <w:tr w:rsidR="00C722CB" w:rsidRPr="00022FCC" w:rsidTr="00BE4630">
        <w:tc>
          <w:tcPr>
            <w:tcW w:w="876" w:type="dxa"/>
          </w:tcPr>
          <w:p w:rsidR="00C722CB" w:rsidRPr="00022FCC" w:rsidRDefault="00C722CB" w:rsidP="00022FCC">
            <w:pPr>
              <w:jc w:val="center"/>
            </w:pPr>
            <w:r w:rsidRPr="00022FCC">
              <w:lastRenderedPageBreak/>
              <w:t>2014</w:t>
            </w:r>
          </w:p>
        </w:tc>
        <w:tc>
          <w:tcPr>
            <w:tcW w:w="1623" w:type="dxa"/>
          </w:tcPr>
          <w:p w:rsidR="00C722CB" w:rsidRPr="00022FCC" w:rsidRDefault="00C722CB" w:rsidP="00022FCC">
            <w:r w:rsidRPr="00022FCC">
              <w:t>Wiwiet Herulambang</w:t>
            </w:r>
          </w:p>
        </w:tc>
        <w:tc>
          <w:tcPr>
            <w:tcW w:w="3981" w:type="dxa"/>
          </w:tcPr>
          <w:p w:rsidR="00C722CB" w:rsidRPr="00022FCC" w:rsidRDefault="00C722CB" w:rsidP="00022FCC">
            <w:r w:rsidRPr="00022FCC">
              <w:t>Penyuluhan pada warga Desa Candi Watu Kec. Pacet Kab. Mojokerto dengan judul “Internet sehat”</w:t>
            </w:r>
          </w:p>
        </w:tc>
        <w:tc>
          <w:tcPr>
            <w:tcW w:w="1170" w:type="dxa"/>
            <w:vAlign w:val="center"/>
          </w:tcPr>
          <w:p w:rsidR="00C722CB" w:rsidRPr="00022FCC" w:rsidRDefault="00C722CB" w:rsidP="00022FCC">
            <w:pPr>
              <w:jc w:val="center"/>
            </w:pPr>
            <w:r w:rsidRPr="00022FCC">
              <w:t>Ubhara</w:t>
            </w:r>
          </w:p>
        </w:tc>
        <w:tc>
          <w:tcPr>
            <w:tcW w:w="1161" w:type="dxa"/>
          </w:tcPr>
          <w:p w:rsidR="00C722CB" w:rsidRPr="00022FCC" w:rsidRDefault="00C722CB" w:rsidP="00022FCC">
            <w:pPr>
              <w:jc w:val="center"/>
            </w:pPr>
            <w:r w:rsidRPr="00022FCC">
              <w:t>2.5</w:t>
            </w:r>
          </w:p>
        </w:tc>
      </w:tr>
      <w:tr w:rsidR="00C722CB" w:rsidRPr="00022FCC" w:rsidTr="00BE4630">
        <w:tc>
          <w:tcPr>
            <w:tcW w:w="876" w:type="dxa"/>
          </w:tcPr>
          <w:p w:rsidR="00C722CB" w:rsidRPr="00022FCC" w:rsidRDefault="00C722CB" w:rsidP="00022FCC">
            <w:pPr>
              <w:jc w:val="center"/>
            </w:pPr>
            <w:r w:rsidRPr="00022FCC">
              <w:t>2014</w:t>
            </w:r>
          </w:p>
        </w:tc>
        <w:tc>
          <w:tcPr>
            <w:tcW w:w="1623" w:type="dxa"/>
          </w:tcPr>
          <w:p w:rsidR="00C722CB" w:rsidRPr="00022FCC" w:rsidRDefault="00C722CB" w:rsidP="00022FCC">
            <w:r w:rsidRPr="00022FCC">
              <w:t>Syariful Alim</w:t>
            </w:r>
          </w:p>
        </w:tc>
        <w:tc>
          <w:tcPr>
            <w:tcW w:w="3981" w:type="dxa"/>
          </w:tcPr>
          <w:p w:rsidR="00C722CB" w:rsidRPr="00022FCC" w:rsidRDefault="00C722CB" w:rsidP="00022FCC">
            <w:r w:rsidRPr="00022FCC">
              <w:t>Penyuluhan pada warga Desa Candi Watu Kec. Pacet Kab. Mojokerto dengan judul “Aplikasi perkantoran untuk mendukung aktivitas kantor”</w:t>
            </w:r>
          </w:p>
        </w:tc>
        <w:tc>
          <w:tcPr>
            <w:tcW w:w="1170" w:type="dxa"/>
            <w:vAlign w:val="center"/>
          </w:tcPr>
          <w:p w:rsidR="00C722CB" w:rsidRPr="00022FCC" w:rsidRDefault="00C722CB" w:rsidP="00022FCC">
            <w:pPr>
              <w:jc w:val="center"/>
            </w:pPr>
            <w:r w:rsidRPr="00022FCC">
              <w:t>Ubhara</w:t>
            </w:r>
          </w:p>
        </w:tc>
        <w:tc>
          <w:tcPr>
            <w:tcW w:w="1161" w:type="dxa"/>
          </w:tcPr>
          <w:p w:rsidR="00C722CB" w:rsidRPr="00022FCC" w:rsidRDefault="00C722CB" w:rsidP="00022FCC">
            <w:pPr>
              <w:jc w:val="center"/>
            </w:pPr>
            <w:r w:rsidRPr="00022FCC">
              <w:t>2.5</w:t>
            </w:r>
          </w:p>
        </w:tc>
      </w:tr>
      <w:tr w:rsidR="00C722CB" w:rsidRPr="00022FCC" w:rsidTr="00BE4630">
        <w:tc>
          <w:tcPr>
            <w:tcW w:w="876" w:type="dxa"/>
          </w:tcPr>
          <w:p w:rsidR="00C722CB" w:rsidRPr="00022FCC" w:rsidRDefault="00C722CB" w:rsidP="00022FCC">
            <w:pPr>
              <w:jc w:val="center"/>
            </w:pPr>
            <w:r w:rsidRPr="00022FCC">
              <w:t>2014</w:t>
            </w:r>
          </w:p>
        </w:tc>
        <w:tc>
          <w:tcPr>
            <w:tcW w:w="1623" w:type="dxa"/>
          </w:tcPr>
          <w:p w:rsidR="00C722CB" w:rsidRPr="00022FCC" w:rsidRDefault="00C722CB" w:rsidP="00022FCC">
            <w:r w:rsidRPr="00022FCC">
              <w:t>Arif Arizal</w:t>
            </w:r>
          </w:p>
        </w:tc>
        <w:tc>
          <w:tcPr>
            <w:tcW w:w="3981" w:type="dxa"/>
          </w:tcPr>
          <w:p w:rsidR="00C722CB" w:rsidRPr="00022FCC" w:rsidRDefault="00C722CB" w:rsidP="00022FCC">
            <w:r w:rsidRPr="00022FCC">
              <w:t>Penyuluhan pada warga Desa Candi Watu Kec. Pacet Kab. Mojokerto dengan judul “Penggunakan media sosial secara sehat”</w:t>
            </w:r>
          </w:p>
        </w:tc>
        <w:tc>
          <w:tcPr>
            <w:tcW w:w="1170" w:type="dxa"/>
            <w:vAlign w:val="center"/>
          </w:tcPr>
          <w:p w:rsidR="00C722CB" w:rsidRPr="00022FCC" w:rsidRDefault="00C722CB" w:rsidP="00022FCC">
            <w:pPr>
              <w:jc w:val="center"/>
            </w:pPr>
            <w:r w:rsidRPr="00022FCC">
              <w:t>Ubhara</w:t>
            </w:r>
          </w:p>
        </w:tc>
        <w:tc>
          <w:tcPr>
            <w:tcW w:w="1161" w:type="dxa"/>
          </w:tcPr>
          <w:p w:rsidR="00C722CB" w:rsidRPr="00022FCC" w:rsidRDefault="00C722CB" w:rsidP="00022FCC">
            <w:pPr>
              <w:jc w:val="center"/>
            </w:pPr>
            <w:r w:rsidRPr="00022FCC">
              <w:t>2.5</w:t>
            </w:r>
          </w:p>
        </w:tc>
      </w:tr>
      <w:tr w:rsidR="00C722CB" w:rsidRPr="00022FCC" w:rsidTr="00BE4630">
        <w:tc>
          <w:tcPr>
            <w:tcW w:w="876" w:type="dxa"/>
          </w:tcPr>
          <w:p w:rsidR="00C722CB" w:rsidRPr="00022FCC" w:rsidRDefault="00C722CB" w:rsidP="00022FCC">
            <w:pPr>
              <w:jc w:val="center"/>
            </w:pPr>
            <w:r w:rsidRPr="00022FCC">
              <w:t>2015</w:t>
            </w:r>
          </w:p>
        </w:tc>
        <w:tc>
          <w:tcPr>
            <w:tcW w:w="1623" w:type="dxa"/>
          </w:tcPr>
          <w:p w:rsidR="00C722CB" w:rsidRPr="00022FCC" w:rsidRDefault="00C722CB" w:rsidP="00022FCC">
            <w:r w:rsidRPr="00022FCC">
              <w:t>Amirullah, Syariful Alim</w:t>
            </w:r>
          </w:p>
        </w:tc>
        <w:tc>
          <w:tcPr>
            <w:tcW w:w="3981" w:type="dxa"/>
          </w:tcPr>
          <w:p w:rsidR="00C722CB" w:rsidRPr="00022FCC" w:rsidRDefault="00C722CB" w:rsidP="00022FCC">
            <w:r w:rsidRPr="00022FCC">
              <w:t>Pemberdayaan Kelompok Petani Garam untuk Meningkatkan Kualitas, Kuantitas, Efisiensi Biaya dan Pemasaran Produksi Garam Lokal di Kecamatan Sampang Kabupaten Sampang Jawa-Timur</w:t>
            </w:r>
          </w:p>
        </w:tc>
        <w:tc>
          <w:tcPr>
            <w:tcW w:w="1170" w:type="dxa"/>
            <w:vAlign w:val="center"/>
          </w:tcPr>
          <w:p w:rsidR="00C722CB" w:rsidRPr="00022FCC" w:rsidRDefault="00C722CB" w:rsidP="00022FCC">
            <w:pPr>
              <w:jc w:val="center"/>
            </w:pPr>
            <w:r w:rsidRPr="00022FCC">
              <w:t>DRPM (KKN-PPM)</w:t>
            </w:r>
          </w:p>
        </w:tc>
        <w:tc>
          <w:tcPr>
            <w:tcW w:w="1161" w:type="dxa"/>
            <w:vAlign w:val="center"/>
          </w:tcPr>
          <w:p w:rsidR="00C722CB" w:rsidRPr="00022FCC" w:rsidRDefault="00C722CB" w:rsidP="00022FCC">
            <w:pPr>
              <w:jc w:val="center"/>
            </w:pPr>
            <w:r w:rsidRPr="00022FCC">
              <w:t>85</w:t>
            </w:r>
          </w:p>
        </w:tc>
      </w:tr>
      <w:tr w:rsidR="00C722CB" w:rsidRPr="00022FCC" w:rsidTr="00BE4630">
        <w:tc>
          <w:tcPr>
            <w:tcW w:w="876" w:type="dxa"/>
          </w:tcPr>
          <w:p w:rsidR="00C722CB" w:rsidRPr="00022FCC" w:rsidRDefault="00C722CB" w:rsidP="00022FCC">
            <w:pPr>
              <w:jc w:val="center"/>
            </w:pPr>
            <w:r w:rsidRPr="00022FCC">
              <w:t>2015</w:t>
            </w:r>
          </w:p>
        </w:tc>
        <w:tc>
          <w:tcPr>
            <w:tcW w:w="1623" w:type="dxa"/>
          </w:tcPr>
          <w:p w:rsidR="00C722CB" w:rsidRPr="00022FCC" w:rsidRDefault="00C722CB" w:rsidP="00022FCC">
            <w:r w:rsidRPr="00022FCC">
              <w:t>Wiwiet Herulambang</w:t>
            </w:r>
          </w:p>
        </w:tc>
        <w:tc>
          <w:tcPr>
            <w:tcW w:w="3981" w:type="dxa"/>
          </w:tcPr>
          <w:p w:rsidR="00C722CB" w:rsidRPr="00022FCC" w:rsidRDefault="00C722CB" w:rsidP="00022FCC">
            <w:r w:rsidRPr="00022FCC">
              <w:t>Penyuluhan pada warga Desa Bendungan Jati Kec. Pacet Kab. Mojokerto dengan judul “Aplikasi perkantoran untuk mendukung aktivitas kantor”</w:t>
            </w:r>
          </w:p>
        </w:tc>
        <w:tc>
          <w:tcPr>
            <w:tcW w:w="1170" w:type="dxa"/>
            <w:vAlign w:val="center"/>
          </w:tcPr>
          <w:p w:rsidR="00C722CB" w:rsidRPr="00022FCC" w:rsidRDefault="00C722CB" w:rsidP="00022FCC">
            <w:pPr>
              <w:jc w:val="center"/>
            </w:pPr>
            <w:r w:rsidRPr="00022FCC">
              <w:t>Ubhara</w:t>
            </w:r>
          </w:p>
        </w:tc>
        <w:tc>
          <w:tcPr>
            <w:tcW w:w="1161" w:type="dxa"/>
          </w:tcPr>
          <w:p w:rsidR="00C722CB" w:rsidRPr="00022FCC" w:rsidRDefault="00C722CB" w:rsidP="00022FCC">
            <w:pPr>
              <w:jc w:val="center"/>
            </w:pPr>
            <w:r w:rsidRPr="00022FCC">
              <w:t>2.5</w:t>
            </w:r>
          </w:p>
        </w:tc>
      </w:tr>
      <w:tr w:rsidR="00C722CB" w:rsidRPr="00022FCC" w:rsidTr="00BE4630">
        <w:tc>
          <w:tcPr>
            <w:tcW w:w="876" w:type="dxa"/>
          </w:tcPr>
          <w:p w:rsidR="00C722CB" w:rsidRPr="00022FCC" w:rsidRDefault="00C722CB" w:rsidP="00022FCC">
            <w:pPr>
              <w:jc w:val="center"/>
            </w:pPr>
            <w:r w:rsidRPr="00022FCC">
              <w:t>2015</w:t>
            </w:r>
          </w:p>
        </w:tc>
        <w:tc>
          <w:tcPr>
            <w:tcW w:w="1623" w:type="dxa"/>
          </w:tcPr>
          <w:p w:rsidR="00C722CB" w:rsidRPr="00022FCC" w:rsidRDefault="00C722CB" w:rsidP="00022FCC">
            <w:r w:rsidRPr="00022FCC">
              <w:t>Syariful Alim</w:t>
            </w:r>
          </w:p>
        </w:tc>
        <w:tc>
          <w:tcPr>
            <w:tcW w:w="3981" w:type="dxa"/>
          </w:tcPr>
          <w:p w:rsidR="00C722CB" w:rsidRPr="00022FCC" w:rsidRDefault="00C722CB" w:rsidP="00022FCC">
            <w:r w:rsidRPr="00022FCC">
              <w:t>Penyuluhan pada warga Desa Bendungan Jati Kec. Pacet Kab. Mojokerto dengan judul “Penggunakan media sosial secara sehat”</w:t>
            </w:r>
          </w:p>
        </w:tc>
        <w:tc>
          <w:tcPr>
            <w:tcW w:w="1170" w:type="dxa"/>
            <w:vAlign w:val="center"/>
          </w:tcPr>
          <w:p w:rsidR="00C722CB" w:rsidRPr="00022FCC" w:rsidRDefault="00C722CB" w:rsidP="00022FCC">
            <w:pPr>
              <w:jc w:val="center"/>
            </w:pPr>
            <w:r w:rsidRPr="00022FCC">
              <w:t>Ubhara</w:t>
            </w:r>
          </w:p>
        </w:tc>
        <w:tc>
          <w:tcPr>
            <w:tcW w:w="1161" w:type="dxa"/>
          </w:tcPr>
          <w:p w:rsidR="00C722CB" w:rsidRPr="00022FCC" w:rsidRDefault="00C722CB" w:rsidP="00022FCC">
            <w:pPr>
              <w:jc w:val="center"/>
            </w:pPr>
            <w:r w:rsidRPr="00022FCC">
              <w:t>2.5</w:t>
            </w:r>
          </w:p>
        </w:tc>
      </w:tr>
      <w:tr w:rsidR="00C722CB" w:rsidRPr="00022FCC" w:rsidTr="00BE4630">
        <w:trPr>
          <w:trHeight w:val="105"/>
        </w:trPr>
        <w:tc>
          <w:tcPr>
            <w:tcW w:w="876" w:type="dxa"/>
          </w:tcPr>
          <w:p w:rsidR="00C722CB" w:rsidRPr="00022FCC" w:rsidRDefault="00C722CB" w:rsidP="00022FCC">
            <w:pPr>
              <w:jc w:val="center"/>
            </w:pPr>
            <w:r w:rsidRPr="00022FCC">
              <w:t>2016</w:t>
            </w:r>
          </w:p>
        </w:tc>
        <w:tc>
          <w:tcPr>
            <w:tcW w:w="1623" w:type="dxa"/>
          </w:tcPr>
          <w:p w:rsidR="00C722CB" w:rsidRPr="00022FCC" w:rsidRDefault="00C722CB" w:rsidP="00022FCC">
            <w:r w:rsidRPr="00022FCC">
              <w:t>Syariful Alim</w:t>
            </w:r>
          </w:p>
        </w:tc>
        <w:tc>
          <w:tcPr>
            <w:tcW w:w="3981" w:type="dxa"/>
          </w:tcPr>
          <w:p w:rsidR="00C722CB" w:rsidRPr="00022FCC" w:rsidRDefault="00C722CB" w:rsidP="00022FCC">
            <w:r w:rsidRPr="00022FCC">
              <w:t>Ipteks bagi Masyarakat (IbM) Peningkatan Kualitas, Manajemen, dan Pemasaran Batik Tulis Motif Tajung Melalui Penambahan "Aromaterapi" di Kelurahan Polagan Kecamatan Sampang Jawa-Timur</w:t>
            </w:r>
          </w:p>
        </w:tc>
        <w:tc>
          <w:tcPr>
            <w:tcW w:w="1170" w:type="dxa"/>
            <w:vAlign w:val="center"/>
          </w:tcPr>
          <w:p w:rsidR="00C722CB" w:rsidRPr="00022FCC" w:rsidRDefault="00C722CB" w:rsidP="00022FCC">
            <w:pPr>
              <w:jc w:val="center"/>
            </w:pPr>
            <w:r w:rsidRPr="00022FCC">
              <w:t>DRPM (IbM)</w:t>
            </w:r>
          </w:p>
        </w:tc>
        <w:tc>
          <w:tcPr>
            <w:tcW w:w="1161" w:type="dxa"/>
            <w:vAlign w:val="center"/>
          </w:tcPr>
          <w:p w:rsidR="00C722CB" w:rsidRPr="00022FCC" w:rsidRDefault="00C722CB" w:rsidP="00022FCC">
            <w:pPr>
              <w:jc w:val="center"/>
            </w:pPr>
            <w:r w:rsidRPr="00022FCC">
              <w:t>50</w:t>
            </w:r>
          </w:p>
        </w:tc>
      </w:tr>
      <w:tr w:rsidR="00C722CB" w:rsidRPr="00022FCC" w:rsidTr="00BE4630">
        <w:trPr>
          <w:trHeight w:val="75"/>
        </w:trPr>
        <w:tc>
          <w:tcPr>
            <w:tcW w:w="876" w:type="dxa"/>
          </w:tcPr>
          <w:p w:rsidR="00C722CB" w:rsidRPr="00022FCC" w:rsidRDefault="00C722CB" w:rsidP="00022FCC">
            <w:pPr>
              <w:jc w:val="center"/>
            </w:pPr>
            <w:r w:rsidRPr="00022FCC">
              <w:t>2016</w:t>
            </w:r>
          </w:p>
        </w:tc>
        <w:tc>
          <w:tcPr>
            <w:tcW w:w="1623" w:type="dxa"/>
          </w:tcPr>
          <w:p w:rsidR="00C722CB" w:rsidRPr="00022FCC" w:rsidRDefault="00C722CB" w:rsidP="00022FCC">
            <w:r w:rsidRPr="00022FCC">
              <w:t>M. Mahaputra Hidayat</w:t>
            </w:r>
          </w:p>
        </w:tc>
        <w:tc>
          <w:tcPr>
            <w:tcW w:w="3981" w:type="dxa"/>
          </w:tcPr>
          <w:p w:rsidR="00C722CB" w:rsidRPr="00022FCC" w:rsidRDefault="00C722CB" w:rsidP="00022FCC">
            <w:r w:rsidRPr="00022FCC">
              <w:t>Penyuluhan pada warga Desa Bendungan Jati Kec. Pacet Kab. Mojokerto dengan judul “Pelatihan Desain Produk Menggunakan Corel Draw ”</w:t>
            </w:r>
          </w:p>
        </w:tc>
        <w:tc>
          <w:tcPr>
            <w:tcW w:w="1170" w:type="dxa"/>
            <w:vAlign w:val="center"/>
          </w:tcPr>
          <w:p w:rsidR="00C722CB" w:rsidRPr="00022FCC" w:rsidRDefault="00C722CB" w:rsidP="00022FCC">
            <w:pPr>
              <w:jc w:val="center"/>
            </w:pPr>
            <w:r w:rsidRPr="00022FCC">
              <w:t>Ubhara</w:t>
            </w:r>
          </w:p>
        </w:tc>
        <w:tc>
          <w:tcPr>
            <w:tcW w:w="1161" w:type="dxa"/>
            <w:vAlign w:val="center"/>
          </w:tcPr>
          <w:p w:rsidR="00C722CB" w:rsidRPr="00022FCC" w:rsidRDefault="00C722CB" w:rsidP="00022FCC">
            <w:pPr>
              <w:jc w:val="center"/>
            </w:pPr>
            <w:r w:rsidRPr="00022FCC">
              <w:t>2.5</w:t>
            </w:r>
          </w:p>
        </w:tc>
      </w:tr>
      <w:tr w:rsidR="00C722CB" w:rsidRPr="00022FCC" w:rsidTr="00BE4630">
        <w:trPr>
          <w:trHeight w:val="120"/>
        </w:trPr>
        <w:tc>
          <w:tcPr>
            <w:tcW w:w="876" w:type="dxa"/>
          </w:tcPr>
          <w:p w:rsidR="00C722CB" w:rsidRPr="00022FCC" w:rsidRDefault="00C722CB" w:rsidP="00022FCC">
            <w:pPr>
              <w:jc w:val="center"/>
            </w:pPr>
            <w:r w:rsidRPr="00022FCC">
              <w:t>2016</w:t>
            </w:r>
          </w:p>
        </w:tc>
        <w:tc>
          <w:tcPr>
            <w:tcW w:w="1623" w:type="dxa"/>
          </w:tcPr>
          <w:p w:rsidR="00C722CB" w:rsidRPr="00022FCC" w:rsidRDefault="00C722CB" w:rsidP="00022FCC">
            <w:r w:rsidRPr="00022FCC">
              <w:t>M. Mahaputra Hidayat</w:t>
            </w:r>
          </w:p>
        </w:tc>
        <w:tc>
          <w:tcPr>
            <w:tcW w:w="3981" w:type="dxa"/>
          </w:tcPr>
          <w:p w:rsidR="00C722CB" w:rsidRPr="00022FCC" w:rsidRDefault="00C722CB" w:rsidP="00022FCC">
            <w:r w:rsidRPr="00022FCC">
              <w:t>Penyuluhan pada warga Desa Mojo Kembang Kec. Pacet Kab. Mojokerto dengan judul “Internet Positif untuk Remaja Desa”</w:t>
            </w:r>
          </w:p>
        </w:tc>
        <w:tc>
          <w:tcPr>
            <w:tcW w:w="1170" w:type="dxa"/>
            <w:vAlign w:val="center"/>
          </w:tcPr>
          <w:p w:rsidR="00C722CB" w:rsidRPr="00022FCC" w:rsidRDefault="00C722CB" w:rsidP="00022FCC">
            <w:pPr>
              <w:jc w:val="center"/>
            </w:pPr>
            <w:r w:rsidRPr="00022FCC">
              <w:t>Ubhara</w:t>
            </w:r>
          </w:p>
        </w:tc>
        <w:tc>
          <w:tcPr>
            <w:tcW w:w="1161" w:type="dxa"/>
            <w:vAlign w:val="center"/>
          </w:tcPr>
          <w:p w:rsidR="00C722CB" w:rsidRPr="00022FCC" w:rsidRDefault="00C722CB" w:rsidP="00022FCC">
            <w:pPr>
              <w:jc w:val="center"/>
            </w:pPr>
            <w:r w:rsidRPr="00022FCC">
              <w:t>2.5</w:t>
            </w:r>
          </w:p>
        </w:tc>
      </w:tr>
      <w:tr w:rsidR="00C722CB" w:rsidRPr="00022FCC" w:rsidTr="00BE4630">
        <w:trPr>
          <w:trHeight w:val="88"/>
        </w:trPr>
        <w:tc>
          <w:tcPr>
            <w:tcW w:w="876" w:type="dxa"/>
          </w:tcPr>
          <w:p w:rsidR="00C722CB" w:rsidRPr="00022FCC" w:rsidRDefault="00C722CB" w:rsidP="00022FCC">
            <w:pPr>
              <w:jc w:val="center"/>
            </w:pPr>
            <w:r w:rsidRPr="00022FCC">
              <w:t>2016</w:t>
            </w:r>
          </w:p>
        </w:tc>
        <w:tc>
          <w:tcPr>
            <w:tcW w:w="1623" w:type="dxa"/>
          </w:tcPr>
          <w:p w:rsidR="00C722CB" w:rsidRPr="00022FCC" w:rsidRDefault="00C722CB" w:rsidP="00022FCC">
            <w:r w:rsidRPr="00022FCC">
              <w:t>R. Dimas Adityo</w:t>
            </w:r>
          </w:p>
        </w:tc>
        <w:tc>
          <w:tcPr>
            <w:tcW w:w="3981" w:type="dxa"/>
          </w:tcPr>
          <w:p w:rsidR="00C722CB" w:rsidRPr="00022FCC" w:rsidRDefault="00C722CB" w:rsidP="00022FCC">
            <w:r w:rsidRPr="00022FCC">
              <w:t>Penyuluhan pada warga Desa Bendungan Jati Kec. Pacet Kab. Mojokertodengan judul “Internet untuk Pemasaran Produk Secara Online ”</w:t>
            </w:r>
          </w:p>
        </w:tc>
        <w:tc>
          <w:tcPr>
            <w:tcW w:w="1170" w:type="dxa"/>
            <w:vAlign w:val="center"/>
          </w:tcPr>
          <w:p w:rsidR="00C722CB" w:rsidRPr="00022FCC" w:rsidRDefault="00C722CB" w:rsidP="00022FCC">
            <w:pPr>
              <w:jc w:val="center"/>
            </w:pPr>
            <w:r w:rsidRPr="00022FCC">
              <w:t>Ubhara</w:t>
            </w:r>
          </w:p>
        </w:tc>
        <w:tc>
          <w:tcPr>
            <w:tcW w:w="1161" w:type="dxa"/>
            <w:vAlign w:val="center"/>
          </w:tcPr>
          <w:p w:rsidR="00C722CB" w:rsidRPr="00022FCC" w:rsidRDefault="00C722CB" w:rsidP="00022FCC">
            <w:pPr>
              <w:jc w:val="center"/>
            </w:pPr>
            <w:r w:rsidRPr="00022FCC">
              <w:t>2.5</w:t>
            </w:r>
          </w:p>
        </w:tc>
      </w:tr>
      <w:tr w:rsidR="00C722CB" w:rsidRPr="00022FCC" w:rsidTr="00BE4630">
        <w:trPr>
          <w:trHeight w:val="413"/>
        </w:trPr>
        <w:tc>
          <w:tcPr>
            <w:tcW w:w="876" w:type="dxa"/>
            <w:shd w:val="clear" w:color="auto" w:fill="F2F2F2" w:themeFill="background1" w:themeFillShade="F2"/>
          </w:tcPr>
          <w:p w:rsidR="00C722CB" w:rsidRPr="00022FCC" w:rsidRDefault="00C722CB" w:rsidP="00022FCC">
            <w:pPr>
              <w:jc w:val="center"/>
              <w:rPr>
                <w:b/>
                <w:color w:val="000000"/>
              </w:rPr>
            </w:pPr>
          </w:p>
        </w:tc>
        <w:tc>
          <w:tcPr>
            <w:tcW w:w="6774" w:type="dxa"/>
            <w:gridSpan w:val="3"/>
            <w:shd w:val="clear" w:color="auto" w:fill="F2F2F2" w:themeFill="background1" w:themeFillShade="F2"/>
            <w:vAlign w:val="center"/>
          </w:tcPr>
          <w:p w:rsidR="00C722CB" w:rsidRPr="00022FCC" w:rsidRDefault="00C722CB" w:rsidP="00022FCC">
            <w:pPr>
              <w:jc w:val="center"/>
              <w:rPr>
                <w:color w:val="FF0000"/>
              </w:rPr>
            </w:pPr>
            <w:r w:rsidRPr="00022FCC">
              <w:rPr>
                <w:b/>
                <w:color w:val="000000"/>
              </w:rPr>
              <w:t>Jumlah</w:t>
            </w:r>
          </w:p>
        </w:tc>
        <w:tc>
          <w:tcPr>
            <w:tcW w:w="1161" w:type="dxa"/>
            <w:shd w:val="clear" w:color="auto" w:fill="F2F2F2" w:themeFill="background1" w:themeFillShade="F2"/>
            <w:vAlign w:val="center"/>
          </w:tcPr>
          <w:p w:rsidR="00C722CB" w:rsidRPr="00B4311F" w:rsidRDefault="00C722CB" w:rsidP="00022FCC">
            <w:pPr>
              <w:pStyle w:val="BodyText"/>
              <w:spacing w:line="240" w:lineRule="auto"/>
              <w:jc w:val="center"/>
              <w:rPr>
                <w:rFonts w:cs="Arial"/>
                <w:b/>
                <w:sz w:val="22"/>
                <w:szCs w:val="22"/>
              </w:rPr>
            </w:pPr>
            <w:r w:rsidRPr="00022FCC">
              <w:rPr>
                <w:rFonts w:cs="Arial"/>
                <w:b/>
                <w:sz w:val="22"/>
                <w:szCs w:val="22"/>
                <w:lang w:val="id-ID"/>
              </w:rPr>
              <w:t>2</w:t>
            </w:r>
            <w:r w:rsidRPr="00B4311F">
              <w:rPr>
                <w:rFonts w:cs="Arial"/>
                <w:b/>
                <w:sz w:val="22"/>
                <w:szCs w:val="22"/>
              </w:rPr>
              <w:t>80</w:t>
            </w:r>
          </w:p>
        </w:tc>
      </w:tr>
    </w:tbl>
    <w:p w:rsidR="00B00A96" w:rsidRPr="00022FCC" w:rsidRDefault="00B00A96" w:rsidP="00022FCC">
      <w:pPr>
        <w:rPr>
          <w:lang w:val="id-ID"/>
        </w:rPr>
      </w:pPr>
    </w:p>
    <w:p w:rsidR="00816A87" w:rsidRPr="00022FCC" w:rsidRDefault="00816A87" w:rsidP="00022FCC">
      <w:pPr>
        <w:rPr>
          <w:lang w:val="id-ID"/>
        </w:rPr>
      </w:pPr>
    </w:p>
    <w:p w:rsidR="0030003A" w:rsidRPr="00022FCC" w:rsidRDefault="0030003A" w:rsidP="00022FCC">
      <w:pPr>
        <w:numPr>
          <w:ilvl w:val="1"/>
          <w:numId w:val="8"/>
        </w:numPr>
        <w:rPr>
          <w:b/>
          <w:sz w:val="24"/>
          <w:szCs w:val="24"/>
        </w:rPr>
      </w:pPr>
      <w:r w:rsidRPr="00022FCC">
        <w:rPr>
          <w:b/>
          <w:sz w:val="24"/>
          <w:szCs w:val="24"/>
        </w:rPr>
        <w:t>Prasarana</w:t>
      </w:r>
    </w:p>
    <w:p w:rsidR="00AA3272" w:rsidRPr="00022FCC" w:rsidRDefault="002B4961" w:rsidP="00022FCC">
      <w:pPr>
        <w:ind w:left="709" w:hanging="709"/>
        <w:rPr>
          <w:b/>
          <w:sz w:val="24"/>
          <w:szCs w:val="24"/>
          <w:lang w:val="sv-SE"/>
        </w:rPr>
      </w:pPr>
      <w:r w:rsidRPr="00022FCC">
        <w:rPr>
          <w:b/>
          <w:sz w:val="24"/>
          <w:szCs w:val="24"/>
          <w:lang w:val="sv-SE"/>
        </w:rPr>
        <w:t>6.3</w:t>
      </w:r>
      <w:r w:rsidR="0030003A" w:rsidRPr="00022FCC">
        <w:rPr>
          <w:b/>
          <w:sz w:val="24"/>
          <w:szCs w:val="24"/>
          <w:lang w:val="sv-SE"/>
        </w:rPr>
        <w:t xml:space="preserve">.1 </w:t>
      </w:r>
      <w:r w:rsidR="00D71D72" w:rsidRPr="00022FCC">
        <w:rPr>
          <w:b/>
          <w:sz w:val="24"/>
          <w:szCs w:val="24"/>
          <w:lang w:val="id-ID"/>
        </w:rPr>
        <w:t xml:space="preserve"> Tuliskan </w:t>
      </w:r>
      <w:r w:rsidR="00FA36F9" w:rsidRPr="00022FCC">
        <w:rPr>
          <w:b/>
          <w:sz w:val="24"/>
          <w:szCs w:val="24"/>
          <w:lang w:val="sv-SE"/>
        </w:rPr>
        <w:t>D</w:t>
      </w:r>
      <w:r w:rsidR="00AA3272" w:rsidRPr="00022FCC">
        <w:rPr>
          <w:b/>
          <w:sz w:val="24"/>
          <w:szCs w:val="24"/>
          <w:lang w:val="sv-SE"/>
        </w:rPr>
        <w:t xml:space="preserve">ata ruang kerja dosen tetap yang bidang keahliannya sesuai dengan PS dengan mengikuti format </w:t>
      </w:r>
      <w:r w:rsidR="00FA36F9" w:rsidRPr="00022FCC">
        <w:rPr>
          <w:b/>
          <w:sz w:val="24"/>
          <w:szCs w:val="24"/>
          <w:lang w:val="sv-SE"/>
        </w:rPr>
        <w:t>tabel</w:t>
      </w:r>
      <w:r w:rsidR="00AA3272" w:rsidRPr="00022FCC">
        <w:rPr>
          <w:b/>
          <w:sz w:val="24"/>
          <w:szCs w:val="24"/>
          <w:lang w:val="sv-SE"/>
        </w:rPr>
        <w:t xml:space="preserve"> berikut:</w:t>
      </w:r>
    </w:p>
    <w:p w:rsidR="00AB600E" w:rsidRPr="00022FCC" w:rsidRDefault="00AB600E" w:rsidP="00022FCC">
      <w:pPr>
        <w:ind w:left="709" w:hanging="502"/>
        <w:rPr>
          <w:lang w:val="sv-SE"/>
        </w:rPr>
      </w:pPr>
    </w:p>
    <w:tbl>
      <w:tblPr>
        <w:tblW w:w="88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0"/>
        <w:gridCol w:w="1080"/>
        <w:gridCol w:w="2430"/>
      </w:tblGrid>
      <w:tr w:rsidR="00AA3272" w:rsidRPr="00022FCC" w:rsidTr="00FA319D">
        <w:trPr>
          <w:cantSplit/>
          <w:trHeight w:val="670"/>
        </w:trPr>
        <w:tc>
          <w:tcPr>
            <w:tcW w:w="5310" w:type="dxa"/>
            <w:tcBorders>
              <w:top w:val="single" w:sz="4" w:space="0" w:color="auto"/>
              <w:left w:val="single" w:sz="4" w:space="0" w:color="auto"/>
              <w:bottom w:val="single" w:sz="4" w:space="0" w:color="auto"/>
              <w:right w:val="single" w:sz="4" w:space="0" w:color="auto"/>
            </w:tcBorders>
            <w:shd w:val="clear" w:color="auto" w:fill="CCCCCC"/>
            <w:vAlign w:val="center"/>
          </w:tcPr>
          <w:p w:rsidR="00AA3272" w:rsidRPr="00022FCC" w:rsidRDefault="00AA3272" w:rsidP="00022FCC">
            <w:pPr>
              <w:jc w:val="center"/>
              <w:rPr>
                <w:b/>
                <w:bCs/>
                <w:sz w:val="24"/>
                <w:szCs w:val="24"/>
              </w:rPr>
            </w:pPr>
            <w:r w:rsidRPr="00022FCC">
              <w:rPr>
                <w:b/>
                <w:bCs/>
                <w:sz w:val="24"/>
                <w:szCs w:val="24"/>
              </w:rPr>
              <w:t>Ruang Kerja Dosen</w:t>
            </w:r>
          </w:p>
        </w:tc>
        <w:tc>
          <w:tcPr>
            <w:tcW w:w="1080" w:type="dxa"/>
            <w:tcBorders>
              <w:top w:val="single" w:sz="4" w:space="0" w:color="auto"/>
              <w:left w:val="single" w:sz="4" w:space="0" w:color="auto"/>
              <w:bottom w:val="single" w:sz="4" w:space="0" w:color="auto"/>
              <w:right w:val="single" w:sz="4" w:space="0" w:color="auto"/>
            </w:tcBorders>
            <w:shd w:val="clear" w:color="auto" w:fill="CCCCCC"/>
            <w:vAlign w:val="center"/>
          </w:tcPr>
          <w:p w:rsidR="00AA3272" w:rsidRPr="00022FCC" w:rsidRDefault="00AA3272" w:rsidP="00022FCC">
            <w:pPr>
              <w:jc w:val="center"/>
              <w:rPr>
                <w:b/>
                <w:bCs/>
                <w:sz w:val="24"/>
                <w:szCs w:val="24"/>
              </w:rPr>
            </w:pPr>
            <w:r w:rsidRPr="00022FCC">
              <w:rPr>
                <w:b/>
                <w:bCs/>
                <w:sz w:val="24"/>
                <w:szCs w:val="24"/>
              </w:rPr>
              <w:t>Jumlah Ruang</w:t>
            </w:r>
          </w:p>
        </w:tc>
        <w:tc>
          <w:tcPr>
            <w:tcW w:w="2430" w:type="dxa"/>
            <w:tcBorders>
              <w:top w:val="single" w:sz="4" w:space="0" w:color="auto"/>
              <w:left w:val="single" w:sz="4" w:space="0" w:color="auto"/>
              <w:bottom w:val="single" w:sz="4" w:space="0" w:color="auto"/>
              <w:right w:val="single" w:sz="4" w:space="0" w:color="auto"/>
            </w:tcBorders>
            <w:shd w:val="clear" w:color="auto" w:fill="CCCCCC"/>
            <w:vAlign w:val="center"/>
          </w:tcPr>
          <w:p w:rsidR="00AA3272" w:rsidRPr="00022FCC" w:rsidRDefault="00AA3272" w:rsidP="00022FCC">
            <w:pPr>
              <w:jc w:val="center"/>
              <w:rPr>
                <w:b/>
                <w:bCs/>
                <w:sz w:val="24"/>
                <w:szCs w:val="24"/>
              </w:rPr>
            </w:pPr>
            <w:r w:rsidRPr="00022FCC">
              <w:rPr>
                <w:b/>
                <w:bCs/>
                <w:sz w:val="24"/>
                <w:szCs w:val="24"/>
              </w:rPr>
              <w:t>Jumlah Luas (m</w:t>
            </w:r>
            <w:r w:rsidRPr="00022FCC">
              <w:rPr>
                <w:b/>
                <w:bCs/>
                <w:sz w:val="24"/>
                <w:szCs w:val="24"/>
                <w:vertAlign w:val="superscript"/>
              </w:rPr>
              <w:t>2</w:t>
            </w:r>
            <w:r w:rsidRPr="00022FCC">
              <w:rPr>
                <w:b/>
                <w:bCs/>
                <w:sz w:val="24"/>
                <w:szCs w:val="24"/>
              </w:rPr>
              <w:t>)</w:t>
            </w:r>
          </w:p>
        </w:tc>
      </w:tr>
      <w:tr w:rsidR="00AA3272" w:rsidRPr="00022FCC" w:rsidTr="00FA319D">
        <w:trPr>
          <w:trHeight w:val="228"/>
        </w:trPr>
        <w:tc>
          <w:tcPr>
            <w:tcW w:w="531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AA3272" w:rsidRPr="00ED2E3C" w:rsidRDefault="00AA3272" w:rsidP="00022FCC">
            <w:pPr>
              <w:jc w:val="center"/>
              <w:rPr>
                <w:b/>
                <w:bCs/>
                <w:sz w:val="18"/>
                <w:szCs w:val="18"/>
              </w:rPr>
            </w:pPr>
            <w:r w:rsidRPr="00ED2E3C">
              <w:rPr>
                <w:b/>
                <w:bCs/>
                <w:sz w:val="18"/>
                <w:szCs w:val="18"/>
              </w:rPr>
              <w:t>(1)</w:t>
            </w:r>
          </w:p>
        </w:tc>
        <w:tc>
          <w:tcPr>
            <w:tcW w:w="108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AA3272" w:rsidRPr="00ED2E3C" w:rsidRDefault="00AA3272" w:rsidP="00022FCC">
            <w:pPr>
              <w:jc w:val="center"/>
              <w:rPr>
                <w:b/>
                <w:bCs/>
                <w:sz w:val="18"/>
                <w:szCs w:val="18"/>
              </w:rPr>
            </w:pPr>
            <w:r w:rsidRPr="00ED2E3C">
              <w:rPr>
                <w:b/>
                <w:bCs/>
                <w:sz w:val="18"/>
                <w:szCs w:val="18"/>
              </w:rPr>
              <w:t>(2)</w:t>
            </w:r>
          </w:p>
        </w:tc>
        <w:tc>
          <w:tcPr>
            <w:tcW w:w="243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AA3272" w:rsidRPr="00ED2E3C" w:rsidRDefault="00AA3272" w:rsidP="00022FCC">
            <w:pPr>
              <w:jc w:val="center"/>
              <w:rPr>
                <w:b/>
                <w:bCs/>
                <w:sz w:val="18"/>
                <w:szCs w:val="18"/>
              </w:rPr>
            </w:pPr>
            <w:r w:rsidRPr="00ED2E3C">
              <w:rPr>
                <w:b/>
                <w:bCs/>
                <w:sz w:val="18"/>
                <w:szCs w:val="18"/>
              </w:rPr>
              <w:t>(3)</w:t>
            </w:r>
          </w:p>
        </w:tc>
      </w:tr>
      <w:tr w:rsidR="00AA3272" w:rsidRPr="00022FCC" w:rsidTr="00FA319D">
        <w:trPr>
          <w:trHeight w:val="274"/>
        </w:trPr>
        <w:tc>
          <w:tcPr>
            <w:tcW w:w="5310" w:type="dxa"/>
            <w:tcBorders>
              <w:top w:val="single" w:sz="4" w:space="0" w:color="auto"/>
              <w:left w:val="single" w:sz="4" w:space="0" w:color="auto"/>
              <w:bottom w:val="single" w:sz="4" w:space="0" w:color="auto"/>
              <w:right w:val="single" w:sz="4" w:space="0" w:color="auto"/>
            </w:tcBorders>
            <w:vAlign w:val="bottom"/>
          </w:tcPr>
          <w:p w:rsidR="00AA3272" w:rsidRPr="00FA319D" w:rsidRDefault="00AA3272" w:rsidP="00022FCC">
            <w:pPr>
              <w:jc w:val="left"/>
            </w:pPr>
            <w:r w:rsidRPr="00FA319D">
              <w:t>Satu ruang untuk lebih dari 4 dosen</w:t>
            </w:r>
          </w:p>
        </w:tc>
        <w:tc>
          <w:tcPr>
            <w:tcW w:w="1080" w:type="dxa"/>
            <w:tcBorders>
              <w:top w:val="single" w:sz="4" w:space="0" w:color="auto"/>
              <w:left w:val="single" w:sz="4" w:space="0" w:color="auto"/>
              <w:bottom w:val="single" w:sz="4" w:space="0" w:color="auto"/>
              <w:right w:val="single" w:sz="4" w:space="0" w:color="auto"/>
            </w:tcBorders>
          </w:tcPr>
          <w:p w:rsidR="00AA3272" w:rsidRPr="00FA319D" w:rsidRDefault="00A812F4" w:rsidP="00022FCC">
            <w:pPr>
              <w:jc w:val="center"/>
            </w:pPr>
            <w:r w:rsidRPr="00FA319D">
              <w:t>-</w:t>
            </w:r>
          </w:p>
        </w:tc>
        <w:tc>
          <w:tcPr>
            <w:tcW w:w="2430" w:type="dxa"/>
            <w:tcBorders>
              <w:top w:val="single" w:sz="4" w:space="0" w:color="auto"/>
              <w:left w:val="single" w:sz="4" w:space="0" w:color="auto"/>
              <w:bottom w:val="single" w:sz="4" w:space="0" w:color="auto"/>
              <w:right w:val="single" w:sz="4" w:space="0" w:color="auto"/>
            </w:tcBorders>
          </w:tcPr>
          <w:p w:rsidR="00AA3272" w:rsidRPr="00FA319D" w:rsidRDefault="00D71D72" w:rsidP="00022FCC">
            <w:pPr>
              <w:jc w:val="center"/>
              <w:rPr>
                <w:lang w:val="id-ID"/>
              </w:rPr>
            </w:pPr>
            <w:r w:rsidRPr="00FA319D">
              <w:rPr>
                <w:lang w:val="id-ID"/>
              </w:rPr>
              <w:t>(a)</w:t>
            </w:r>
          </w:p>
        </w:tc>
      </w:tr>
      <w:tr w:rsidR="00AA3272" w:rsidRPr="00022FCC" w:rsidTr="00FA319D">
        <w:tc>
          <w:tcPr>
            <w:tcW w:w="5310" w:type="dxa"/>
            <w:tcBorders>
              <w:top w:val="single" w:sz="4" w:space="0" w:color="auto"/>
              <w:left w:val="single" w:sz="4" w:space="0" w:color="auto"/>
              <w:bottom w:val="single" w:sz="4" w:space="0" w:color="auto"/>
              <w:right w:val="single" w:sz="4" w:space="0" w:color="auto"/>
            </w:tcBorders>
          </w:tcPr>
          <w:p w:rsidR="00AA3272" w:rsidRPr="00FA319D" w:rsidRDefault="00AA3272" w:rsidP="00022FCC">
            <w:pPr>
              <w:jc w:val="left"/>
            </w:pPr>
            <w:r w:rsidRPr="00FA319D">
              <w:t xml:space="preserve">Satu ruang untuk 3 </w:t>
            </w:r>
            <w:r w:rsidR="00816D57" w:rsidRPr="00FA319D">
              <w:t>–</w:t>
            </w:r>
            <w:r w:rsidRPr="00FA319D">
              <w:t xml:space="preserve"> 4 dosen</w:t>
            </w:r>
          </w:p>
        </w:tc>
        <w:tc>
          <w:tcPr>
            <w:tcW w:w="1080" w:type="dxa"/>
            <w:tcBorders>
              <w:top w:val="single" w:sz="4" w:space="0" w:color="auto"/>
              <w:left w:val="single" w:sz="4" w:space="0" w:color="auto"/>
              <w:bottom w:val="single" w:sz="4" w:space="0" w:color="auto"/>
              <w:right w:val="single" w:sz="4" w:space="0" w:color="auto"/>
            </w:tcBorders>
          </w:tcPr>
          <w:p w:rsidR="00AA3272" w:rsidRPr="00FA319D" w:rsidRDefault="00C52EDD" w:rsidP="00022FCC">
            <w:pPr>
              <w:jc w:val="center"/>
            </w:pPr>
            <w:r w:rsidRPr="00FA319D">
              <w:t>1</w:t>
            </w:r>
          </w:p>
        </w:tc>
        <w:tc>
          <w:tcPr>
            <w:tcW w:w="2430" w:type="dxa"/>
            <w:tcBorders>
              <w:top w:val="single" w:sz="4" w:space="0" w:color="auto"/>
              <w:left w:val="single" w:sz="4" w:space="0" w:color="auto"/>
              <w:bottom w:val="single" w:sz="4" w:space="0" w:color="auto"/>
              <w:right w:val="single" w:sz="4" w:space="0" w:color="auto"/>
            </w:tcBorders>
          </w:tcPr>
          <w:p w:rsidR="00AA3272" w:rsidRPr="00FA319D" w:rsidRDefault="00FA319D" w:rsidP="00FA319D">
            <w:pPr>
              <w:jc w:val="center"/>
            </w:pPr>
            <w:r w:rsidRPr="00FA319D">
              <w:rPr>
                <w:lang w:val="id-ID"/>
              </w:rPr>
              <w:t xml:space="preserve">(b) </w:t>
            </w:r>
            <w:r w:rsidRPr="00FA319D">
              <w:t>=</w:t>
            </w:r>
            <w:r w:rsidR="006D2513" w:rsidRPr="00FA319D">
              <w:rPr>
                <w:lang w:val="id-ID"/>
              </w:rPr>
              <w:t>17,5</w:t>
            </w:r>
            <w:r w:rsidR="00B04B01" w:rsidRPr="00FA319D">
              <w:rPr>
                <w:lang w:val="id-ID"/>
              </w:rPr>
              <w:t xml:space="preserve"> m</w:t>
            </w:r>
            <w:r w:rsidR="00B04B01" w:rsidRPr="00FA319D">
              <w:rPr>
                <w:vertAlign w:val="superscript"/>
                <w:lang w:val="id-ID"/>
              </w:rPr>
              <w:t>2</w:t>
            </w:r>
            <w:r w:rsidR="00B04B01" w:rsidRPr="00FA319D">
              <w:rPr>
                <w:lang w:val="id-ID"/>
              </w:rPr>
              <w:t xml:space="preserve"> </w:t>
            </w:r>
            <w:r>
              <w:t>(</w:t>
            </w:r>
            <w:r w:rsidR="006D2513" w:rsidRPr="00FA319D">
              <w:rPr>
                <w:lang w:val="id-ID"/>
              </w:rPr>
              <w:t>7</w:t>
            </w:r>
            <w:r w:rsidR="00B04B01" w:rsidRPr="00FA319D">
              <w:rPr>
                <w:lang w:val="id-ID"/>
              </w:rPr>
              <w:t>x2</w:t>
            </w:r>
            <w:r w:rsidR="006D2513" w:rsidRPr="00FA319D">
              <w:rPr>
                <w:lang w:val="id-ID"/>
              </w:rPr>
              <w:t>,5</w:t>
            </w:r>
            <w:r>
              <w:t>)</w:t>
            </w:r>
          </w:p>
        </w:tc>
      </w:tr>
      <w:tr w:rsidR="00AA3272" w:rsidRPr="00022FCC" w:rsidTr="00FA319D">
        <w:tc>
          <w:tcPr>
            <w:tcW w:w="5310" w:type="dxa"/>
            <w:tcBorders>
              <w:top w:val="single" w:sz="4" w:space="0" w:color="auto"/>
              <w:left w:val="single" w:sz="4" w:space="0" w:color="auto"/>
              <w:bottom w:val="single" w:sz="4" w:space="0" w:color="auto"/>
              <w:right w:val="single" w:sz="4" w:space="0" w:color="auto"/>
            </w:tcBorders>
          </w:tcPr>
          <w:p w:rsidR="00AA3272" w:rsidRPr="00FA319D" w:rsidRDefault="00AA3272" w:rsidP="00022FCC">
            <w:pPr>
              <w:jc w:val="left"/>
            </w:pPr>
            <w:r w:rsidRPr="00FA319D">
              <w:t>Satu ruang untuk 2 dosen</w:t>
            </w:r>
          </w:p>
        </w:tc>
        <w:tc>
          <w:tcPr>
            <w:tcW w:w="1080" w:type="dxa"/>
            <w:tcBorders>
              <w:top w:val="single" w:sz="4" w:space="0" w:color="auto"/>
              <w:left w:val="single" w:sz="4" w:space="0" w:color="auto"/>
              <w:bottom w:val="single" w:sz="4" w:space="0" w:color="auto"/>
              <w:right w:val="single" w:sz="4" w:space="0" w:color="auto"/>
            </w:tcBorders>
          </w:tcPr>
          <w:p w:rsidR="00AA3272" w:rsidRPr="00FA319D" w:rsidRDefault="00871C9A" w:rsidP="00022FCC">
            <w:pPr>
              <w:jc w:val="center"/>
              <w:rPr>
                <w:lang w:val="id-ID"/>
              </w:rPr>
            </w:pPr>
            <w:r w:rsidRPr="00FA319D">
              <w:rPr>
                <w:lang w:val="id-ID"/>
              </w:rPr>
              <w:t>2</w:t>
            </w:r>
          </w:p>
        </w:tc>
        <w:tc>
          <w:tcPr>
            <w:tcW w:w="2430" w:type="dxa"/>
            <w:tcBorders>
              <w:top w:val="single" w:sz="4" w:space="0" w:color="auto"/>
              <w:left w:val="single" w:sz="4" w:space="0" w:color="auto"/>
              <w:bottom w:val="single" w:sz="4" w:space="0" w:color="auto"/>
              <w:right w:val="single" w:sz="4" w:space="0" w:color="auto"/>
            </w:tcBorders>
          </w:tcPr>
          <w:p w:rsidR="00AA3272" w:rsidRPr="00FA319D" w:rsidRDefault="00FA319D" w:rsidP="00FA319D">
            <w:pPr>
              <w:jc w:val="center"/>
            </w:pPr>
            <w:r w:rsidRPr="00FA319D">
              <w:rPr>
                <w:lang w:val="id-ID"/>
              </w:rPr>
              <w:t xml:space="preserve">(c) </w:t>
            </w:r>
            <w:r>
              <w:t>=</w:t>
            </w:r>
            <w:r w:rsidR="00B04B01" w:rsidRPr="00FA319D">
              <w:rPr>
                <w:lang w:val="id-ID"/>
              </w:rPr>
              <w:t>17,5 m</w:t>
            </w:r>
            <w:r w:rsidR="00B04B01" w:rsidRPr="00FA319D">
              <w:rPr>
                <w:vertAlign w:val="superscript"/>
                <w:lang w:val="id-ID"/>
              </w:rPr>
              <w:t>2</w:t>
            </w:r>
            <w:r w:rsidR="00B04B01" w:rsidRPr="00FA319D">
              <w:rPr>
                <w:lang w:val="id-ID"/>
              </w:rPr>
              <w:t xml:space="preserve"> </w:t>
            </w:r>
            <w:r>
              <w:t>(</w:t>
            </w:r>
            <w:r w:rsidR="00B04B01" w:rsidRPr="00FA319D">
              <w:rPr>
                <w:lang w:val="id-ID"/>
              </w:rPr>
              <w:t>2,5x3,5</w:t>
            </w:r>
            <w:r>
              <w:t>)</w:t>
            </w:r>
          </w:p>
        </w:tc>
      </w:tr>
      <w:tr w:rsidR="00AA3272" w:rsidRPr="00022FCC" w:rsidTr="00FA319D">
        <w:tc>
          <w:tcPr>
            <w:tcW w:w="5310" w:type="dxa"/>
            <w:tcBorders>
              <w:top w:val="single" w:sz="4" w:space="0" w:color="auto"/>
              <w:left w:val="single" w:sz="4" w:space="0" w:color="auto"/>
              <w:bottom w:val="single" w:sz="4" w:space="0" w:color="auto"/>
              <w:right w:val="single" w:sz="4" w:space="0" w:color="auto"/>
            </w:tcBorders>
          </w:tcPr>
          <w:p w:rsidR="00AA3272" w:rsidRPr="00FA319D" w:rsidRDefault="00AA3272" w:rsidP="00022FCC">
            <w:pPr>
              <w:jc w:val="left"/>
              <w:rPr>
                <w:lang w:val="sv-SE"/>
              </w:rPr>
            </w:pPr>
            <w:r w:rsidRPr="00FA319D">
              <w:rPr>
                <w:lang w:val="sv-SE"/>
              </w:rPr>
              <w:t>Satu ruang untuk 1 dosen (bukan pejabat</w:t>
            </w:r>
            <w:r w:rsidR="00902202" w:rsidRPr="00FA319D">
              <w:rPr>
                <w:lang w:val="id-ID"/>
              </w:rPr>
              <w:t xml:space="preserve"> </w:t>
            </w:r>
            <w:r w:rsidRPr="00FA319D">
              <w:rPr>
                <w:lang w:val="sv-SE"/>
              </w:rPr>
              <w:t>struktural)</w:t>
            </w:r>
          </w:p>
        </w:tc>
        <w:tc>
          <w:tcPr>
            <w:tcW w:w="1080" w:type="dxa"/>
            <w:tcBorders>
              <w:top w:val="single" w:sz="4" w:space="0" w:color="auto"/>
              <w:left w:val="single" w:sz="4" w:space="0" w:color="auto"/>
              <w:bottom w:val="single" w:sz="4" w:space="0" w:color="auto"/>
              <w:right w:val="single" w:sz="4" w:space="0" w:color="auto"/>
            </w:tcBorders>
          </w:tcPr>
          <w:p w:rsidR="00AA3272" w:rsidRPr="00FA319D" w:rsidRDefault="00871C9A" w:rsidP="00022FCC">
            <w:pPr>
              <w:jc w:val="center"/>
              <w:rPr>
                <w:lang w:val="id-ID"/>
              </w:rPr>
            </w:pPr>
            <w:r w:rsidRPr="00FA319D">
              <w:rPr>
                <w:lang w:val="id-ID"/>
              </w:rPr>
              <w:t>15</w:t>
            </w:r>
          </w:p>
        </w:tc>
        <w:tc>
          <w:tcPr>
            <w:tcW w:w="2430" w:type="dxa"/>
            <w:tcBorders>
              <w:top w:val="single" w:sz="4" w:space="0" w:color="auto"/>
              <w:left w:val="single" w:sz="4" w:space="0" w:color="auto"/>
              <w:bottom w:val="single" w:sz="4" w:space="0" w:color="auto"/>
              <w:right w:val="single" w:sz="4" w:space="0" w:color="auto"/>
            </w:tcBorders>
          </w:tcPr>
          <w:p w:rsidR="00AA3272" w:rsidRPr="00FA319D" w:rsidRDefault="00FA319D" w:rsidP="00FA319D">
            <w:pPr>
              <w:jc w:val="center"/>
            </w:pPr>
            <w:r w:rsidRPr="00FA319D">
              <w:rPr>
                <w:lang w:val="id-ID"/>
              </w:rPr>
              <w:t xml:space="preserve">(d) </w:t>
            </w:r>
            <w:r>
              <w:t xml:space="preserve">= </w:t>
            </w:r>
            <w:r w:rsidR="006D2513" w:rsidRPr="00FA319D">
              <w:rPr>
                <w:lang w:val="id-ID"/>
              </w:rPr>
              <w:t>75</w:t>
            </w:r>
            <w:r w:rsidR="008D33EB" w:rsidRPr="00FA319D">
              <w:rPr>
                <w:lang w:val="id-ID"/>
              </w:rPr>
              <w:t xml:space="preserve"> m</w:t>
            </w:r>
            <w:r w:rsidR="008D33EB" w:rsidRPr="00FA319D">
              <w:rPr>
                <w:vertAlign w:val="superscript"/>
                <w:lang w:val="id-ID"/>
              </w:rPr>
              <w:t xml:space="preserve">2  </w:t>
            </w:r>
            <w:r>
              <w:rPr>
                <w:vertAlign w:val="superscript"/>
              </w:rPr>
              <w:t>(</w:t>
            </w:r>
            <w:r w:rsidR="006D2513" w:rsidRPr="00FA319D">
              <w:rPr>
                <w:lang w:val="id-ID"/>
              </w:rPr>
              <w:t>2,5</w:t>
            </w:r>
            <w:r w:rsidR="00B04B01" w:rsidRPr="00FA319D">
              <w:rPr>
                <w:lang w:val="id-ID"/>
              </w:rPr>
              <w:t>x2</w:t>
            </w:r>
            <w:r>
              <w:t>)</w:t>
            </w:r>
          </w:p>
        </w:tc>
      </w:tr>
      <w:tr w:rsidR="00AA3272" w:rsidRPr="00022FCC" w:rsidTr="00F04AEC">
        <w:tc>
          <w:tcPr>
            <w:tcW w:w="531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AA3272" w:rsidRPr="00FA319D" w:rsidRDefault="00AA3272" w:rsidP="00022FCC">
            <w:pPr>
              <w:jc w:val="left"/>
              <w:rPr>
                <w:lang w:val="id-ID"/>
              </w:rPr>
            </w:pPr>
            <w:r w:rsidRPr="00FA319D">
              <w:t>TOTAL</w:t>
            </w:r>
            <w:r w:rsidR="000D31B6" w:rsidRPr="00FA319D">
              <w:rPr>
                <w:lang w:val="id-ID"/>
              </w:rPr>
              <w:t xml:space="preserve"> </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AA3272" w:rsidRPr="00FA319D" w:rsidRDefault="00871C9A" w:rsidP="00022FCC">
            <w:pPr>
              <w:jc w:val="center"/>
              <w:rPr>
                <w:lang w:val="id-ID"/>
              </w:rPr>
            </w:pPr>
            <w:r w:rsidRPr="00FA319D">
              <w:rPr>
                <w:lang w:val="id-ID"/>
              </w:rPr>
              <w:t>18</w:t>
            </w:r>
          </w:p>
        </w:tc>
        <w:tc>
          <w:tcPr>
            <w:tcW w:w="24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AA3272" w:rsidRPr="00FA319D" w:rsidRDefault="00F04AEC" w:rsidP="00F04AEC">
            <w:pPr>
              <w:jc w:val="center"/>
              <w:rPr>
                <w:lang w:val="id-ID"/>
              </w:rPr>
            </w:pPr>
            <w:r w:rsidRPr="00FA319D">
              <w:rPr>
                <w:lang w:val="id-ID"/>
              </w:rPr>
              <w:t>(t)</w:t>
            </w:r>
            <w:r>
              <w:t xml:space="preserve"> = 110  </w:t>
            </w:r>
          </w:p>
        </w:tc>
      </w:tr>
    </w:tbl>
    <w:p w:rsidR="00AA3272" w:rsidRPr="00022FCC" w:rsidRDefault="00AA3272" w:rsidP="00022FCC">
      <w:pPr>
        <w:ind w:left="360"/>
        <w:jc w:val="center"/>
      </w:pPr>
    </w:p>
    <w:p w:rsidR="00AA5452" w:rsidRPr="00022FCC" w:rsidRDefault="00AA5452" w:rsidP="00022FCC">
      <w:pPr>
        <w:ind w:left="360"/>
      </w:pPr>
    </w:p>
    <w:p w:rsidR="00AA3272" w:rsidRPr="00022FCC" w:rsidRDefault="002B4961" w:rsidP="00022FCC">
      <w:pPr>
        <w:ind w:left="810" w:hanging="720"/>
        <w:rPr>
          <w:b/>
          <w:sz w:val="24"/>
          <w:szCs w:val="24"/>
          <w:lang w:val="id-ID"/>
        </w:rPr>
      </w:pPr>
      <w:r w:rsidRPr="00022FCC">
        <w:rPr>
          <w:b/>
          <w:sz w:val="24"/>
          <w:szCs w:val="24"/>
          <w:lang w:val="sv-SE"/>
        </w:rPr>
        <w:t>6.3</w:t>
      </w:r>
      <w:r w:rsidR="0030003A" w:rsidRPr="00022FCC">
        <w:rPr>
          <w:b/>
          <w:sz w:val="24"/>
          <w:szCs w:val="24"/>
          <w:lang w:val="sv-SE"/>
        </w:rPr>
        <w:t>.2</w:t>
      </w:r>
      <w:r w:rsidR="00DA200A" w:rsidRPr="00022FCC">
        <w:rPr>
          <w:b/>
          <w:sz w:val="24"/>
          <w:szCs w:val="24"/>
          <w:lang w:val="sv-SE"/>
        </w:rPr>
        <w:t xml:space="preserve">  </w:t>
      </w:r>
      <w:r w:rsidR="00DA200A" w:rsidRPr="00022FCC">
        <w:rPr>
          <w:b/>
          <w:sz w:val="24"/>
          <w:szCs w:val="24"/>
          <w:lang w:val="sv-SE"/>
        </w:rPr>
        <w:tab/>
      </w:r>
      <w:r w:rsidR="00792AF6" w:rsidRPr="00022FCC">
        <w:rPr>
          <w:b/>
          <w:sz w:val="24"/>
          <w:szCs w:val="24"/>
          <w:lang w:val="sv-SE"/>
        </w:rPr>
        <w:t>D</w:t>
      </w:r>
      <w:r w:rsidR="00AA3272" w:rsidRPr="00022FCC">
        <w:rPr>
          <w:b/>
          <w:sz w:val="24"/>
          <w:szCs w:val="24"/>
          <w:lang w:val="sv-SE"/>
        </w:rPr>
        <w:t>ata prasarana</w:t>
      </w:r>
      <w:r w:rsidR="00AA3272" w:rsidRPr="00022FCC">
        <w:rPr>
          <w:b/>
          <w:bCs/>
          <w:sz w:val="24"/>
          <w:szCs w:val="24"/>
          <w:lang w:val="sv-SE"/>
        </w:rPr>
        <w:t xml:space="preserve"> </w:t>
      </w:r>
      <w:r w:rsidR="00AA3272" w:rsidRPr="00022FCC">
        <w:rPr>
          <w:b/>
          <w:sz w:val="24"/>
          <w:szCs w:val="24"/>
          <w:lang w:val="sv-SE"/>
        </w:rPr>
        <w:t xml:space="preserve">(kantor, ruang kelas, ruang laboratorium, studio, ruang perpustakaan, kebun percobaan, dsb. </w:t>
      </w:r>
      <w:r w:rsidR="00D26501" w:rsidRPr="00022FCC">
        <w:rPr>
          <w:b/>
          <w:bCs/>
          <w:sz w:val="24"/>
          <w:szCs w:val="24"/>
          <w:lang w:val="sv-SE"/>
        </w:rPr>
        <w:t>K</w:t>
      </w:r>
      <w:r w:rsidR="00AA3272" w:rsidRPr="00022FCC">
        <w:rPr>
          <w:b/>
          <w:bCs/>
          <w:sz w:val="24"/>
          <w:szCs w:val="24"/>
          <w:lang w:val="sv-SE"/>
        </w:rPr>
        <w:t xml:space="preserve">ecuali </w:t>
      </w:r>
      <w:r w:rsidR="00AA3272" w:rsidRPr="00022FCC">
        <w:rPr>
          <w:b/>
          <w:sz w:val="24"/>
          <w:szCs w:val="24"/>
          <w:lang w:val="sv-SE"/>
        </w:rPr>
        <w:t xml:space="preserve"> ruang dosen) yang dipergunakan PS dalam proses belajar mengajar dengan  mengikuti format </w:t>
      </w:r>
      <w:r w:rsidR="00501AA7" w:rsidRPr="00022FCC">
        <w:rPr>
          <w:b/>
          <w:sz w:val="24"/>
          <w:szCs w:val="24"/>
          <w:lang w:val="sv-SE"/>
        </w:rPr>
        <w:t>Tabel</w:t>
      </w:r>
      <w:r w:rsidR="00AA3272" w:rsidRPr="00022FCC">
        <w:rPr>
          <w:b/>
          <w:sz w:val="24"/>
          <w:szCs w:val="24"/>
          <w:lang w:val="sv-SE"/>
        </w:rPr>
        <w:t xml:space="preserve"> berikut:</w:t>
      </w:r>
    </w:p>
    <w:p w:rsidR="00E148F2" w:rsidRPr="00022FCC" w:rsidRDefault="00E148F2" w:rsidP="00022FCC">
      <w:pPr>
        <w:jc w:val="left"/>
      </w:pPr>
    </w:p>
    <w:tbl>
      <w:tblPr>
        <w:tblW w:w="88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2790"/>
        <w:gridCol w:w="720"/>
        <w:gridCol w:w="990"/>
        <w:gridCol w:w="630"/>
        <w:gridCol w:w="630"/>
        <w:gridCol w:w="720"/>
        <w:gridCol w:w="810"/>
        <w:gridCol w:w="990"/>
      </w:tblGrid>
      <w:tr w:rsidR="00E148F2" w:rsidRPr="00022FCC" w:rsidTr="00F04AEC">
        <w:trPr>
          <w:cantSplit/>
          <w:trHeight w:val="370"/>
        </w:trPr>
        <w:tc>
          <w:tcPr>
            <w:tcW w:w="540" w:type="dxa"/>
            <w:vMerge w:val="restart"/>
            <w:tcBorders>
              <w:top w:val="single" w:sz="4" w:space="0" w:color="auto"/>
              <w:left w:val="single" w:sz="4" w:space="0" w:color="auto"/>
              <w:bottom w:val="single" w:sz="4" w:space="0" w:color="auto"/>
              <w:right w:val="single" w:sz="4" w:space="0" w:color="auto"/>
            </w:tcBorders>
            <w:shd w:val="clear" w:color="auto" w:fill="CCCCCC"/>
            <w:vAlign w:val="center"/>
          </w:tcPr>
          <w:p w:rsidR="00E148F2" w:rsidRPr="00F04AEC" w:rsidRDefault="00E148F2" w:rsidP="00022FCC">
            <w:pPr>
              <w:jc w:val="center"/>
              <w:rPr>
                <w:b/>
                <w:bCs/>
                <w:sz w:val="20"/>
                <w:szCs w:val="20"/>
              </w:rPr>
            </w:pPr>
            <w:r w:rsidRPr="00F04AEC">
              <w:rPr>
                <w:b/>
                <w:bCs/>
                <w:sz w:val="20"/>
                <w:szCs w:val="20"/>
              </w:rPr>
              <w:t>No.</w:t>
            </w:r>
          </w:p>
        </w:tc>
        <w:tc>
          <w:tcPr>
            <w:tcW w:w="2790" w:type="dxa"/>
            <w:vMerge w:val="restart"/>
            <w:tcBorders>
              <w:top w:val="single" w:sz="4" w:space="0" w:color="auto"/>
              <w:left w:val="single" w:sz="4" w:space="0" w:color="auto"/>
              <w:bottom w:val="single" w:sz="4" w:space="0" w:color="auto"/>
              <w:right w:val="single" w:sz="4" w:space="0" w:color="auto"/>
            </w:tcBorders>
            <w:shd w:val="clear" w:color="auto" w:fill="CCCCCC"/>
            <w:vAlign w:val="center"/>
          </w:tcPr>
          <w:p w:rsidR="00E148F2" w:rsidRPr="00F04AEC" w:rsidRDefault="00E148F2" w:rsidP="00022FCC">
            <w:pPr>
              <w:jc w:val="center"/>
              <w:rPr>
                <w:b/>
                <w:bCs/>
                <w:sz w:val="20"/>
                <w:szCs w:val="20"/>
              </w:rPr>
            </w:pPr>
            <w:r w:rsidRPr="00F04AEC">
              <w:rPr>
                <w:b/>
                <w:bCs/>
                <w:sz w:val="20"/>
                <w:szCs w:val="20"/>
              </w:rPr>
              <w:t>Jenis Prasarana</w:t>
            </w:r>
          </w:p>
        </w:tc>
        <w:tc>
          <w:tcPr>
            <w:tcW w:w="720" w:type="dxa"/>
            <w:vMerge w:val="restart"/>
            <w:tcBorders>
              <w:top w:val="single" w:sz="4" w:space="0" w:color="auto"/>
              <w:left w:val="single" w:sz="4" w:space="0" w:color="auto"/>
              <w:bottom w:val="single" w:sz="4" w:space="0" w:color="auto"/>
              <w:right w:val="single" w:sz="4" w:space="0" w:color="auto"/>
            </w:tcBorders>
            <w:shd w:val="clear" w:color="auto" w:fill="CCCCCC"/>
            <w:vAlign w:val="center"/>
          </w:tcPr>
          <w:p w:rsidR="00E148F2" w:rsidRPr="00F04AEC" w:rsidRDefault="00E148F2" w:rsidP="00022FCC">
            <w:pPr>
              <w:jc w:val="center"/>
              <w:rPr>
                <w:b/>
                <w:bCs/>
                <w:sz w:val="20"/>
                <w:szCs w:val="20"/>
              </w:rPr>
            </w:pPr>
            <w:r w:rsidRPr="00F04AEC">
              <w:rPr>
                <w:b/>
                <w:bCs/>
                <w:sz w:val="20"/>
                <w:szCs w:val="20"/>
              </w:rPr>
              <w:t>Jumlah Unit</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CCCCCC"/>
            <w:vAlign w:val="center"/>
          </w:tcPr>
          <w:p w:rsidR="00E148F2" w:rsidRPr="00F04AEC" w:rsidRDefault="00E148F2" w:rsidP="00022FCC">
            <w:pPr>
              <w:jc w:val="center"/>
              <w:rPr>
                <w:b/>
                <w:bCs/>
                <w:sz w:val="20"/>
                <w:szCs w:val="20"/>
              </w:rPr>
            </w:pPr>
            <w:r w:rsidRPr="00F04AEC">
              <w:rPr>
                <w:b/>
                <w:bCs/>
                <w:sz w:val="20"/>
                <w:szCs w:val="20"/>
              </w:rPr>
              <w:t>Total Luas (m</w:t>
            </w:r>
            <w:r w:rsidRPr="00F04AEC">
              <w:rPr>
                <w:b/>
                <w:bCs/>
                <w:sz w:val="20"/>
                <w:szCs w:val="20"/>
                <w:vertAlign w:val="superscript"/>
              </w:rPr>
              <w:t>2</w:t>
            </w:r>
            <w:r w:rsidRPr="00F04AEC">
              <w:rPr>
                <w:b/>
                <w:bCs/>
                <w:sz w:val="20"/>
                <w:szCs w:val="20"/>
              </w:rPr>
              <w:t>)</w:t>
            </w:r>
          </w:p>
        </w:tc>
        <w:tc>
          <w:tcPr>
            <w:tcW w:w="1260"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rsidR="00E148F2" w:rsidRPr="00F04AEC" w:rsidRDefault="00E148F2" w:rsidP="00022FCC">
            <w:pPr>
              <w:jc w:val="center"/>
              <w:rPr>
                <w:b/>
                <w:bCs/>
                <w:sz w:val="20"/>
                <w:szCs w:val="20"/>
              </w:rPr>
            </w:pPr>
            <w:r w:rsidRPr="00F04AEC">
              <w:rPr>
                <w:b/>
                <w:bCs/>
                <w:sz w:val="20"/>
                <w:szCs w:val="20"/>
              </w:rPr>
              <w:t>Kepemilikan</w:t>
            </w:r>
          </w:p>
        </w:tc>
        <w:tc>
          <w:tcPr>
            <w:tcW w:w="1530"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rsidR="00E148F2" w:rsidRPr="00F04AEC" w:rsidRDefault="00E148F2" w:rsidP="00022FCC">
            <w:pPr>
              <w:jc w:val="center"/>
              <w:rPr>
                <w:b/>
                <w:bCs/>
                <w:sz w:val="20"/>
                <w:szCs w:val="20"/>
              </w:rPr>
            </w:pPr>
            <w:r w:rsidRPr="00F04AEC">
              <w:rPr>
                <w:b/>
                <w:bCs/>
                <w:sz w:val="20"/>
                <w:szCs w:val="20"/>
              </w:rPr>
              <w:t>Kondisi</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CCCCCC"/>
            <w:vAlign w:val="center"/>
          </w:tcPr>
          <w:p w:rsidR="00E148F2" w:rsidRPr="00F04AEC" w:rsidRDefault="00E148F2" w:rsidP="00022FCC">
            <w:pPr>
              <w:ind w:left="-98" w:right="-108"/>
              <w:jc w:val="center"/>
              <w:rPr>
                <w:b/>
                <w:bCs/>
                <w:sz w:val="20"/>
                <w:szCs w:val="20"/>
              </w:rPr>
            </w:pPr>
            <w:r w:rsidRPr="00F04AEC">
              <w:rPr>
                <w:b/>
                <w:bCs/>
                <w:sz w:val="20"/>
                <w:szCs w:val="20"/>
              </w:rPr>
              <w:t>Utilisasi (Jam/</w:t>
            </w:r>
            <w:r w:rsidRPr="00F04AEC">
              <w:rPr>
                <w:b/>
                <w:bCs/>
                <w:sz w:val="20"/>
                <w:szCs w:val="20"/>
                <w:lang w:val="id-ID"/>
              </w:rPr>
              <w:t xml:space="preserve"> </w:t>
            </w:r>
            <w:r w:rsidRPr="00F04AEC">
              <w:rPr>
                <w:b/>
                <w:bCs/>
                <w:sz w:val="20"/>
                <w:szCs w:val="20"/>
              </w:rPr>
              <w:t>minggu)</w:t>
            </w:r>
          </w:p>
        </w:tc>
      </w:tr>
      <w:tr w:rsidR="00E148F2" w:rsidRPr="00022FCC" w:rsidTr="00F04AEC">
        <w:trPr>
          <w:cantSplit/>
          <w:trHeight w:val="276"/>
        </w:trPr>
        <w:tc>
          <w:tcPr>
            <w:tcW w:w="540" w:type="dxa"/>
            <w:vMerge/>
            <w:tcBorders>
              <w:top w:val="single" w:sz="4" w:space="0" w:color="auto"/>
              <w:left w:val="single" w:sz="4" w:space="0" w:color="auto"/>
              <w:bottom w:val="double" w:sz="4" w:space="0" w:color="auto"/>
              <w:right w:val="single" w:sz="4" w:space="0" w:color="auto"/>
            </w:tcBorders>
            <w:shd w:val="clear" w:color="auto" w:fill="CCCCCC"/>
            <w:vAlign w:val="center"/>
          </w:tcPr>
          <w:p w:rsidR="00E148F2" w:rsidRPr="00022FCC" w:rsidRDefault="00E148F2" w:rsidP="00022FCC">
            <w:pPr>
              <w:jc w:val="center"/>
              <w:rPr>
                <w:b/>
                <w:bCs/>
              </w:rPr>
            </w:pPr>
          </w:p>
        </w:tc>
        <w:tc>
          <w:tcPr>
            <w:tcW w:w="2790" w:type="dxa"/>
            <w:vMerge/>
            <w:tcBorders>
              <w:top w:val="single" w:sz="4" w:space="0" w:color="auto"/>
              <w:left w:val="single" w:sz="4" w:space="0" w:color="auto"/>
              <w:bottom w:val="double" w:sz="4" w:space="0" w:color="auto"/>
              <w:right w:val="single" w:sz="4" w:space="0" w:color="auto"/>
            </w:tcBorders>
            <w:vAlign w:val="center"/>
          </w:tcPr>
          <w:p w:rsidR="00E148F2" w:rsidRPr="00022FCC" w:rsidRDefault="00E148F2" w:rsidP="00022FCC">
            <w:pPr>
              <w:jc w:val="center"/>
              <w:rPr>
                <w:b/>
                <w:bCs/>
              </w:rPr>
            </w:pPr>
          </w:p>
        </w:tc>
        <w:tc>
          <w:tcPr>
            <w:tcW w:w="720" w:type="dxa"/>
            <w:vMerge/>
            <w:tcBorders>
              <w:top w:val="single" w:sz="4" w:space="0" w:color="auto"/>
              <w:left w:val="single" w:sz="4" w:space="0" w:color="auto"/>
              <w:bottom w:val="double" w:sz="4" w:space="0" w:color="auto"/>
              <w:right w:val="single" w:sz="4" w:space="0" w:color="auto"/>
            </w:tcBorders>
            <w:shd w:val="clear" w:color="auto" w:fill="CCCCCC"/>
            <w:vAlign w:val="center"/>
          </w:tcPr>
          <w:p w:rsidR="00E148F2" w:rsidRPr="00022FCC" w:rsidRDefault="00E148F2" w:rsidP="00022FCC">
            <w:pPr>
              <w:jc w:val="center"/>
              <w:rPr>
                <w:b/>
                <w:bCs/>
              </w:rPr>
            </w:pPr>
          </w:p>
        </w:tc>
        <w:tc>
          <w:tcPr>
            <w:tcW w:w="990" w:type="dxa"/>
            <w:vMerge/>
            <w:tcBorders>
              <w:top w:val="single" w:sz="4" w:space="0" w:color="auto"/>
              <w:left w:val="single" w:sz="4" w:space="0" w:color="auto"/>
              <w:bottom w:val="double" w:sz="4" w:space="0" w:color="auto"/>
              <w:right w:val="single" w:sz="4" w:space="0" w:color="auto"/>
            </w:tcBorders>
            <w:shd w:val="clear" w:color="auto" w:fill="CCCCCC"/>
            <w:vAlign w:val="center"/>
          </w:tcPr>
          <w:p w:rsidR="00E148F2" w:rsidRPr="00022FCC" w:rsidRDefault="00E148F2" w:rsidP="00022FCC">
            <w:pPr>
              <w:jc w:val="center"/>
              <w:rPr>
                <w:b/>
                <w:bCs/>
              </w:rPr>
            </w:pPr>
          </w:p>
        </w:tc>
        <w:tc>
          <w:tcPr>
            <w:tcW w:w="630" w:type="dxa"/>
            <w:tcBorders>
              <w:top w:val="single" w:sz="4" w:space="0" w:color="auto"/>
              <w:left w:val="single" w:sz="4" w:space="0" w:color="auto"/>
              <w:bottom w:val="double" w:sz="4" w:space="0" w:color="auto"/>
              <w:right w:val="single" w:sz="4" w:space="0" w:color="auto"/>
            </w:tcBorders>
            <w:shd w:val="clear" w:color="auto" w:fill="CCCCCC"/>
            <w:vAlign w:val="center"/>
          </w:tcPr>
          <w:p w:rsidR="00E148F2" w:rsidRPr="00F04AEC" w:rsidRDefault="00E148F2" w:rsidP="00022FCC">
            <w:pPr>
              <w:jc w:val="center"/>
              <w:rPr>
                <w:b/>
                <w:bCs/>
                <w:sz w:val="20"/>
                <w:szCs w:val="20"/>
              </w:rPr>
            </w:pPr>
            <w:r w:rsidRPr="00F04AEC">
              <w:rPr>
                <w:b/>
                <w:bCs/>
                <w:sz w:val="20"/>
                <w:szCs w:val="20"/>
              </w:rPr>
              <w:t>SD</w:t>
            </w:r>
          </w:p>
        </w:tc>
        <w:tc>
          <w:tcPr>
            <w:tcW w:w="630" w:type="dxa"/>
            <w:tcBorders>
              <w:top w:val="single" w:sz="4" w:space="0" w:color="auto"/>
              <w:left w:val="single" w:sz="4" w:space="0" w:color="auto"/>
              <w:bottom w:val="double" w:sz="4" w:space="0" w:color="auto"/>
              <w:right w:val="single" w:sz="4" w:space="0" w:color="auto"/>
            </w:tcBorders>
            <w:shd w:val="clear" w:color="auto" w:fill="CCCCCC"/>
            <w:vAlign w:val="center"/>
          </w:tcPr>
          <w:p w:rsidR="00E148F2" w:rsidRPr="00F04AEC" w:rsidRDefault="00E148F2" w:rsidP="00022FCC">
            <w:pPr>
              <w:jc w:val="center"/>
              <w:rPr>
                <w:b/>
                <w:bCs/>
                <w:sz w:val="20"/>
                <w:szCs w:val="20"/>
              </w:rPr>
            </w:pPr>
            <w:r w:rsidRPr="00F04AEC">
              <w:rPr>
                <w:b/>
                <w:bCs/>
                <w:sz w:val="20"/>
                <w:szCs w:val="20"/>
              </w:rPr>
              <w:t>SW</w:t>
            </w:r>
          </w:p>
        </w:tc>
        <w:tc>
          <w:tcPr>
            <w:tcW w:w="720" w:type="dxa"/>
            <w:tcBorders>
              <w:top w:val="single" w:sz="4" w:space="0" w:color="auto"/>
              <w:left w:val="single" w:sz="4" w:space="0" w:color="auto"/>
              <w:bottom w:val="double" w:sz="4" w:space="0" w:color="auto"/>
              <w:right w:val="single" w:sz="4" w:space="0" w:color="auto"/>
            </w:tcBorders>
            <w:shd w:val="clear" w:color="auto" w:fill="CCCCCC"/>
            <w:vAlign w:val="center"/>
          </w:tcPr>
          <w:p w:rsidR="00E148F2" w:rsidRPr="00F04AEC" w:rsidRDefault="00E148F2" w:rsidP="00022FCC">
            <w:pPr>
              <w:jc w:val="center"/>
              <w:rPr>
                <w:b/>
                <w:bCs/>
                <w:sz w:val="20"/>
                <w:szCs w:val="20"/>
              </w:rPr>
            </w:pPr>
            <w:r w:rsidRPr="00F04AEC">
              <w:rPr>
                <w:b/>
                <w:bCs/>
                <w:sz w:val="20"/>
                <w:szCs w:val="20"/>
              </w:rPr>
              <w:t>Tera</w:t>
            </w:r>
            <w:r w:rsidRPr="00F04AEC">
              <w:rPr>
                <w:b/>
                <w:bCs/>
                <w:sz w:val="20"/>
                <w:szCs w:val="20"/>
                <w:lang w:val="id-ID"/>
              </w:rPr>
              <w:t xml:space="preserve">- </w:t>
            </w:r>
            <w:r w:rsidRPr="00F04AEC">
              <w:rPr>
                <w:b/>
                <w:bCs/>
                <w:sz w:val="20"/>
                <w:szCs w:val="20"/>
              </w:rPr>
              <w:t>wat</w:t>
            </w:r>
          </w:p>
        </w:tc>
        <w:tc>
          <w:tcPr>
            <w:tcW w:w="810" w:type="dxa"/>
            <w:tcBorders>
              <w:top w:val="single" w:sz="4" w:space="0" w:color="auto"/>
              <w:left w:val="single" w:sz="4" w:space="0" w:color="auto"/>
              <w:bottom w:val="double" w:sz="4" w:space="0" w:color="auto"/>
              <w:right w:val="single" w:sz="4" w:space="0" w:color="auto"/>
            </w:tcBorders>
            <w:shd w:val="clear" w:color="auto" w:fill="CCCCCC"/>
            <w:vAlign w:val="center"/>
          </w:tcPr>
          <w:p w:rsidR="00E148F2" w:rsidRPr="00F04AEC" w:rsidRDefault="00E148F2" w:rsidP="00022FCC">
            <w:pPr>
              <w:ind w:left="-104" w:right="-108"/>
              <w:jc w:val="center"/>
              <w:rPr>
                <w:b/>
                <w:bCs/>
                <w:sz w:val="20"/>
                <w:szCs w:val="20"/>
              </w:rPr>
            </w:pPr>
            <w:r w:rsidRPr="00F04AEC">
              <w:rPr>
                <w:b/>
                <w:bCs/>
                <w:sz w:val="20"/>
                <w:szCs w:val="20"/>
              </w:rPr>
              <w:t>Tidak Terawat</w:t>
            </w:r>
          </w:p>
        </w:tc>
        <w:tc>
          <w:tcPr>
            <w:tcW w:w="990" w:type="dxa"/>
            <w:vMerge/>
            <w:tcBorders>
              <w:top w:val="single" w:sz="4" w:space="0" w:color="auto"/>
              <w:left w:val="single" w:sz="4" w:space="0" w:color="auto"/>
              <w:bottom w:val="double" w:sz="4" w:space="0" w:color="auto"/>
              <w:right w:val="single" w:sz="4" w:space="0" w:color="auto"/>
            </w:tcBorders>
            <w:shd w:val="clear" w:color="auto" w:fill="CCCCCC"/>
            <w:vAlign w:val="center"/>
          </w:tcPr>
          <w:p w:rsidR="00E148F2" w:rsidRPr="00022FCC" w:rsidRDefault="00E148F2" w:rsidP="00022FCC">
            <w:pPr>
              <w:jc w:val="center"/>
              <w:rPr>
                <w:b/>
                <w:bCs/>
              </w:rPr>
            </w:pPr>
          </w:p>
        </w:tc>
      </w:tr>
      <w:tr w:rsidR="00E148F2" w:rsidRPr="00022FCC" w:rsidTr="00F04AEC">
        <w:trPr>
          <w:trHeight w:val="280"/>
        </w:trPr>
        <w:tc>
          <w:tcPr>
            <w:tcW w:w="54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E148F2" w:rsidRPr="00F04AEC" w:rsidRDefault="00E148F2" w:rsidP="00022FCC">
            <w:pPr>
              <w:jc w:val="center"/>
              <w:rPr>
                <w:b/>
                <w:bCs/>
                <w:sz w:val="18"/>
                <w:szCs w:val="18"/>
              </w:rPr>
            </w:pPr>
            <w:r w:rsidRPr="00F04AEC">
              <w:rPr>
                <w:b/>
                <w:bCs/>
                <w:sz w:val="18"/>
                <w:szCs w:val="18"/>
              </w:rPr>
              <w:t>(1)</w:t>
            </w:r>
          </w:p>
        </w:tc>
        <w:tc>
          <w:tcPr>
            <w:tcW w:w="279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E148F2" w:rsidRPr="00F04AEC" w:rsidRDefault="00E148F2" w:rsidP="00022FCC">
            <w:pPr>
              <w:jc w:val="center"/>
              <w:rPr>
                <w:b/>
                <w:bCs/>
                <w:sz w:val="18"/>
                <w:szCs w:val="18"/>
              </w:rPr>
            </w:pPr>
            <w:r w:rsidRPr="00F04AEC">
              <w:rPr>
                <w:b/>
                <w:bCs/>
                <w:sz w:val="18"/>
                <w:szCs w:val="18"/>
              </w:rPr>
              <w:t>(2)</w:t>
            </w:r>
          </w:p>
        </w:tc>
        <w:tc>
          <w:tcPr>
            <w:tcW w:w="72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E148F2" w:rsidRPr="00F04AEC" w:rsidRDefault="00E148F2" w:rsidP="00022FCC">
            <w:pPr>
              <w:jc w:val="center"/>
              <w:rPr>
                <w:b/>
                <w:bCs/>
                <w:sz w:val="18"/>
                <w:szCs w:val="18"/>
              </w:rPr>
            </w:pPr>
            <w:r w:rsidRPr="00F04AEC">
              <w:rPr>
                <w:b/>
                <w:bCs/>
                <w:sz w:val="18"/>
                <w:szCs w:val="18"/>
              </w:rPr>
              <w:t>(3)</w:t>
            </w:r>
          </w:p>
        </w:tc>
        <w:tc>
          <w:tcPr>
            <w:tcW w:w="99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E148F2" w:rsidRPr="00F04AEC" w:rsidRDefault="00E148F2" w:rsidP="00022FCC">
            <w:pPr>
              <w:jc w:val="center"/>
              <w:rPr>
                <w:b/>
                <w:bCs/>
                <w:sz w:val="18"/>
                <w:szCs w:val="18"/>
              </w:rPr>
            </w:pPr>
            <w:r w:rsidRPr="00F04AEC">
              <w:rPr>
                <w:b/>
                <w:bCs/>
                <w:sz w:val="18"/>
                <w:szCs w:val="18"/>
              </w:rPr>
              <w:t>(4)</w:t>
            </w:r>
          </w:p>
        </w:tc>
        <w:tc>
          <w:tcPr>
            <w:tcW w:w="63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E148F2" w:rsidRPr="00F04AEC" w:rsidRDefault="00E148F2" w:rsidP="00022FCC">
            <w:pPr>
              <w:jc w:val="center"/>
              <w:rPr>
                <w:b/>
                <w:bCs/>
                <w:sz w:val="18"/>
                <w:szCs w:val="18"/>
              </w:rPr>
            </w:pPr>
            <w:r w:rsidRPr="00F04AEC">
              <w:rPr>
                <w:b/>
                <w:bCs/>
                <w:sz w:val="18"/>
                <w:szCs w:val="18"/>
              </w:rPr>
              <w:t>(5)</w:t>
            </w:r>
          </w:p>
        </w:tc>
        <w:tc>
          <w:tcPr>
            <w:tcW w:w="63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E148F2" w:rsidRPr="00F04AEC" w:rsidRDefault="00E148F2" w:rsidP="00022FCC">
            <w:pPr>
              <w:jc w:val="center"/>
              <w:rPr>
                <w:b/>
                <w:bCs/>
                <w:sz w:val="18"/>
                <w:szCs w:val="18"/>
              </w:rPr>
            </w:pPr>
            <w:r w:rsidRPr="00F04AEC">
              <w:rPr>
                <w:b/>
                <w:bCs/>
                <w:sz w:val="18"/>
                <w:szCs w:val="18"/>
              </w:rPr>
              <w:t>(6)</w:t>
            </w:r>
          </w:p>
        </w:tc>
        <w:tc>
          <w:tcPr>
            <w:tcW w:w="72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E148F2" w:rsidRPr="00F04AEC" w:rsidRDefault="00E148F2" w:rsidP="00022FCC">
            <w:pPr>
              <w:jc w:val="center"/>
              <w:rPr>
                <w:b/>
                <w:bCs/>
                <w:sz w:val="18"/>
                <w:szCs w:val="18"/>
              </w:rPr>
            </w:pPr>
            <w:r w:rsidRPr="00F04AEC">
              <w:rPr>
                <w:b/>
                <w:bCs/>
                <w:sz w:val="18"/>
                <w:szCs w:val="18"/>
              </w:rPr>
              <w:t>(7)</w:t>
            </w:r>
          </w:p>
        </w:tc>
        <w:tc>
          <w:tcPr>
            <w:tcW w:w="81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E148F2" w:rsidRPr="00F04AEC" w:rsidRDefault="00E148F2" w:rsidP="00022FCC">
            <w:pPr>
              <w:jc w:val="center"/>
              <w:rPr>
                <w:b/>
                <w:bCs/>
                <w:sz w:val="18"/>
                <w:szCs w:val="18"/>
              </w:rPr>
            </w:pPr>
            <w:r w:rsidRPr="00F04AEC">
              <w:rPr>
                <w:b/>
                <w:bCs/>
                <w:sz w:val="18"/>
                <w:szCs w:val="18"/>
              </w:rPr>
              <w:t>(8)</w:t>
            </w:r>
          </w:p>
        </w:tc>
        <w:tc>
          <w:tcPr>
            <w:tcW w:w="99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E148F2" w:rsidRPr="00F04AEC" w:rsidRDefault="00E148F2" w:rsidP="00022FCC">
            <w:pPr>
              <w:jc w:val="center"/>
              <w:rPr>
                <w:b/>
                <w:bCs/>
                <w:sz w:val="18"/>
                <w:szCs w:val="18"/>
              </w:rPr>
            </w:pPr>
            <w:r w:rsidRPr="00F04AEC">
              <w:rPr>
                <w:b/>
                <w:bCs/>
                <w:sz w:val="18"/>
                <w:szCs w:val="18"/>
              </w:rPr>
              <w:t>(9)</w:t>
            </w:r>
          </w:p>
        </w:tc>
      </w:tr>
      <w:tr w:rsidR="00F04AEC" w:rsidRPr="00022FCC" w:rsidTr="00E55B47">
        <w:tc>
          <w:tcPr>
            <w:tcW w:w="540" w:type="dxa"/>
            <w:tcBorders>
              <w:top w:val="single" w:sz="4" w:space="0" w:color="auto"/>
              <w:left w:val="single" w:sz="4" w:space="0" w:color="auto"/>
              <w:bottom w:val="single" w:sz="4" w:space="0" w:color="auto"/>
              <w:right w:val="single" w:sz="4" w:space="0" w:color="auto"/>
            </w:tcBorders>
          </w:tcPr>
          <w:p w:rsidR="00F04AEC" w:rsidRPr="00022FCC" w:rsidRDefault="00F04AEC" w:rsidP="00022FCC">
            <w:pPr>
              <w:snapToGrid w:val="0"/>
            </w:pPr>
            <w:r w:rsidRPr="00022FCC">
              <w:rPr>
                <w:sz w:val="24"/>
                <w:szCs w:val="24"/>
              </w:rPr>
              <w:t>1.</w:t>
            </w:r>
          </w:p>
        </w:tc>
        <w:tc>
          <w:tcPr>
            <w:tcW w:w="2790" w:type="dxa"/>
            <w:tcBorders>
              <w:top w:val="single" w:sz="4" w:space="0" w:color="auto"/>
              <w:left w:val="single" w:sz="4" w:space="0" w:color="auto"/>
              <w:bottom w:val="single" w:sz="4" w:space="0" w:color="auto"/>
              <w:right w:val="single" w:sz="4" w:space="0" w:color="auto"/>
            </w:tcBorders>
          </w:tcPr>
          <w:p w:rsidR="00F04AEC" w:rsidRPr="00F04AEC" w:rsidRDefault="00F04AEC" w:rsidP="00022FCC">
            <w:pPr>
              <w:snapToGrid w:val="0"/>
              <w:jc w:val="left"/>
            </w:pPr>
            <w:r w:rsidRPr="00F04AEC">
              <w:t>Kantor</w:t>
            </w:r>
          </w:p>
        </w:tc>
        <w:tc>
          <w:tcPr>
            <w:tcW w:w="72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pPr>
            <w:r w:rsidRPr="00F04AEC">
              <w:t>1</w:t>
            </w:r>
          </w:p>
        </w:tc>
        <w:tc>
          <w:tcPr>
            <w:tcW w:w="99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pPr>
            <w:r w:rsidRPr="00F04AEC">
              <w:t>225</w:t>
            </w:r>
          </w:p>
        </w:tc>
        <w:tc>
          <w:tcPr>
            <w:tcW w:w="63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r w:rsidRPr="00022FCC">
              <w:rPr>
                <w:color w:val="000000"/>
                <w:sz w:val="20"/>
                <w:szCs w:val="2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r w:rsidRPr="00022FCC">
              <w:rPr>
                <w:color w:val="000000"/>
                <w:sz w:val="20"/>
                <w:szCs w:val="20"/>
              </w:rPr>
              <w:sym w:font="Symbol" w:char="F0D6"/>
            </w:r>
          </w:p>
        </w:tc>
        <w:tc>
          <w:tcPr>
            <w:tcW w:w="81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rFonts w:eastAsia="Symbol"/>
              </w:rPr>
            </w:pPr>
          </w:p>
        </w:tc>
        <w:tc>
          <w:tcPr>
            <w:tcW w:w="99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pPr>
            <w:r w:rsidRPr="00F04AEC">
              <w:t>30</w:t>
            </w:r>
          </w:p>
        </w:tc>
      </w:tr>
      <w:tr w:rsidR="00F04AEC" w:rsidRPr="00022FCC" w:rsidTr="00E55B47">
        <w:tc>
          <w:tcPr>
            <w:tcW w:w="540" w:type="dxa"/>
            <w:tcBorders>
              <w:top w:val="single" w:sz="4" w:space="0" w:color="auto"/>
              <w:left w:val="single" w:sz="4" w:space="0" w:color="auto"/>
              <w:bottom w:val="single" w:sz="4" w:space="0" w:color="auto"/>
              <w:right w:val="single" w:sz="4" w:space="0" w:color="auto"/>
            </w:tcBorders>
          </w:tcPr>
          <w:p w:rsidR="00F04AEC" w:rsidRPr="00022FCC" w:rsidRDefault="00F04AEC" w:rsidP="00022FCC">
            <w:pPr>
              <w:snapToGrid w:val="0"/>
            </w:pPr>
            <w:r w:rsidRPr="00022FCC">
              <w:rPr>
                <w:sz w:val="24"/>
                <w:szCs w:val="24"/>
              </w:rPr>
              <w:t>2.</w:t>
            </w:r>
          </w:p>
        </w:tc>
        <w:tc>
          <w:tcPr>
            <w:tcW w:w="2790" w:type="dxa"/>
            <w:tcBorders>
              <w:top w:val="single" w:sz="4" w:space="0" w:color="auto"/>
              <w:left w:val="single" w:sz="4" w:space="0" w:color="auto"/>
              <w:bottom w:val="single" w:sz="4" w:space="0" w:color="auto"/>
              <w:right w:val="single" w:sz="4" w:space="0" w:color="auto"/>
            </w:tcBorders>
          </w:tcPr>
          <w:p w:rsidR="00F04AEC" w:rsidRPr="00F04AEC" w:rsidRDefault="00F04AEC" w:rsidP="00022FCC">
            <w:pPr>
              <w:snapToGrid w:val="0"/>
              <w:jc w:val="left"/>
            </w:pPr>
            <w:r w:rsidRPr="00F04AEC">
              <w:t>Ruang Kuliah</w:t>
            </w:r>
          </w:p>
        </w:tc>
        <w:tc>
          <w:tcPr>
            <w:tcW w:w="72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pPr>
            <w:r w:rsidRPr="00F04AEC">
              <w:t>8</w:t>
            </w:r>
          </w:p>
        </w:tc>
        <w:tc>
          <w:tcPr>
            <w:tcW w:w="99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pPr>
            <w:r w:rsidRPr="00F04AEC">
              <w:t>300</w:t>
            </w:r>
          </w:p>
        </w:tc>
        <w:tc>
          <w:tcPr>
            <w:tcW w:w="63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r w:rsidRPr="00022FCC">
              <w:rPr>
                <w:color w:val="000000"/>
                <w:sz w:val="20"/>
                <w:szCs w:val="2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r w:rsidRPr="00022FCC">
              <w:rPr>
                <w:color w:val="000000"/>
                <w:sz w:val="20"/>
                <w:szCs w:val="20"/>
              </w:rPr>
              <w:sym w:font="Symbol" w:char="F0D6"/>
            </w:r>
          </w:p>
        </w:tc>
        <w:tc>
          <w:tcPr>
            <w:tcW w:w="81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rFonts w:eastAsia="Symbol"/>
              </w:rPr>
            </w:pPr>
          </w:p>
        </w:tc>
        <w:tc>
          <w:tcPr>
            <w:tcW w:w="99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pPr>
            <w:r w:rsidRPr="00F04AEC">
              <w:t>40</w:t>
            </w:r>
          </w:p>
        </w:tc>
      </w:tr>
      <w:tr w:rsidR="00F04AEC" w:rsidRPr="00022FCC" w:rsidTr="00E55B47">
        <w:tc>
          <w:tcPr>
            <w:tcW w:w="540" w:type="dxa"/>
            <w:tcBorders>
              <w:top w:val="single" w:sz="4" w:space="0" w:color="auto"/>
              <w:left w:val="single" w:sz="4" w:space="0" w:color="auto"/>
              <w:bottom w:val="single" w:sz="4" w:space="0" w:color="auto"/>
              <w:right w:val="single" w:sz="4" w:space="0" w:color="auto"/>
            </w:tcBorders>
          </w:tcPr>
          <w:p w:rsidR="00F04AEC" w:rsidRPr="00022FCC" w:rsidRDefault="00F04AEC" w:rsidP="00022FCC">
            <w:pPr>
              <w:snapToGrid w:val="0"/>
            </w:pPr>
            <w:r w:rsidRPr="00022FCC">
              <w:rPr>
                <w:sz w:val="24"/>
                <w:szCs w:val="24"/>
              </w:rPr>
              <w:t>3.</w:t>
            </w:r>
          </w:p>
        </w:tc>
        <w:tc>
          <w:tcPr>
            <w:tcW w:w="2790" w:type="dxa"/>
            <w:tcBorders>
              <w:top w:val="single" w:sz="4" w:space="0" w:color="auto"/>
              <w:left w:val="single" w:sz="4" w:space="0" w:color="auto"/>
              <w:bottom w:val="single" w:sz="4" w:space="0" w:color="auto"/>
              <w:right w:val="single" w:sz="4" w:space="0" w:color="auto"/>
            </w:tcBorders>
          </w:tcPr>
          <w:p w:rsidR="00F04AEC" w:rsidRPr="00F04AEC" w:rsidRDefault="00F04AEC" w:rsidP="00022FCC">
            <w:pPr>
              <w:snapToGrid w:val="0"/>
              <w:jc w:val="left"/>
              <w:rPr>
                <w:lang w:val="sv-SE"/>
              </w:rPr>
            </w:pPr>
            <w:r w:rsidRPr="00F04AEC">
              <w:rPr>
                <w:lang w:val="sv-SE"/>
              </w:rPr>
              <w:t>Lab. Teknik Informatika</w:t>
            </w:r>
          </w:p>
        </w:tc>
        <w:tc>
          <w:tcPr>
            <w:tcW w:w="72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lang w:val="sv-SE"/>
              </w:rPr>
            </w:pPr>
            <w:r w:rsidRPr="00F04AEC">
              <w:rPr>
                <w:lang w:val="sv-SE"/>
              </w:rPr>
              <w:t>3</w:t>
            </w:r>
          </w:p>
        </w:tc>
        <w:tc>
          <w:tcPr>
            <w:tcW w:w="99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lang w:val="sv-SE"/>
              </w:rPr>
            </w:pPr>
            <w:r w:rsidRPr="00F04AEC">
              <w:rPr>
                <w:lang w:val="sv-SE"/>
              </w:rPr>
              <w:t>150</w:t>
            </w:r>
          </w:p>
        </w:tc>
        <w:tc>
          <w:tcPr>
            <w:tcW w:w="63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r w:rsidRPr="00022FCC">
              <w:rPr>
                <w:color w:val="000000"/>
                <w:sz w:val="20"/>
                <w:szCs w:val="2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r w:rsidRPr="00022FCC">
              <w:rPr>
                <w:color w:val="000000"/>
                <w:sz w:val="20"/>
                <w:szCs w:val="20"/>
              </w:rPr>
              <w:sym w:font="Symbol" w:char="F0D6"/>
            </w:r>
          </w:p>
        </w:tc>
        <w:tc>
          <w:tcPr>
            <w:tcW w:w="81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rFonts w:eastAsia="Symbol"/>
                <w:lang w:val="sv-SE"/>
              </w:rPr>
            </w:pPr>
          </w:p>
        </w:tc>
        <w:tc>
          <w:tcPr>
            <w:tcW w:w="99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lang w:val="sv-SE"/>
              </w:rPr>
            </w:pPr>
            <w:r w:rsidRPr="00F04AEC">
              <w:rPr>
                <w:lang w:val="sv-SE"/>
              </w:rPr>
              <w:t>168</w:t>
            </w:r>
          </w:p>
        </w:tc>
      </w:tr>
      <w:tr w:rsidR="00F04AEC" w:rsidRPr="00022FCC" w:rsidTr="00E55B47">
        <w:tc>
          <w:tcPr>
            <w:tcW w:w="540" w:type="dxa"/>
            <w:tcBorders>
              <w:top w:val="single" w:sz="4" w:space="0" w:color="auto"/>
              <w:left w:val="single" w:sz="4" w:space="0" w:color="auto"/>
              <w:bottom w:val="single" w:sz="4" w:space="0" w:color="auto"/>
              <w:right w:val="single" w:sz="4" w:space="0" w:color="auto"/>
            </w:tcBorders>
          </w:tcPr>
          <w:p w:rsidR="00F04AEC" w:rsidRPr="00022FCC" w:rsidRDefault="00F04AEC" w:rsidP="00022FCC">
            <w:pPr>
              <w:snapToGrid w:val="0"/>
              <w:rPr>
                <w:lang w:val="sv-SE"/>
              </w:rPr>
            </w:pPr>
            <w:r w:rsidRPr="00022FCC">
              <w:rPr>
                <w:sz w:val="24"/>
                <w:szCs w:val="24"/>
                <w:lang w:val="sv-SE"/>
              </w:rPr>
              <w:t>4.</w:t>
            </w:r>
          </w:p>
        </w:tc>
        <w:tc>
          <w:tcPr>
            <w:tcW w:w="2790" w:type="dxa"/>
            <w:tcBorders>
              <w:top w:val="single" w:sz="4" w:space="0" w:color="auto"/>
              <w:left w:val="single" w:sz="4" w:space="0" w:color="auto"/>
              <w:bottom w:val="single" w:sz="4" w:space="0" w:color="auto"/>
              <w:right w:val="single" w:sz="4" w:space="0" w:color="auto"/>
            </w:tcBorders>
          </w:tcPr>
          <w:p w:rsidR="00F04AEC" w:rsidRPr="00F04AEC" w:rsidRDefault="00F04AEC" w:rsidP="00022FCC">
            <w:pPr>
              <w:snapToGrid w:val="0"/>
              <w:jc w:val="left"/>
              <w:rPr>
                <w:lang w:val="sv-SE"/>
              </w:rPr>
            </w:pPr>
            <w:r w:rsidRPr="00F04AEC">
              <w:rPr>
                <w:lang w:val="sv-SE"/>
              </w:rPr>
              <w:t>Lab. Pusat Komputer</w:t>
            </w:r>
          </w:p>
        </w:tc>
        <w:tc>
          <w:tcPr>
            <w:tcW w:w="72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lang w:val="sv-SE"/>
              </w:rPr>
            </w:pPr>
            <w:r w:rsidRPr="00F04AEC">
              <w:rPr>
                <w:lang w:val="sv-SE"/>
              </w:rPr>
              <w:t>1</w:t>
            </w:r>
          </w:p>
        </w:tc>
        <w:tc>
          <w:tcPr>
            <w:tcW w:w="99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lang w:val="sv-SE"/>
              </w:rPr>
            </w:pPr>
            <w:r w:rsidRPr="00F04AEC">
              <w:rPr>
                <w:lang w:val="sv-SE"/>
              </w:rPr>
              <w:t>75</w:t>
            </w:r>
          </w:p>
        </w:tc>
        <w:tc>
          <w:tcPr>
            <w:tcW w:w="63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r w:rsidRPr="00022FCC">
              <w:rPr>
                <w:color w:val="000000"/>
                <w:sz w:val="20"/>
                <w:szCs w:val="2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r w:rsidRPr="00022FCC">
              <w:rPr>
                <w:color w:val="000000"/>
                <w:sz w:val="20"/>
                <w:szCs w:val="20"/>
              </w:rPr>
              <w:sym w:font="Symbol" w:char="F0D6"/>
            </w:r>
          </w:p>
        </w:tc>
        <w:tc>
          <w:tcPr>
            <w:tcW w:w="81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rFonts w:eastAsia="Symbol"/>
                <w:lang w:val="sv-SE"/>
              </w:rPr>
            </w:pPr>
          </w:p>
        </w:tc>
        <w:tc>
          <w:tcPr>
            <w:tcW w:w="99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lang w:val="sv-SE"/>
              </w:rPr>
            </w:pPr>
            <w:r w:rsidRPr="00F04AEC">
              <w:rPr>
                <w:lang w:val="sv-SE"/>
              </w:rPr>
              <w:t>45</w:t>
            </w:r>
          </w:p>
        </w:tc>
      </w:tr>
      <w:tr w:rsidR="00F04AEC" w:rsidRPr="00022FCC" w:rsidTr="00E55B47">
        <w:tc>
          <w:tcPr>
            <w:tcW w:w="540" w:type="dxa"/>
            <w:tcBorders>
              <w:top w:val="single" w:sz="4" w:space="0" w:color="auto"/>
              <w:left w:val="single" w:sz="4" w:space="0" w:color="auto"/>
              <w:bottom w:val="single" w:sz="4" w:space="0" w:color="auto"/>
              <w:right w:val="single" w:sz="4" w:space="0" w:color="auto"/>
            </w:tcBorders>
          </w:tcPr>
          <w:p w:rsidR="00F04AEC" w:rsidRPr="00022FCC" w:rsidRDefault="00F04AEC" w:rsidP="00022FCC">
            <w:pPr>
              <w:snapToGrid w:val="0"/>
              <w:rPr>
                <w:lang w:val="sv-SE"/>
              </w:rPr>
            </w:pPr>
            <w:r w:rsidRPr="00022FCC">
              <w:rPr>
                <w:sz w:val="24"/>
                <w:szCs w:val="24"/>
                <w:lang w:val="sv-SE"/>
              </w:rPr>
              <w:t>5.</w:t>
            </w:r>
          </w:p>
        </w:tc>
        <w:tc>
          <w:tcPr>
            <w:tcW w:w="2790" w:type="dxa"/>
            <w:tcBorders>
              <w:top w:val="single" w:sz="4" w:space="0" w:color="auto"/>
              <w:left w:val="single" w:sz="4" w:space="0" w:color="auto"/>
              <w:bottom w:val="single" w:sz="4" w:space="0" w:color="auto"/>
              <w:right w:val="single" w:sz="4" w:space="0" w:color="auto"/>
            </w:tcBorders>
          </w:tcPr>
          <w:p w:rsidR="00F04AEC" w:rsidRPr="00F04AEC" w:rsidRDefault="00F04AEC" w:rsidP="00022FCC">
            <w:pPr>
              <w:snapToGrid w:val="0"/>
              <w:jc w:val="left"/>
              <w:rPr>
                <w:lang w:val="sv-SE"/>
              </w:rPr>
            </w:pPr>
            <w:r w:rsidRPr="00F04AEC">
              <w:rPr>
                <w:lang w:val="sv-SE"/>
              </w:rPr>
              <w:t>Ruang Internet</w:t>
            </w:r>
          </w:p>
        </w:tc>
        <w:tc>
          <w:tcPr>
            <w:tcW w:w="72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lang w:val="sv-SE"/>
              </w:rPr>
            </w:pPr>
            <w:r w:rsidRPr="00F04AEC">
              <w:rPr>
                <w:lang w:val="sv-SE"/>
              </w:rPr>
              <w:t>1</w:t>
            </w:r>
          </w:p>
        </w:tc>
        <w:tc>
          <w:tcPr>
            <w:tcW w:w="99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lang w:val="sv-SE"/>
              </w:rPr>
            </w:pPr>
            <w:r w:rsidRPr="00F04AEC">
              <w:rPr>
                <w:lang w:val="sv-SE"/>
              </w:rPr>
              <w:t>36</w:t>
            </w:r>
          </w:p>
        </w:tc>
        <w:tc>
          <w:tcPr>
            <w:tcW w:w="63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r w:rsidRPr="00022FCC">
              <w:rPr>
                <w:color w:val="000000"/>
                <w:sz w:val="20"/>
                <w:szCs w:val="2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r w:rsidRPr="00022FCC">
              <w:rPr>
                <w:color w:val="000000"/>
                <w:sz w:val="20"/>
                <w:szCs w:val="20"/>
              </w:rPr>
              <w:sym w:font="Symbol" w:char="F0D6"/>
            </w:r>
          </w:p>
        </w:tc>
        <w:tc>
          <w:tcPr>
            <w:tcW w:w="81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rFonts w:eastAsia="Symbol"/>
                <w:lang w:val="sv-SE"/>
              </w:rPr>
            </w:pPr>
          </w:p>
        </w:tc>
        <w:tc>
          <w:tcPr>
            <w:tcW w:w="99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lang w:val="sv-SE"/>
              </w:rPr>
            </w:pPr>
            <w:r w:rsidRPr="00F04AEC">
              <w:rPr>
                <w:lang w:val="sv-SE"/>
              </w:rPr>
              <w:t>45</w:t>
            </w:r>
          </w:p>
        </w:tc>
      </w:tr>
      <w:tr w:rsidR="00F04AEC" w:rsidRPr="00022FCC" w:rsidTr="00E55B47">
        <w:tc>
          <w:tcPr>
            <w:tcW w:w="540" w:type="dxa"/>
            <w:tcBorders>
              <w:top w:val="single" w:sz="4" w:space="0" w:color="auto"/>
              <w:left w:val="single" w:sz="4" w:space="0" w:color="auto"/>
              <w:bottom w:val="single" w:sz="4" w:space="0" w:color="auto"/>
              <w:right w:val="single" w:sz="4" w:space="0" w:color="auto"/>
            </w:tcBorders>
          </w:tcPr>
          <w:p w:rsidR="00F04AEC" w:rsidRPr="00022FCC" w:rsidRDefault="00F04AEC" w:rsidP="00022FCC">
            <w:pPr>
              <w:snapToGrid w:val="0"/>
              <w:rPr>
                <w:lang w:val="sv-SE"/>
              </w:rPr>
            </w:pPr>
            <w:r w:rsidRPr="00022FCC">
              <w:rPr>
                <w:sz w:val="24"/>
                <w:szCs w:val="24"/>
                <w:lang w:val="sv-SE"/>
              </w:rPr>
              <w:t>6.</w:t>
            </w:r>
          </w:p>
        </w:tc>
        <w:tc>
          <w:tcPr>
            <w:tcW w:w="2790" w:type="dxa"/>
            <w:tcBorders>
              <w:top w:val="single" w:sz="4" w:space="0" w:color="auto"/>
              <w:left w:val="single" w:sz="4" w:space="0" w:color="auto"/>
              <w:bottom w:val="single" w:sz="4" w:space="0" w:color="auto"/>
              <w:right w:val="single" w:sz="4" w:space="0" w:color="auto"/>
            </w:tcBorders>
          </w:tcPr>
          <w:p w:rsidR="00F04AEC" w:rsidRPr="00F04AEC" w:rsidRDefault="00F04AEC" w:rsidP="00022FCC">
            <w:pPr>
              <w:snapToGrid w:val="0"/>
              <w:jc w:val="left"/>
              <w:rPr>
                <w:lang w:val="sv-SE"/>
              </w:rPr>
            </w:pPr>
            <w:r w:rsidRPr="00F04AEC">
              <w:rPr>
                <w:lang w:val="sv-SE"/>
              </w:rPr>
              <w:t>Lab. Bahasa Inggris</w:t>
            </w:r>
          </w:p>
        </w:tc>
        <w:tc>
          <w:tcPr>
            <w:tcW w:w="72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lang w:val="sv-SE"/>
              </w:rPr>
            </w:pPr>
            <w:r w:rsidRPr="00F04AEC">
              <w:rPr>
                <w:lang w:val="sv-SE"/>
              </w:rPr>
              <w:t>1</w:t>
            </w:r>
          </w:p>
        </w:tc>
        <w:tc>
          <w:tcPr>
            <w:tcW w:w="99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lang w:val="sv-SE"/>
              </w:rPr>
            </w:pPr>
            <w:r w:rsidRPr="00F04AEC">
              <w:rPr>
                <w:lang w:val="sv-SE"/>
              </w:rPr>
              <w:t>75</w:t>
            </w:r>
          </w:p>
        </w:tc>
        <w:tc>
          <w:tcPr>
            <w:tcW w:w="63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r w:rsidRPr="00022FCC">
              <w:rPr>
                <w:color w:val="000000"/>
                <w:sz w:val="20"/>
                <w:szCs w:val="2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r w:rsidRPr="00022FCC">
              <w:rPr>
                <w:color w:val="000000"/>
                <w:sz w:val="20"/>
                <w:szCs w:val="20"/>
              </w:rPr>
              <w:sym w:font="Symbol" w:char="F0D6"/>
            </w:r>
          </w:p>
        </w:tc>
        <w:tc>
          <w:tcPr>
            <w:tcW w:w="81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rFonts w:eastAsia="Symbol"/>
                <w:lang w:val="sv-SE"/>
              </w:rPr>
            </w:pPr>
          </w:p>
        </w:tc>
        <w:tc>
          <w:tcPr>
            <w:tcW w:w="99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lang w:val="sv-SE"/>
              </w:rPr>
            </w:pPr>
            <w:r w:rsidRPr="00F04AEC">
              <w:rPr>
                <w:lang w:val="sv-SE"/>
              </w:rPr>
              <w:t>25</w:t>
            </w:r>
          </w:p>
        </w:tc>
      </w:tr>
      <w:tr w:rsidR="00F04AEC" w:rsidRPr="00022FCC" w:rsidTr="00E55B47">
        <w:tc>
          <w:tcPr>
            <w:tcW w:w="540" w:type="dxa"/>
            <w:tcBorders>
              <w:top w:val="single" w:sz="4" w:space="0" w:color="auto"/>
              <w:left w:val="single" w:sz="4" w:space="0" w:color="auto"/>
              <w:bottom w:val="single" w:sz="4" w:space="0" w:color="auto"/>
              <w:right w:val="single" w:sz="4" w:space="0" w:color="auto"/>
            </w:tcBorders>
          </w:tcPr>
          <w:p w:rsidR="00F04AEC" w:rsidRPr="00022FCC" w:rsidRDefault="00F04AEC" w:rsidP="00022FCC">
            <w:pPr>
              <w:snapToGrid w:val="0"/>
              <w:rPr>
                <w:lang w:val="sv-SE"/>
              </w:rPr>
            </w:pPr>
            <w:r w:rsidRPr="00022FCC">
              <w:rPr>
                <w:sz w:val="24"/>
                <w:szCs w:val="24"/>
                <w:lang w:val="sv-SE"/>
              </w:rPr>
              <w:t>7.</w:t>
            </w:r>
          </w:p>
        </w:tc>
        <w:tc>
          <w:tcPr>
            <w:tcW w:w="2790" w:type="dxa"/>
            <w:tcBorders>
              <w:top w:val="single" w:sz="4" w:space="0" w:color="auto"/>
              <w:left w:val="single" w:sz="4" w:space="0" w:color="auto"/>
              <w:bottom w:val="single" w:sz="4" w:space="0" w:color="auto"/>
              <w:right w:val="single" w:sz="4" w:space="0" w:color="auto"/>
            </w:tcBorders>
          </w:tcPr>
          <w:p w:rsidR="00F04AEC" w:rsidRPr="00F04AEC" w:rsidRDefault="00F04AEC" w:rsidP="00022FCC">
            <w:pPr>
              <w:snapToGrid w:val="0"/>
              <w:jc w:val="left"/>
              <w:rPr>
                <w:lang w:val="sv-SE"/>
              </w:rPr>
            </w:pPr>
            <w:r w:rsidRPr="00F04AEC">
              <w:rPr>
                <w:lang w:val="sv-SE"/>
              </w:rPr>
              <w:t>Ruang Baca Laboratorium</w:t>
            </w:r>
          </w:p>
        </w:tc>
        <w:tc>
          <w:tcPr>
            <w:tcW w:w="72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lang w:val="sv-SE"/>
              </w:rPr>
            </w:pPr>
            <w:r w:rsidRPr="00F04AEC">
              <w:rPr>
                <w:lang w:val="sv-SE"/>
              </w:rPr>
              <w:t>1</w:t>
            </w:r>
          </w:p>
        </w:tc>
        <w:tc>
          <w:tcPr>
            <w:tcW w:w="99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lang w:val="sv-SE"/>
              </w:rPr>
            </w:pPr>
            <w:r w:rsidRPr="00F04AEC">
              <w:rPr>
                <w:lang w:val="sv-SE"/>
              </w:rPr>
              <w:t>75</w:t>
            </w:r>
          </w:p>
        </w:tc>
        <w:tc>
          <w:tcPr>
            <w:tcW w:w="63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r w:rsidRPr="00022FCC">
              <w:rPr>
                <w:color w:val="000000"/>
                <w:sz w:val="20"/>
                <w:szCs w:val="2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r w:rsidRPr="00022FCC">
              <w:rPr>
                <w:color w:val="000000"/>
                <w:sz w:val="20"/>
                <w:szCs w:val="20"/>
              </w:rPr>
              <w:sym w:font="Symbol" w:char="F0D6"/>
            </w:r>
          </w:p>
        </w:tc>
        <w:tc>
          <w:tcPr>
            <w:tcW w:w="81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rFonts w:eastAsia="Symbol"/>
                <w:lang w:val="sv-SE"/>
              </w:rPr>
            </w:pPr>
          </w:p>
        </w:tc>
        <w:tc>
          <w:tcPr>
            <w:tcW w:w="99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lang w:val="sv-SE"/>
              </w:rPr>
            </w:pPr>
            <w:r w:rsidRPr="00F04AEC">
              <w:rPr>
                <w:lang w:val="sv-SE"/>
              </w:rPr>
              <w:t>168</w:t>
            </w:r>
          </w:p>
        </w:tc>
      </w:tr>
      <w:tr w:rsidR="00F04AEC" w:rsidRPr="00022FCC" w:rsidTr="00E55B47">
        <w:tc>
          <w:tcPr>
            <w:tcW w:w="540" w:type="dxa"/>
            <w:tcBorders>
              <w:top w:val="single" w:sz="4" w:space="0" w:color="auto"/>
              <w:left w:val="single" w:sz="4" w:space="0" w:color="auto"/>
              <w:bottom w:val="single" w:sz="4" w:space="0" w:color="auto"/>
              <w:right w:val="single" w:sz="4" w:space="0" w:color="auto"/>
            </w:tcBorders>
          </w:tcPr>
          <w:p w:rsidR="00F04AEC" w:rsidRPr="00022FCC" w:rsidRDefault="00F04AEC" w:rsidP="00022FCC">
            <w:pPr>
              <w:snapToGrid w:val="0"/>
              <w:rPr>
                <w:lang w:val="sv-SE"/>
              </w:rPr>
            </w:pPr>
            <w:r w:rsidRPr="00022FCC">
              <w:rPr>
                <w:sz w:val="24"/>
                <w:szCs w:val="24"/>
                <w:lang w:val="sv-SE"/>
              </w:rPr>
              <w:t>8.</w:t>
            </w:r>
          </w:p>
        </w:tc>
        <w:tc>
          <w:tcPr>
            <w:tcW w:w="2790" w:type="dxa"/>
            <w:tcBorders>
              <w:top w:val="single" w:sz="4" w:space="0" w:color="auto"/>
              <w:left w:val="single" w:sz="4" w:space="0" w:color="auto"/>
              <w:bottom w:val="single" w:sz="4" w:space="0" w:color="auto"/>
              <w:right w:val="single" w:sz="4" w:space="0" w:color="auto"/>
            </w:tcBorders>
          </w:tcPr>
          <w:p w:rsidR="00F04AEC" w:rsidRPr="00F04AEC" w:rsidRDefault="00F04AEC" w:rsidP="00022FCC">
            <w:pPr>
              <w:snapToGrid w:val="0"/>
              <w:jc w:val="left"/>
            </w:pPr>
            <w:r w:rsidRPr="00F04AEC">
              <w:rPr>
                <w:lang w:val="sv-SE"/>
              </w:rPr>
              <w:t>Ruang perpustaka</w:t>
            </w:r>
            <w:r w:rsidRPr="00F04AEC">
              <w:t xml:space="preserve">an </w:t>
            </w:r>
          </w:p>
        </w:tc>
        <w:tc>
          <w:tcPr>
            <w:tcW w:w="72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pPr>
            <w:r w:rsidRPr="00F04AEC">
              <w:t>1</w:t>
            </w:r>
          </w:p>
        </w:tc>
        <w:tc>
          <w:tcPr>
            <w:tcW w:w="99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pPr>
            <w:r w:rsidRPr="00F04AEC">
              <w:t>1250</w:t>
            </w:r>
          </w:p>
        </w:tc>
        <w:tc>
          <w:tcPr>
            <w:tcW w:w="63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r w:rsidRPr="00022FCC">
              <w:rPr>
                <w:color w:val="000000"/>
                <w:sz w:val="20"/>
                <w:szCs w:val="2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p>
        </w:tc>
        <w:tc>
          <w:tcPr>
            <w:tcW w:w="720" w:type="dxa"/>
            <w:tcBorders>
              <w:top w:val="single" w:sz="4" w:space="0" w:color="auto"/>
              <w:left w:val="single" w:sz="4" w:space="0" w:color="auto"/>
              <w:bottom w:val="single" w:sz="4" w:space="0" w:color="auto"/>
              <w:right w:val="single" w:sz="4" w:space="0" w:color="auto"/>
            </w:tcBorders>
            <w:vAlign w:val="center"/>
          </w:tcPr>
          <w:p w:rsidR="00F04AEC" w:rsidRPr="00022FCC" w:rsidRDefault="00F04AEC" w:rsidP="00E55B47">
            <w:pPr>
              <w:jc w:val="center"/>
              <w:rPr>
                <w:color w:val="000000"/>
                <w:sz w:val="20"/>
                <w:szCs w:val="20"/>
              </w:rPr>
            </w:pPr>
            <w:r w:rsidRPr="00022FCC">
              <w:rPr>
                <w:color w:val="000000"/>
                <w:sz w:val="20"/>
                <w:szCs w:val="20"/>
              </w:rPr>
              <w:sym w:font="Symbol" w:char="F0D6"/>
            </w:r>
          </w:p>
        </w:tc>
        <w:tc>
          <w:tcPr>
            <w:tcW w:w="81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rPr>
                <w:rFonts w:eastAsia="Symbol"/>
              </w:rPr>
            </w:pPr>
          </w:p>
        </w:tc>
        <w:tc>
          <w:tcPr>
            <w:tcW w:w="990" w:type="dxa"/>
            <w:tcBorders>
              <w:top w:val="single" w:sz="4" w:space="0" w:color="auto"/>
              <w:left w:val="single" w:sz="4" w:space="0" w:color="auto"/>
              <w:bottom w:val="single" w:sz="4" w:space="0" w:color="auto"/>
              <w:right w:val="single" w:sz="4" w:space="0" w:color="auto"/>
            </w:tcBorders>
          </w:tcPr>
          <w:p w:rsidR="00F04AEC" w:rsidRPr="00F04AEC" w:rsidRDefault="00F04AEC" w:rsidP="00F04AEC">
            <w:pPr>
              <w:snapToGrid w:val="0"/>
              <w:jc w:val="center"/>
            </w:pPr>
            <w:r w:rsidRPr="00F04AEC">
              <w:t>45</w:t>
            </w:r>
          </w:p>
        </w:tc>
      </w:tr>
    </w:tbl>
    <w:p w:rsidR="00AA3272" w:rsidRPr="00022FCC" w:rsidRDefault="00AA3272" w:rsidP="00022FCC">
      <w:pPr>
        <w:rPr>
          <w:sz w:val="20"/>
          <w:szCs w:val="20"/>
          <w:lang w:val="sv-SE"/>
        </w:rPr>
      </w:pPr>
      <w:r w:rsidRPr="00022FCC">
        <w:rPr>
          <w:sz w:val="20"/>
          <w:szCs w:val="20"/>
          <w:lang w:val="sv-SE"/>
        </w:rPr>
        <w:t>Keterangan:</w:t>
      </w:r>
    </w:p>
    <w:p w:rsidR="007A4B36" w:rsidRPr="00022FCC" w:rsidRDefault="00AA3272" w:rsidP="00022FCC">
      <w:pPr>
        <w:rPr>
          <w:sz w:val="20"/>
          <w:szCs w:val="20"/>
          <w:lang w:val="sv-SE"/>
        </w:rPr>
      </w:pPr>
      <w:r w:rsidRPr="00022FCC">
        <w:rPr>
          <w:sz w:val="20"/>
          <w:szCs w:val="20"/>
          <w:lang w:val="sv-SE"/>
        </w:rPr>
        <w:t>SD = Milik PT/fakultas/jurusan sendiri; SW = Sewa/Kontrak/Kerjasama</w:t>
      </w:r>
    </w:p>
    <w:p w:rsidR="007E79AB" w:rsidRPr="00022FCC" w:rsidRDefault="007E79AB" w:rsidP="00022FCC">
      <w:pPr>
        <w:rPr>
          <w:sz w:val="20"/>
          <w:szCs w:val="20"/>
          <w:lang w:val="id-ID"/>
        </w:rPr>
      </w:pPr>
    </w:p>
    <w:p w:rsidR="00AA3272" w:rsidRPr="00022FCC" w:rsidRDefault="006762BB" w:rsidP="00022FCC">
      <w:pPr>
        <w:ind w:left="180"/>
        <w:jc w:val="left"/>
        <w:rPr>
          <w:sz w:val="24"/>
          <w:szCs w:val="24"/>
          <w:lang w:val="id-ID"/>
        </w:rPr>
      </w:pPr>
      <w:r w:rsidRPr="00022FCC">
        <w:rPr>
          <w:b/>
          <w:sz w:val="24"/>
          <w:szCs w:val="24"/>
          <w:lang w:val="sv-SE"/>
        </w:rPr>
        <w:t>6</w:t>
      </w:r>
      <w:r w:rsidR="00E83DF3" w:rsidRPr="00022FCC">
        <w:rPr>
          <w:b/>
          <w:sz w:val="24"/>
          <w:szCs w:val="24"/>
          <w:lang w:val="sv-SE"/>
        </w:rPr>
        <w:t>.</w:t>
      </w:r>
      <w:r w:rsidR="002B4961" w:rsidRPr="00022FCC">
        <w:rPr>
          <w:b/>
          <w:sz w:val="24"/>
          <w:szCs w:val="24"/>
          <w:lang w:val="sv-SE"/>
        </w:rPr>
        <w:t>3</w:t>
      </w:r>
      <w:r w:rsidR="0030003A" w:rsidRPr="00022FCC">
        <w:rPr>
          <w:b/>
          <w:sz w:val="24"/>
          <w:szCs w:val="24"/>
          <w:lang w:val="sv-SE"/>
        </w:rPr>
        <w:t>.3</w:t>
      </w:r>
      <w:r w:rsidR="00AA3272" w:rsidRPr="00022FCC">
        <w:rPr>
          <w:b/>
          <w:sz w:val="24"/>
          <w:szCs w:val="24"/>
          <w:lang w:val="sv-SE"/>
        </w:rPr>
        <w:t xml:space="preserve">   </w:t>
      </w:r>
      <w:r w:rsidR="00900A5A" w:rsidRPr="00022FCC">
        <w:rPr>
          <w:b/>
          <w:sz w:val="24"/>
          <w:szCs w:val="24"/>
          <w:lang w:val="id-ID"/>
        </w:rPr>
        <w:t>Tuliskan d</w:t>
      </w:r>
      <w:r w:rsidR="00AA3272" w:rsidRPr="00022FCC">
        <w:rPr>
          <w:b/>
          <w:sz w:val="24"/>
          <w:szCs w:val="24"/>
          <w:lang w:val="sv-SE"/>
        </w:rPr>
        <w:t>ata prasarana lain yang menunjang (misalnya tempat olah raga, ruang bersama, ruang him</w:t>
      </w:r>
      <w:r w:rsidR="00F13BA3" w:rsidRPr="00022FCC">
        <w:rPr>
          <w:b/>
          <w:sz w:val="24"/>
          <w:szCs w:val="24"/>
          <w:lang w:val="sv-SE"/>
        </w:rPr>
        <w:t>punan mahasiswa, poliklinik</w:t>
      </w:r>
      <w:r w:rsidR="00AA3272" w:rsidRPr="00022FCC">
        <w:rPr>
          <w:b/>
          <w:sz w:val="24"/>
          <w:szCs w:val="24"/>
          <w:lang w:val="sv-SE"/>
        </w:rPr>
        <w:t xml:space="preserve">) dengan </w:t>
      </w:r>
      <w:r w:rsidR="00F13BA3" w:rsidRPr="00022FCC">
        <w:rPr>
          <w:b/>
          <w:sz w:val="24"/>
          <w:szCs w:val="24"/>
          <w:lang w:val="sv-SE"/>
        </w:rPr>
        <w:t>mengikuti format tabel berikut</w:t>
      </w:r>
      <w:r w:rsidR="00AA3272" w:rsidRPr="00022FCC">
        <w:rPr>
          <w:sz w:val="24"/>
          <w:szCs w:val="24"/>
          <w:lang w:val="sv-SE"/>
        </w:rPr>
        <w:t>:</w:t>
      </w:r>
    </w:p>
    <w:tbl>
      <w:tblPr>
        <w:tblW w:w="864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21"/>
        <w:gridCol w:w="2580"/>
        <w:gridCol w:w="908"/>
        <w:gridCol w:w="851"/>
        <w:gridCol w:w="540"/>
        <w:gridCol w:w="630"/>
        <w:gridCol w:w="720"/>
        <w:gridCol w:w="810"/>
        <w:gridCol w:w="1080"/>
      </w:tblGrid>
      <w:tr w:rsidR="00743F87" w:rsidRPr="00022FCC" w:rsidTr="00D745DE">
        <w:trPr>
          <w:cantSplit/>
          <w:trHeight w:val="370"/>
        </w:trPr>
        <w:tc>
          <w:tcPr>
            <w:tcW w:w="521" w:type="dxa"/>
            <w:vMerge w:val="restart"/>
            <w:tcBorders>
              <w:top w:val="single" w:sz="4" w:space="0" w:color="auto"/>
              <w:left w:val="single" w:sz="4" w:space="0" w:color="auto"/>
              <w:bottom w:val="single" w:sz="4" w:space="0" w:color="auto"/>
              <w:right w:val="single" w:sz="4" w:space="0" w:color="auto"/>
            </w:tcBorders>
            <w:shd w:val="clear" w:color="auto" w:fill="CCCCCC"/>
            <w:vAlign w:val="center"/>
          </w:tcPr>
          <w:p w:rsidR="00743F87" w:rsidRPr="00022FCC" w:rsidRDefault="00743F87" w:rsidP="00022FCC">
            <w:pPr>
              <w:jc w:val="center"/>
              <w:rPr>
                <w:b/>
                <w:bCs/>
                <w:color w:val="000000"/>
                <w:sz w:val="20"/>
                <w:szCs w:val="20"/>
              </w:rPr>
            </w:pPr>
            <w:r w:rsidRPr="00022FCC">
              <w:rPr>
                <w:b/>
                <w:bCs/>
                <w:color w:val="000000"/>
                <w:sz w:val="20"/>
                <w:szCs w:val="20"/>
              </w:rPr>
              <w:t>No.</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CCCCCC"/>
            <w:vAlign w:val="center"/>
          </w:tcPr>
          <w:p w:rsidR="00743F87" w:rsidRPr="00022FCC" w:rsidRDefault="00743F87" w:rsidP="00022FCC">
            <w:pPr>
              <w:jc w:val="center"/>
              <w:rPr>
                <w:b/>
                <w:bCs/>
                <w:color w:val="000000"/>
                <w:sz w:val="20"/>
                <w:szCs w:val="20"/>
              </w:rPr>
            </w:pPr>
            <w:r w:rsidRPr="00022FCC">
              <w:rPr>
                <w:b/>
                <w:bCs/>
                <w:color w:val="000000"/>
                <w:sz w:val="20"/>
                <w:szCs w:val="20"/>
              </w:rPr>
              <w:t>Jenis Prasarana Penunjang</w:t>
            </w:r>
          </w:p>
        </w:tc>
        <w:tc>
          <w:tcPr>
            <w:tcW w:w="908" w:type="dxa"/>
            <w:vMerge w:val="restart"/>
            <w:tcBorders>
              <w:top w:val="single" w:sz="4" w:space="0" w:color="auto"/>
              <w:left w:val="single" w:sz="4" w:space="0" w:color="auto"/>
              <w:bottom w:val="single" w:sz="4" w:space="0" w:color="auto"/>
              <w:right w:val="single" w:sz="4" w:space="0" w:color="auto"/>
            </w:tcBorders>
            <w:shd w:val="clear" w:color="auto" w:fill="CCCCCC"/>
            <w:vAlign w:val="center"/>
          </w:tcPr>
          <w:p w:rsidR="00743F87" w:rsidRPr="00022FCC" w:rsidRDefault="00743F87" w:rsidP="00022FCC">
            <w:pPr>
              <w:jc w:val="center"/>
              <w:rPr>
                <w:b/>
                <w:bCs/>
                <w:color w:val="000000"/>
                <w:sz w:val="20"/>
                <w:szCs w:val="20"/>
              </w:rPr>
            </w:pPr>
            <w:r w:rsidRPr="00022FCC">
              <w:rPr>
                <w:b/>
                <w:bCs/>
                <w:color w:val="000000"/>
                <w:sz w:val="20"/>
                <w:szCs w:val="20"/>
              </w:rPr>
              <w:t>Jumlah Unit</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CCCCCC"/>
            <w:vAlign w:val="center"/>
          </w:tcPr>
          <w:p w:rsidR="00743F87" w:rsidRPr="00022FCC" w:rsidRDefault="00743F87" w:rsidP="00022FCC">
            <w:pPr>
              <w:jc w:val="center"/>
              <w:rPr>
                <w:b/>
                <w:bCs/>
                <w:color w:val="000000"/>
                <w:sz w:val="20"/>
                <w:szCs w:val="20"/>
              </w:rPr>
            </w:pPr>
            <w:r w:rsidRPr="00022FCC">
              <w:rPr>
                <w:b/>
                <w:bCs/>
                <w:color w:val="000000"/>
                <w:sz w:val="20"/>
                <w:szCs w:val="20"/>
              </w:rPr>
              <w:t>Total Luas (m</w:t>
            </w:r>
            <w:r w:rsidRPr="00022FCC">
              <w:rPr>
                <w:b/>
                <w:bCs/>
                <w:color w:val="000000"/>
                <w:sz w:val="20"/>
                <w:szCs w:val="20"/>
                <w:vertAlign w:val="superscript"/>
              </w:rPr>
              <w:t>2</w:t>
            </w:r>
            <w:r w:rsidRPr="00022FCC">
              <w:rPr>
                <w:b/>
                <w:bCs/>
                <w:color w:val="000000"/>
                <w:sz w:val="20"/>
                <w:szCs w:val="20"/>
              </w:rPr>
              <w:t>)</w:t>
            </w:r>
          </w:p>
        </w:tc>
        <w:tc>
          <w:tcPr>
            <w:tcW w:w="1170"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rsidR="00743F87" w:rsidRPr="00022FCC" w:rsidRDefault="00743F87" w:rsidP="00022FCC">
            <w:pPr>
              <w:ind w:left="-115" w:right="-108"/>
              <w:jc w:val="center"/>
              <w:rPr>
                <w:b/>
                <w:bCs/>
                <w:color w:val="000000"/>
                <w:sz w:val="20"/>
                <w:szCs w:val="20"/>
              </w:rPr>
            </w:pPr>
            <w:r w:rsidRPr="00022FCC">
              <w:rPr>
                <w:b/>
                <w:bCs/>
                <w:color w:val="000000"/>
                <w:sz w:val="20"/>
                <w:szCs w:val="20"/>
              </w:rPr>
              <w:t>Kepemilikan</w:t>
            </w:r>
          </w:p>
        </w:tc>
        <w:tc>
          <w:tcPr>
            <w:tcW w:w="1530"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rsidR="00743F87" w:rsidRPr="00022FCC" w:rsidRDefault="00743F87" w:rsidP="00022FCC">
            <w:pPr>
              <w:jc w:val="center"/>
              <w:rPr>
                <w:b/>
                <w:bCs/>
                <w:color w:val="000000"/>
                <w:sz w:val="20"/>
                <w:szCs w:val="20"/>
              </w:rPr>
            </w:pPr>
            <w:r w:rsidRPr="00022FCC">
              <w:rPr>
                <w:b/>
                <w:bCs/>
                <w:color w:val="000000"/>
                <w:sz w:val="20"/>
                <w:szCs w:val="20"/>
              </w:rPr>
              <w:t>Kondisi</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CCCCCC"/>
            <w:vAlign w:val="center"/>
          </w:tcPr>
          <w:p w:rsidR="00743F87" w:rsidRPr="00022FCC" w:rsidRDefault="00743F87" w:rsidP="00022FCC">
            <w:pPr>
              <w:ind w:left="-108" w:right="-62"/>
              <w:jc w:val="center"/>
              <w:rPr>
                <w:b/>
                <w:bCs/>
                <w:color w:val="000000"/>
                <w:sz w:val="20"/>
                <w:szCs w:val="20"/>
              </w:rPr>
            </w:pPr>
            <w:r w:rsidRPr="00022FCC">
              <w:rPr>
                <w:b/>
                <w:bCs/>
                <w:color w:val="000000"/>
                <w:sz w:val="20"/>
                <w:szCs w:val="20"/>
              </w:rPr>
              <w:t>Unit Pengelola</w:t>
            </w:r>
          </w:p>
        </w:tc>
      </w:tr>
      <w:tr w:rsidR="00743F87" w:rsidRPr="00022FCC" w:rsidTr="00D745DE">
        <w:trPr>
          <w:cantSplit/>
          <w:trHeight w:val="276"/>
        </w:trPr>
        <w:tc>
          <w:tcPr>
            <w:tcW w:w="521" w:type="dxa"/>
            <w:vMerge/>
            <w:tcBorders>
              <w:top w:val="single" w:sz="4" w:space="0" w:color="auto"/>
              <w:left w:val="single" w:sz="4" w:space="0" w:color="auto"/>
              <w:bottom w:val="double" w:sz="4" w:space="0" w:color="auto"/>
              <w:right w:val="single" w:sz="4" w:space="0" w:color="auto"/>
            </w:tcBorders>
            <w:shd w:val="clear" w:color="auto" w:fill="CCCCCC"/>
            <w:vAlign w:val="center"/>
          </w:tcPr>
          <w:p w:rsidR="00743F87" w:rsidRPr="00022FCC" w:rsidRDefault="00743F87" w:rsidP="00022FCC">
            <w:pPr>
              <w:jc w:val="center"/>
              <w:rPr>
                <w:b/>
                <w:bCs/>
                <w:color w:val="000000"/>
                <w:sz w:val="20"/>
                <w:szCs w:val="20"/>
              </w:rPr>
            </w:pPr>
          </w:p>
        </w:tc>
        <w:tc>
          <w:tcPr>
            <w:tcW w:w="2580" w:type="dxa"/>
            <w:vMerge/>
            <w:tcBorders>
              <w:top w:val="single" w:sz="4" w:space="0" w:color="auto"/>
              <w:left w:val="single" w:sz="4" w:space="0" w:color="auto"/>
              <w:bottom w:val="double" w:sz="4" w:space="0" w:color="auto"/>
              <w:right w:val="single" w:sz="4" w:space="0" w:color="auto"/>
            </w:tcBorders>
            <w:vAlign w:val="center"/>
          </w:tcPr>
          <w:p w:rsidR="00743F87" w:rsidRPr="00022FCC" w:rsidRDefault="00743F87" w:rsidP="00022FCC">
            <w:pPr>
              <w:jc w:val="center"/>
              <w:rPr>
                <w:b/>
                <w:bCs/>
                <w:color w:val="000000"/>
                <w:sz w:val="20"/>
                <w:szCs w:val="20"/>
              </w:rPr>
            </w:pPr>
          </w:p>
        </w:tc>
        <w:tc>
          <w:tcPr>
            <w:tcW w:w="908" w:type="dxa"/>
            <w:vMerge/>
            <w:tcBorders>
              <w:top w:val="single" w:sz="4" w:space="0" w:color="auto"/>
              <w:left w:val="single" w:sz="4" w:space="0" w:color="auto"/>
              <w:bottom w:val="double" w:sz="4" w:space="0" w:color="auto"/>
              <w:right w:val="single" w:sz="4" w:space="0" w:color="auto"/>
            </w:tcBorders>
            <w:shd w:val="clear" w:color="auto" w:fill="CCCCCC"/>
            <w:vAlign w:val="center"/>
          </w:tcPr>
          <w:p w:rsidR="00743F87" w:rsidRPr="00022FCC" w:rsidRDefault="00743F87" w:rsidP="00022FCC">
            <w:pPr>
              <w:jc w:val="center"/>
              <w:rPr>
                <w:b/>
                <w:bCs/>
                <w:color w:val="000000"/>
                <w:sz w:val="20"/>
                <w:szCs w:val="20"/>
              </w:rPr>
            </w:pPr>
          </w:p>
        </w:tc>
        <w:tc>
          <w:tcPr>
            <w:tcW w:w="851" w:type="dxa"/>
            <w:vMerge/>
            <w:tcBorders>
              <w:top w:val="single" w:sz="4" w:space="0" w:color="auto"/>
              <w:left w:val="single" w:sz="4" w:space="0" w:color="auto"/>
              <w:bottom w:val="double" w:sz="4" w:space="0" w:color="auto"/>
              <w:right w:val="single" w:sz="4" w:space="0" w:color="auto"/>
            </w:tcBorders>
            <w:shd w:val="clear" w:color="auto" w:fill="CCCCCC"/>
            <w:vAlign w:val="center"/>
          </w:tcPr>
          <w:p w:rsidR="00743F87" w:rsidRPr="00022FCC" w:rsidRDefault="00743F87" w:rsidP="00022FCC">
            <w:pPr>
              <w:jc w:val="center"/>
              <w:rPr>
                <w:b/>
                <w:bCs/>
                <w:color w:val="000000"/>
                <w:sz w:val="20"/>
                <w:szCs w:val="20"/>
              </w:rPr>
            </w:pPr>
          </w:p>
        </w:tc>
        <w:tc>
          <w:tcPr>
            <w:tcW w:w="540" w:type="dxa"/>
            <w:tcBorders>
              <w:top w:val="single" w:sz="4" w:space="0" w:color="auto"/>
              <w:left w:val="single" w:sz="4" w:space="0" w:color="auto"/>
              <w:bottom w:val="double" w:sz="4" w:space="0" w:color="auto"/>
              <w:right w:val="single" w:sz="4" w:space="0" w:color="auto"/>
            </w:tcBorders>
            <w:shd w:val="clear" w:color="auto" w:fill="CCCCCC"/>
            <w:vAlign w:val="center"/>
          </w:tcPr>
          <w:p w:rsidR="00743F87" w:rsidRPr="00022FCC" w:rsidRDefault="00743F87" w:rsidP="00022FCC">
            <w:pPr>
              <w:jc w:val="center"/>
              <w:rPr>
                <w:bCs/>
                <w:color w:val="000000"/>
                <w:sz w:val="20"/>
                <w:szCs w:val="20"/>
              </w:rPr>
            </w:pPr>
            <w:r w:rsidRPr="00022FCC">
              <w:rPr>
                <w:bCs/>
                <w:color w:val="000000"/>
                <w:sz w:val="20"/>
                <w:szCs w:val="20"/>
              </w:rPr>
              <w:t>SD</w:t>
            </w:r>
          </w:p>
        </w:tc>
        <w:tc>
          <w:tcPr>
            <w:tcW w:w="630" w:type="dxa"/>
            <w:tcBorders>
              <w:top w:val="single" w:sz="4" w:space="0" w:color="auto"/>
              <w:left w:val="single" w:sz="4" w:space="0" w:color="auto"/>
              <w:bottom w:val="double" w:sz="4" w:space="0" w:color="auto"/>
              <w:right w:val="single" w:sz="4" w:space="0" w:color="auto"/>
            </w:tcBorders>
            <w:shd w:val="clear" w:color="auto" w:fill="CCCCCC"/>
            <w:vAlign w:val="center"/>
          </w:tcPr>
          <w:p w:rsidR="00743F87" w:rsidRPr="00022FCC" w:rsidRDefault="00743F87" w:rsidP="00022FCC">
            <w:pPr>
              <w:jc w:val="center"/>
              <w:rPr>
                <w:bCs/>
                <w:color w:val="000000"/>
                <w:sz w:val="20"/>
                <w:szCs w:val="20"/>
              </w:rPr>
            </w:pPr>
            <w:r w:rsidRPr="00022FCC">
              <w:rPr>
                <w:bCs/>
                <w:color w:val="000000"/>
                <w:sz w:val="20"/>
                <w:szCs w:val="20"/>
              </w:rPr>
              <w:t>SW</w:t>
            </w:r>
          </w:p>
        </w:tc>
        <w:tc>
          <w:tcPr>
            <w:tcW w:w="720" w:type="dxa"/>
            <w:tcBorders>
              <w:top w:val="single" w:sz="4" w:space="0" w:color="auto"/>
              <w:left w:val="single" w:sz="4" w:space="0" w:color="auto"/>
              <w:bottom w:val="double" w:sz="4" w:space="0" w:color="auto"/>
              <w:right w:val="single" w:sz="4" w:space="0" w:color="auto"/>
            </w:tcBorders>
            <w:shd w:val="clear" w:color="auto" w:fill="CCCCCC"/>
            <w:vAlign w:val="center"/>
          </w:tcPr>
          <w:p w:rsidR="00743F87" w:rsidRPr="00022FCC" w:rsidRDefault="00743F87" w:rsidP="00022FCC">
            <w:pPr>
              <w:ind w:left="-128" w:right="-125"/>
              <w:jc w:val="center"/>
              <w:rPr>
                <w:bCs/>
                <w:color w:val="000000"/>
                <w:sz w:val="20"/>
                <w:szCs w:val="20"/>
              </w:rPr>
            </w:pPr>
            <w:r w:rsidRPr="00022FCC">
              <w:rPr>
                <w:bCs/>
                <w:color w:val="000000"/>
                <w:sz w:val="20"/>
                <w:szCs w:val="20"/>
              </w:rPr>
              <w:t>Terawat</w:t>
            </w:r>
          </w:p>
        </w:tc>
        <w:tc>
          <w:tcPr>
            <w:tcW w:w="810" w:type="dxa"/>
            <w:tcBorders>
              <w:top w:val="single" w:sz="4" w:space="0" w:color="auto"/>
              <w:left w:val="single" w:sz="4" w:space="0" w:color="auto"/>
              <w:bottom w:val="double" w:sz="4" w:space="0" w:color="auto"/>
              <w:right w:val="single" w:sz="4" w:space="0" w:color="auto"/>
            </w:tcBorders>
            <w:shd w:val="clear" w:color="auto" w:fill="CCCCCC"/>
            <w:vAlign w:val="center"/>
          </w:tcPr>
          <w:p w:rsidR="00743F87" w:rsidRPr="00022FCC" w:rsidRDefault="00743F87" w:rsidP="00022FCC">
            <w:pPr>
              <w:ind w:left="-108" w:right="-136"/>
              <w:jc w:val="center"/>
              <w:rPr>
                <w:bCs/>
                <w:color w:val="000000"/>
                <w:sz w:val="20"/>
                <w:szCs w:val="20"/>
              </w:rPr>
            </w:pPr>
            <w:r w:rsidRPr="00022FCC">
              <w:rPr>
                <w:bCs/>
                <w:color w:val="000000"/>
                <w:sz w:val="20"/>
                <w:szCs w:val="20"/>
              </w:rPr>
              <w:t>Tidak Terawat</w:t>
            </w:r>
          </w:p>
        </w:tc>
        <w:tc>
          <w:tcPr>
            <w:tcW w:w="1080" w:type="dxa"/>
            <w:vMerge/>
            <w:tcBorders>
              <w:top w:val="single" w:sz="4" w:space="0" w:color="auto"/>
              <w:left w:val="single" w:sz="4" w:space="0" w:color="auto"/>
              <w:bottom w:val="double" w:sz="4" w:space="0" w:color="auto"/>
              <w:right w:val="single" w:sz="4" w:space="0" w:color="auto"/>
            </w:tcBorders>
            <w:shd w:val="clear" w:color="auto" w:fill="CCCCCC"/>
            <w:vAlign w:val="center"/>
          </w:tcPr>
          <w:p w:rsidR="00743F87" w:rsidRPr="00022FCC" w:rsidRDefault="00743F87" w:rsidP="00022FCC">
            <w:pPr>
              <w:jc w:val="center"/>
              <w:rPr>
                <w:b/>
                <w:bCs/>
                <w:color w:val="000000"/>
                <w:sz w:val="20"/>
                <w:szCs w:val="20"/>
              </w:rPr>
            </w:pPr>
          </w:p>
        </w:tc>
      </w:tr>
      <w:tr w:rsidR="00743F87" w:rsidRPr="00022FCC" w:rsidTr="00D745DE">
        <w:trPr>
          <w:trHeight w:val="280"/>
        </w:trPr>
        <w:tc>
          <w:tcPr>
            <w:tcW w:w="521"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743F87" w:rsidRPr="00D745DE" w:rsidRDefault="00743F87" w:rsidP="00022FCC">
            <w:pPr>
              <w:jc w:val="center"/>
              <w:rPr>
                <w:bCs/>
                <w:color w:val="000000"/>
                <w:sz w:val="18"/>
                <w:szCs w:val="18"/>
              </w:rPr>
            </w:pPr>
            <w:r w:rsidRPr="00D745DE">
              <w:rPr>
                <w:bCs/>
                <w:color w:val="000000"/>
                <w:sz w:val="18"/>
                <w:szCs w:val="18"/>
              </w:rPr>
              <w:t>(1)</w:t>
            </w:r>
          </w:p>
        </w:tc>
        <w:tc>
          <w:tcPr>
            <w:tcW w:w="258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743F87" w:rsidRPr="00D745DE" w:rsidRDefault="00743F87" w:rsidP="00022FCC">
            <w:pPr>
              <w:jc w:val="center"/>
              <w:rPr>
                <w:bCs/>
                <w:color w:val="000000"/>
                <w:sz w:val="18"/>
                <w:szCs w:val="18"/>
              </w:rPr>
            </w:pPr>
            <w:r w:rsidRPr="00D745DE">
              <w:rPr>
                <w:bCs/>
                <w:color w:val="000000"/>
                <w:sz w:val="18"/>
                <w:szCs w:val="18"/>
              </w:rPr>
              <w:t>(2)</w:t>
            </w:r>
          </w:p>
        </w:tc>
        <w:tc>
          <w:tcPr>
            <w:tcW w:w="908"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743F87" w:rsidRPr="00D745DE" w:rsidRDefault="00743F87" w:rsidP="00022FCC">
            <w:pPr>
              <w:jc w:val="center"/>
              <w:rPr>
                <w:bCs/>
                <w:color w:val="000000"/>
                <w:sz w:val="18"/>
                <w:szCs w:val="18"/>
              </w:rPr>
            </w:pPr>
            <w:r w:rsidRPr="00D745DE">
              <w:rPr>
                <w:bCs/>
                <w:color w:val="000000"/>
                <w:sz w:val="18"/>
                <w:szCs w:val="18"/>
              </w:rPr>
              <w:t>(3)</w:t>
            </w:r>
          </w:p>
        </w:tc>
        <w:tc>
          <w:tcPr>
            <w:tcW w:w="851"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743F87" w:rsidRPr="00D745DE" w:rsidRDefault="00743F87" w:rsidP="00022FCC">
            <w:pPr>
              <w:jc w:val="center"/>
              <w:rPr>
                <w:bCs/>
                <w:color w:val="000000"/>
                <w:sz w:val="18"/>
                <w:szCs w:val="18"/>
              </w:rPr>
            </w:pPr>
            <w:r w:rsidRPr="00D745DE">
              <w:rPr>
                <w:bCs/>
                <w:color w:val="000000"/>
                <w:sz w:val="18"/>
                <w:szCs w:val="18"/>
              </w:rPr>
              <w:t>(4)</w:t>
            </w:r>
          </w:p>
        </w:tc>
        <w:tc>
          <w:tcPr>
            <w:tcW w:w="54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743F87" w:rsidRPr="00D745DE" w:rsidRDefault="00743F87" w:rsidP="00022FCC">
            <w:pPr>
              <w:jc w:val="center"/>
              <w:rPr>
                <w:bCs/>
                <w:color w:val="000000"/>
                <w:sz w:val="18"/>
                <w:szCs w:val="18"/>
              </w:rPr>
            </w:pPr>
            <w:r w:rsidRPr="00D745DE">
              <w:rPr>
                <w:bCs/>
                <w:color w:val="000000"/>
                <w:sz w:val="18"/>
                <w:szCs w:val="18"/>
              </w:rPr>
              <w:t>(5)</w:t>
            </w:r>
          </w:p>
        </w:tc>
        <w:tc>
          <w:tcPr>
            <w:tcW w:w="63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743F87" w:rsidRPr="00D745DE" w:rsidRDefault="00743F87" w:rsidP="00022FCC">
            <w:pPr>
              <w:jc w:val="center"/>
              <w:rPr>
                <w:bCs/>
                <w:color w:val="000000"/>
                <w:sz w:val="18"/>
                <w:szCs w:val="18"/>
              </w:rPr>
            </w:pPr>
            <w:r w:rsidRPr="00D745DE">
              <w:rPr>
                <w:bCs/>
                <w:color w:val="000000"/>
                <w:sz w:val="18"/>
                <w:szCs w:val="18"/>
              </w:rPr>
              <w:t>(6)</w:t>
            </w:r>
          </w:p>
        </w:tc>
        <w:tc>
          <w:tcPr>
            <w:tcW w:w="72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743F87" w:rsidRPr="00D745DE" w:rsidRDefault="00743F87" w:rsidP="00022FCC">
            <w:pPr>
              <w:jc w:val="center"/>
              <w:rPr>
                <w:bCs/>
                <w:color w:val="000000"/>
                <w:sz w:val="18"/>
                <w:szCs w:val="18"/>
              </w:rPr>
            </w:pPr>
            <w:r w:rsidRPr="00D745DE">
              <w:rPr>
                <w:bCs/>
                <w:color w:val="000000"/>
                <w:sz w:val="18"/>
                <w:szCs w:val="18"/>
              </w:rPr>
              <w:t>(7)</w:t>
            </w:r>
          </w:p>
        </w:tc>
        <w:tc>
          <w:tcPr>
            <w:tcW w:w="81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743F87" w:rsidRPr="00D745DE" w:rsidRDefault="00743F87" w:rsidP="00022FCC">
            <w:pPr>
              <w:jc w:val="center"/>
              <w:rPr>
                <w:bCs/>
                <w:color w:val="000000"/>
                <w:sz w:val="18"/>
                <w:szCs w:val="18"/>
              </w:rPr>
            </w:pPr>
            <w:r w:rsidRPr="00D745DE">
              <w:rPr>
                <w:bCs/>
                <w:color w:val="000000"/>
                <w:sz w:val="18"/>
                <w:szCs w:val="18"/>
              </w:rPr>
              <w:t>(8)</w:t>
            </w:r>
          </w:p>
        </w:tc>
        <w:tc>
          <w:tcPr>
            <w:tcW w:w="108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743F87" w:rsidRPr="00D745DE" w:rsidRDefault="00743F87" w:rsidP="00022FCC">
            <w:pPr>
              <w:jc w:val="center"/>
              <w:rPr>
                <w:bCs/>
                <w:color w:val="000000"/>
                <w:sz w:val="18"/>
                <w:szCs w:val="18"/>
              </w:rPr>
            </w:pPr>
            <w:r w:rsidRPr="00D745DE">
              <w:rPr>
                <w:bCs/>
                <w:color w:val="000000"/>
                <w:sz w:val="18"/>
                <w:szCs w:val="18"/>
              </w:rPr>
              <w:t>(9)</w:t>
            </w:r>
          </w:p>
        </w:tc>
      </w:tr>
      <w:tr w:rsidR="00743F87" w:rsidRPr="00022FCC" w:rsidTr="00D745DE">
        <w:trPr>
          <w:trHeight w:val="283"/>
        </w:trPr>
        <w:tc>
          <w:tcPr>
            <w:tcW w:w="521"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center"/>
              <w:rPr>
                <w:color w:val="000000"/>
              </w:rPr>
            </w:pPr>
            <w:r w:rsidRPr="00D745DE">
              <w:rPr>
                <w:color w:val="000000"/>
              </w:rPr>
              <w:t>1.</w:t>
            </w:r>
          </w:p>
        </w:tc>
        <w:tc>
          <w:tcPr>
            <w:tcW w:w="258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left"/>
              <w:rPr>
                <w:color w:val="000000"/>
                <w:lang w:val="id-ID"/>
              </w:rPr>
            </w:pPr>
            <w:r w:rsidRPr="00D745DE">
              <w:rPr>
                <w:color w:val="000000"/>
              </w:rPr>
              <w:t>Taman Kampus</w:t>
            </w:r>
            <w:r w:rsidRPr="00D745DE">
              <w:rPr>
                <w:color w:val="000000"/>
                <w:lang w:val="id-ID"/>
              </w:rPr>
              <w:t xml:space="preserve"> + Wifi</w:t>
            </w:r>
          </w:p>
        </w:tc>
        <w:tc>
          <w:tcPr>
            <w:tcW w:w="908"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lang w:val="id-ID"/>
              </w:rPr>
            </w:pPr>
            <w:r w:rsidRPr="00D745DE">
              <w:rPr>
                <w:color w:val="000000"/>
                <w:lang w:val="id-ID"/>
              </w:rPr>
              <w:t>1</w:t>
            </w:r>
          </w:p>
        </w:tc>
        <w:tc>
          <w:tcPr>
            <w:tcW w:w="851"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lang w:val="id-ID"/>
              </w:rPr>
            </w:pPr>
            <w:r w:rsidRPr="00D745DE">
              <w:rPr>
                <w:color w:val="000000"/>
                <w:lang w:val="id-ID"/>
              </w:rPr>
              <w:t>2856</w:t>
            </w:r>
          </w:p>
        </w:tc>
        <w:tc>
          <w:tcPr>
            <w:tcW w:w="54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72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81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ind w:left="-111" w:right="-105"/>
              <w:jc w:val="center"/>
              <w:rPr>
                <w:color w:val="000000"/>
                <w:sz w:val="20"/>
                <w:szCs w:val="20"/>
              </w:rPr>
            </w:pPr>
            <w:r w:rsidRPr="00D745DE">
              <w:rPr>
                <w:color w:val="000000"/>
                <w:sz w:val="20"/>
                <w:szCs w:val="20"/>
              </w:rPr>
              <w:t>Universitas</w:t>
            </w:r>
          </w:p>
        </w:tc>
      </w:tr>
      <w:tr w:rsidR="00743F87" w:rsidRPr="00022FCC" w:rsidTr="00D745DE">
        <w:trPr>
          <w:trHeight w:val="283"/>
        </w:trPr>
        <w:tc>
          <w:tcPr>
            <w:tcW w:w="521"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center"/>
              <w:rPr>
                <w:color w:val="000000"/>
              </w:rPr>
            </w:pPr>
            <w:r w:rsidRPr="00D745DE">
              <w:rPr>
                <w:color w:val="000000"/>
              </w:rPr>
              <w:t>2.</w:t>
            </w:r>
          </w:p>
        </w:tc>
        <w:tc>
          <w:tcPr>
            <w:tcW w:w="258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ind w:right="-101"/>
              <w:jc w:val="left"/>
              <w:rPr>
                <w:color w:val="000000"/>
              </w:rPr>
            </w:pPr>
            <w:r w:rsidRPr="00D745DE">
              <w:rPr>
                <w:color w:val="000000"/>
                <w:lang w:val="id-ID"/>
              </w:rPr>
              <w:t>Tempat Parkir Sepeda+Mobil</w:t>
            </w:r>
            <w:r w:rsidRPr="00D745DE">
              <w:rPr>
                <w:color w:val="000000"/>
              </w:rPr>
              <w:t xml:space="preserve"> </w:t>
            </w:r>
          </w:p>
        </w:tc>
        <w:tc>
          <w:tcPr>
            <w:tcW w:w="908"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lang w:val="id-ID"/>
              </w:rPr>
            </w:pPr>
            <w:r w:rsidRPr="00D745DE">
              <w:rPr>
                <w:color w:val="000000"/>
                <w:lang w:val="id-ID"/>
              </w:rPr>
              <w:t>1</w:t>
            </w:r>
          </w:p>
        </w:tc>
        <w:tc>
          <w:tcPr>
            <w:tcW w:w="851"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lang w:val="id-ID"/>
              </w:rPr>
            </w:pPr>
            <w:r w:rsidRPr="00D745DE">
              <w:rPr>
                <w:color w:val="000000"/>
                <w:lang w:val="id-ID"/>
              </w:rPr>
              <w:t>3385</w:t>
            </w:r>
          </w:p>
        </w:tc>
        <w:tc>
          <w:tcPr>
            <w:tcW w:w="54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72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81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ind w:left="-111" w:right="-105"/>
              <w:jc w:val="center"/>
              <w:rPr>
                <w:color w:val="000000"/>
                <w:sz w:val="20"/>
                <w:szCs w:val="20"/>
              </w:rPr>
            </w:pPr>
            <w:r w:rsidRPr="00D745DE">
              <w:rPr>
                <w:color w:val="000000"/>
                <w:sz w:val="20"/>
                <w:szCs w:val="20"/>
              </w:rPr>
              <w:t>Universitas</w:t>
            </w:r>
          </w:p>
        </w:tc>
      </w:tr>
      <w:tr w:rsidR="00743F87" w:rsidRPr="00022FCC" w:rsidTr="00D745DE">
        <w:trPr>
          <w:trHeight w:val="283"/>
        </w:trPr>
        <w:tc>
          <w:tcPr>
            <w:tcW w:w="521"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center"/>
              <w:rPr>
                <w:color w:val="000000"/>
              </w:rPr>
            </w:pPr>
            <w:r w:rsidRPr="00D745DE">
              <w:rPr>
                <w:color w:val="000000"/>
              </w:rPr>
              <w:t>3.</w:t>
            </w:r>
          </w:p>
        </w:tc>
        <w:tc>
          <w:tcPr>
            <w:tcW w:w="25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left"/>
              <w:rPr>
                <w:color w:val="000000"/>
              </w:rPr>
            </w:pPr>
            <w:r w:rsidRPr="00D745DE">
              <w:rPr>
                <w:color w:val="000000"/>
              </w:rPr>
              <w:t>Gazebo</w:t>
            </w:r>
          </w:p>
        </w:tc>
        <w:tc>
          <w:tcPr>
            <w:tcW w:w="908"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t>3</w:t>
            </w:r>
          </w:p>
        </w:tc>
        <w:tc>
          <w:tcPr>
            <w:tcW w:w="851"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t>108</w:t>
            </w:r>
          </w:p>
        </w:tc>
        <w:tc>
          <w:tcPr>
            <w:tcW w:w="54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72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81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ind w:left="-111" w:right="-105"/>
              <w:jc w:val="center"/>
              <w:rPr>
                <w:color w:val="000000"/>
                <w:sz w:val="20"/>
                <w:szCs w:val="20"/>
              </w:rPr>
            </w:pPr>
            <w:r w:rsidRPr="00D745DE">
              <w:rPr>
                <w:color w:val="000000"/>
                <w:sz w:val="20"/>
                <w:szCs w:val="20"/>
              </w:rPr>
              <w:t>Universitas</w:t>
            </w:r>
          </w:p>
        </w:tc>
      </w:tr>
      <w:tr w:rsidR="00743F87" w:rsidRPr="00022FCC" w:rsidTr="00D745DE">
        <w:trPr>
          <w:trHeight w:val="283"/>
        </w:trPr>
        <w:tc>
          <w:tcPr>
            <w:tcW w:w="521"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center"/>
              <w:rPr>
                <w:color w:val="000000"/>
              </w:rPr>
            </w:pPr>
            <w:r w:rsidRPr="00D745DE">
              <w:rPr>
                <w:color w:val="000000"/>
              </w:rPr>
              <w:t>4.</w:t>
            </w:r>
          </w:p>
        </w:tc>
        <w:tc>
          <w:tcPr>
            <w:tcW w:w="25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left"/>
              <w:rPr>
                <w:color w:val="000000"/>
              </w:rPr>
            </w:pPr>
            <w:r w:rsidRPr="00D745DE">
              <w:rPr>
                <w:color w:val="000000"/>
              </w:rPr>
              <w:t>Gedung studi centre</w:t>
            </w:r>
          </w:p>
        </w:tc>
        <w:tc>
          <w:tcPr>
            <w:tcW w:w="908"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t>1</w:t>
            </w:r>
          </w:p>
        </w:tc>
        <w:tc>
          <w:tcPr>
            <w:tcW w:w="851"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t>625</w:t>
            </w:r>
          </w:p>
        </w:tc>
        <w:tc>
          <w:tcPr>
            <w:tcW w:w="54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72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81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ind w:left="-111" w:right="-105"/>
              <w:jc w:val="center"/>
              <w:rPr>
                <w:color w:val="000000"/>
                <w:sz w:val="20"/>
                <w:szCs w:val="20"/>
              </w:rPr>
            </w:pPr>
            <w:r w:rsidRPr="00D745DE">
              <w:rPr>
                <w:color w:val="000000"/>
                <w:sz w:val="20"/>
                <w:szCs w:val="20"/>
              </w:rPr>
              <w:t>Universitas</w:t>
            </w:r>
          </w:p>
        </w:tc>
      </w:tr>
      <w:tr w:rsidR="00743F87" w:rsidRPr="00022FCC" w:rsidTr="00D745DE">
        <w:trPr>
          <w:trHeight w:val="283"/>
        </w:trPr>
        <w:tc>
          <w:tcPr>
            <w:tcW w:w="521"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center"/>
              <w:rPr>
                <w:color w:val="000000"/>
              </w:rPr>
            </w:pPr>
            <w:r w:rsidRPr="00D745DE">
              <w:rPr>
                <w:color w:val="000000"/>
              </w:rPr>
              <w:t>5.</w:t>
            </w:r>
          </w:p>
        </w:tc>
        <w:tc>
          <w:tcPr>
            <w:tcW w:w="258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left"/>
              <w:rPr>
                <w:color w:val="000000"/>
              </w:rPr>
            </w:pPr>
            <w:r w:rsidRPr="00D745DE">
              <w:rPr>
                <w:color w:val="000000"/>
              </w:rPr>
              <w:t xml:space="preserve">Gedung UKM </w:t>
            </w:r>
          </w:p>
        </w:tc>
        <w:tc>
          <w:tcPr>
            <w:tcW w:w="908"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lang w:val="id-ID"/>
              </w:rPr>
            </w:pPr>
            <w:r w:rsidRPr="00D745DE">
              <w:rPr>
                <w:color w:val="000000"/>
                <w:lang w:val="id-ID"/>
              </w:rPr>
              <w:t>3</w:t>
            </w:r>
          </w:p>
        </w:tc>
        <w:tc>
          <w:tcPr>
            <w:tcW w:w="851"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t>750</w:t>
            </w:r>
          </w:p>
        </w:tc>
        <w:tc>
          <w:tcPr>
            <w:tcW w:w="54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72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81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ind w:left="-111" w:right="-105"/>
              <w:jc w:val="center"/>
              <w:rPr>
                <w:color w:val="000000"/>
                <w:sz w:val="20"/>
                <w:szCs w:val="20"/>
              </w:rPr>
            </w:pPr>
            <w:r w:rsidRPr="00D745DE">
              <w:rPr>
                <w:color w:val="000000"/>
                <w:sz w:val="20"/>
                <w:szCs w:val="20"/>
              </w:rPr>
              <w:t>Universitas</w:t>
            </w:r>
          </w:p>
        </w:tc>
      </w:tr>
      <w:tr w:rsidR="00743F87" w:rsidRPr="00022FCC" w:rsidTr="00D745DE">
        <w:trPr>
          <w:trHeight w:val="283"/>
        </w:trPr>
        <w:tc>
          <w:tcPr>
            <w:tcW w:w="521"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center"/>
              <w:rPr>
                <w:color w:val="000000"/>
              </w:rPr>
            </w:pPr>
            <w:r w:rsidRPr="00D745DE">
              <w:rPr>
                <w:color w:val="000000"/>
              </w:rPr>
              <w:t>6.</w:t>
            </w:r>
          </w:p>
        </w:tc>
        <w:tc>
          <w:tcPr>
            <w:tcW w:w="258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left"/>
              <w:rPr>
                <w:color w:val="000000"/>
              </w:rPr>
            </w:pPr>
            <w:r w:rsidRPr="00D745DE">
              <w:rPr>
                <w:color w:val="000000"/>
              </w:rPr>
              <w:t>Gedung olah raga</w:t>
            </w:r>
          </w:p>
        </w:tc>
        <w:tc>
          <w:tcPr>
            <w:tcW w:w="908"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t>1</w:t>
            </w:r>
          </w:p>
        </w:tc>
        <w:tc>
          <w:tcPr>
            <w:tcW w:w="851"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t>900</w:t>
            </w:r>
          </w:p>
        </w:tc>
        <w:tc>
          <w:tcPr>
            <w:tcW w:w="54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72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81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ind w:left="-111" w:right="-105"/>
              <w:jc w:val="center"/>
              <w:rPr>
                <w:color w:val="000000"/>
                <w:sz w:val="20"/>
                <w:szCs w:val="20"/>
              </w:rPr>
            </w:pPr>
            <w:r w:rsidRPr="00D745DE">
              <w:rPr>
                <w:color w:val="000000"/>
                <w:sz w:val="20"/>
                <w:szCs w:val="20"/>
              </w:rPr>
              <w:t>Universitas</w:t>
            </w:r>
          </w:p>
        </w:tc>
      </w:tr>
      <w:tr w:rsidR="00743F87" w:rsidRPr="00022FCC" w:rsidTr="00D745DE">
        <w:trPr>
          <w:trHeight w:val="283"/>
        </w:trPr>
        <w:tc>
          <w:tcPr>
            <w:tcW w:w="521"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center"/>
              <w:rPr>
                <w:color w:val="000000"/>
              </w:rPr>
            </w:pPr>
            <w:r w:rsidRPr="00D745DE">
              <w:rPr>
                <w:color w:val="000000"/>
              </w:rPr>
              <w:t>7.</w:t>
            </w:r>
          </w:p>
        </w:tc>
        <w:tc>
          <w:tcPr>
            <w:tcW w:w="258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left"/>
              <w:rPr>
                <w:color w:val="000000"/>
              </w:rPr>
            </w:pPr>
            <w:r w:rsidRPr="00D745DE">
              <w:rPr>
                <w:color w:val="000000"/>
              </w:rPr>
              <w:t>Lapangan sepak bola</w:t>
            </w:r>
          </w:p>
        </w:tc>
        <w:tc>
          <w:tcPr>
            <w:tcW w:w="908"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t>1</w:t>
            </w:r>
          </w:p>
        </w:tc>
        <w:tc>
          <w:tcPr>
            <w:tcW w:w="851"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lang w:val="id-ID"/>
              </w:rPr>
            </w:pPr>
            <w:r w:rsidRPr="00D745DE">
              <w:rPr>
                <w:color w:val="000000"/>
                <w:lang w:val="id-ID"/>
              </w:rPr>
              <w:t>5500</w:t>
            </w:r>
          </w:p>
        </w:tc>
        <w:tc>
          <w:tcPr>
            <w:tcW w:w="54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72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81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ind w:left="-111" w:right="-105"/>
              <w:jc w:val="center"/>
              <w:rPr>
                <w:color w:val="000000"/>
                <w:sz w:val="20"/>
                <w:szCs w:val="20"/>
              </w:rPr>
            </w:pPr>
            <w:r w:rsidRPr="00D745DE">
              <w:rPr>
                <w:color w:val="000000"/>
                <w:sz w:val="20"/>
                <w:szCs w:val="20"/>
              </w:rPr>
              <w:t>Universitas</w:t>
            </w:r>
          </w:p>
        </w:tc>
      </w:tr>
      <w:tr w:rsidR="00743F87" w:rsidRPr="00022FCC" w:rsidTr="00D745DE">
        <w:trPr>
          <w:trHeight w:val="283"/>
        </w:trPr>
        <w:tc>
          <w:tcPr>
            <w:tcW w:w="521"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center"/>
              <w:rPr>
                <w:color w:val="000000"/>
              </w:rPr>
            </w:pPr>
            <w:r w:rsidRPr="00D745DE">
              <w:rPr>
                <w:color w:val="000000"/>
              </w:rPr>
              <w:t>8.</w:t>
            </w:r>
          </w:p>
        </w:tc>
        <w:tc>
          <w:tcPr>
            <w:tcW w:w="258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left"/>
              <w:rPr>
                <w:color w:val="000000"/>
              </w:rPr>
            </w:pPr>
            <w:r w:rsidRPr="00D745DE">
              <w:rPr>
                <w:color w:val="000000"/>
              </w:rPr>
              <w:t>Lapangan Upacara</w:t>
            </w:r>
          </w:p>
        </w:tc>
        <w:tc>
          <w:tcPr>
            <w:tcW w:w="908"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t>1</w:t>
            </w:r>
          </w:p>
        </w:tc>
        <w:tc>
          <w:tcPr>
            <w:tcW w:w="851"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lang w:val="id-ID"/>
              </w:rPr>
            </w:pPr>
            <w:r w:rsidRPr="00D745DE">
              <w:rPr>
                <w:color w:val="000000"/>
                <w:lang w:val="id-ID"/>
              </w:rPr>
              <w:t>1260</w:t>
            </w:r>
          </w:p>
        </w:tc>
        <w:tc>
          <w:tcPr>
            <w:tcW w:w="54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72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81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ind w:left="-111" w:right="-105"/>
              <w:jc w:val="center"/>
              <w:rPr>
                <w:color w:val="000000"/>
                <w:sz w:val="20"/>
                <w:szCs w:val="20"/>
              </w:rPr>
            </w:pPr>
            <w:r w:rsidRPr="00D745DE">
              <w:rPr>
                <w:color w:val="000000"/>
                <w:sz w:val="20"/>
                <w:szCs w:val="20"/>
              </w:rPr>
              <w:t>Universitas</w:t>
            </w:r>
          </w:p>
        </w:tc>
      </w:tr>
      <w:tr w:rsidR="00743F87" w:rsidRPr="00022FCC" w:rsidTr="00D745DE">
        <w:trPr>
          <w:trHeight w:val="283"/>
        </w:trPr>
        <w:tc>
          <w:tcPr>
            <w:tcW w:w="521"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center"/>
              <w:rPr>
                <w:color w:val="000000"/>
              </w:rPr>
            </w:pPr>
            <w:r w:rsidRPr="00D745DE">
              <w:rPr>
                <w:color w:val="000000"/>
              </w:rPr>
              <w:t>9.</w:t>
            </w:r>
          </w:p>
        </w:tc>
        <w:tc>
          <w:tcPr>
            <w:tcW w:w="25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left"/>
              <w:rPr>
                <w:color w:val="000000"/>
              </w:rPr>
            </w:pPr>
            <w:r w:rsidRPr="00D745DE">
              <w:rPr>
                <w:color w:val="000000"/>
              </w:rPr>
              <w:t xml:space="preserve">Ruang Seminar </w:t>
            </w:r>
          </w:p>
        </w:tc>
        <w:tc>
          <w:tcPr>
            <w:tcW w:w="908"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t>2</w:t>
            </w:r>
          </w:p>
        </w:tc>
        <w:tc>
          <w:tcPr>
            <w:tcW w:w="851"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lang w:val="id-ID"/>
              </w:rPr>
            </w:pPr>
            <w:r w:rsidRPr="00D745DE">
              <w:rPr>
                <w:color w:val="000000"/>
                <w:lang w:val="id-ID"/>
              </w:rPr>
              <w:t>70</w:t>
            </w:r>
          </w:p>
        </w:tc>
        <w:tc>
          <w:tcPr>
            <w:tcW w:w="54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72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81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ind w:left="-111" w:right="-105"/>
              <w:jc w:val="center"/>
              <w:rPr>
                <w:color w:val="000000"/>
                <w:sz w:val="20"/>
                <w:szCs w:val="20"/>
              </w:rPr>
            </w:pPr>
            <w:r w:rsidRPr="00D745DE">
              <w:rPr>
                <w:color w:val="000000"/>
                <w:sz w:val="20"/>
                <w:szCs w:val="20"/>
              </w:rPr>
              <w:t>Universitas</w:t>
            </w:r>
          </w:p>
        </w:tc>
      </w:tr>
      <w:tr w:rsidR="00743F87" w:rsidRPr="00022FCC" w:rsidTr="00D745DE">
        <w:trPr>
          <w:trHeight w:val="283"/>
        </w:trPr>
        <w:tc>
          <w:tcPr>
            <w:tcW w:w="521" w:type="dxa"/>
            <w:tcBorders>
              <w:top w:val="single" w:sz="4" w:space="0" w:color="auto"/>
              <w:left w:val="single" w:sz="4" w:space="0" w:color="auto"/>
              <w:bottom w:val="single" w:sz="4" w:space="0" w:color="auto"/>
              <w:right w:val="single" w:sz="4" w:space="0" w:color="auto"/>
            </w:tcBorders>
          </w:tcPr>
          <w:p w:rsidR="00743F87" w:rsidRPr="00D745DE" w:rsidRDefault="00D745DE" w:rsidP="00022FCC">
            <w:pPr>
              <w:jc w:val="center"/>
              <w:rPr>
                <w:color w:val="000000"/>
              </w:rPr>
            </w:pPr>
            <w:r>
              <w:rPr>
                <w:color w:val="000000"/>
              </w:rPr>
              <w:lastRenderedPageBreak/>
              <w:t>10</w:t>
            </w:r>
          </w:p>
        </w:tc>
        <w:tc>
          <w:tcPr>
            <w:tcW w:w="25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left"/>
              <w:rPr>
                <w:color w:val="000000"/>
                <w:lang w:val="id-ID"/>
              </w:rPr>
            </w:pPr>
            <w:r w:rsidRPr="00D745DE">
              <w:rPr>
                <w:color w:val="000000"/>
                <w:lang w:val="id-ID"/>
              </w:rPr>
              <w:t>Masjid 2 lantai</w:t>
            </w:r>
          </w:p>
        </w:tc>
        <w:tc>
          <w:tcPr>
            <w:tcW w:w="908"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t>1</w:t>
            </w:r>
          </w:p>
        </w:tc>
        <w:tc>
          <w:tcPr>
            <w:tcW w:w="851"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lang w:val="id-ID"/>
              </w:rPr>
            </w:pPr>
            <w:r w:rsidRPr="00D745DE">
              <w:rPr>
                <w:color w:val="000000"/>
                <w:lang w:val="id-ID"/>
              </w:rPr>
              <w:t>400</w:t>
            </w:r>
          </w:p>
        </w:tc>
        <w:tc>
          <w:tcPr>
            <w:tcW w:w="54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72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81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ind w:left="-111" w:right="-105"/>
              <w:jc w:val="center"/>
              <w:rPr>
                <w:color w:val="000000"/>
                <w:sz w:val="20"/>
                <w:szCs w:val="20"/>
              </w:rPr>
            </w:pPr>
            <w:r w:rsidRPr="00D745DE">
              <w:rPr>
                <w:color w:val="000000"/>
                <w:sz w:val="20"/>
                <w:szCs w:val="20"/>
              </w:rPr>
              <w:t>Universitas</w:t>
            </w:r>
          </w:p>
        </w:tc>
      </w:tr>
      <w:tr w:rsidR="00743F87" w:rsidRPr="00022FCC" w:rsidTr="00D745DE">
        <w:trPr>
          <w:trHeight w:val="283"/>
        </w:trPr>
        <w:tc>
          <w:tcPr>
            <w:tcW w:w="521" w:type="dxa"/>
            <w:tcBorders>
              <w:top w:val="single" w:sz="4" w:space="0" w:color="auto"/>
              <w:left w:val="single" w:sz="4" w:space="0" w:color="auto"/>
              <w:bottom w:val="single" w:sz="4" w:space="0" w:color="auto"/>
              <w:right w:val="single" w:sz="4" w:space="0" w:color="auto"/>
            </w:tcBorders>
          </w:tcPr>
          <w:p w:rsidR="00743F87" w:rsidRPr="00D745DE" w:rsidRDefault="00D745DE" w:rsidP="00022FCC">
            <w:pPr>
              <w:jc w:val="center"/>
              <w:rPr>
                <w:color w:val="000000"/>
              </w:rPr>
            </w:pPr>
            <w:r>
              <w:rPr>
                <w:color w:val="000000"/>
                <w:lang w:val="id-ID"/>
              </w:rPr>
              <w:t>11</w:t>
            </w:r>
          </w:p>
        </w:tc>
        <w:tc>
          <w:tcPr>
            <w:tcW w:w="25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left"/>
              <w:rPr>
                <w:color w:val="000000"/>
                <w:lang w:val="id-ID"/>
              </w:rPr>
            </w:pPr>
            <w:r w:rsidRPr="00D745DE">
              <w:rPr>
                <w:color w:val="000000"/>
                <w:lang w:val="id-ID"/>
              </w:rPr>
              <w:t>Kantin</w:t>
            </w:r>
          </w:p>
        </w:tc>
        <w:tc>
          <w:tcPr>
            <w:tcW w:w="908"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t>1</w:t>
            </w:r>
          </w:p>
        </w:tc>
        <w:tc>
          <w:tcPr>
            <w:tcW w:w="851"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lang w:val="id-ID"/>
              </w:rPr>
            </w:pPr>
            <w:r w:rsidRPr="00D745DE">
              <w:rPr>
                <w:color w:val="000000"/>
                <w:lang w:val="id-ID"/>
              </w:rPr>
              <w:t>216</w:t>
            </w:r>
          </w:p>
        </w:tc>
        <w:tc>
          <w:tcPr>
            <w:tcW w:w="54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72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81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ind w:left="-111" w:right="-105"/>
              <w:jc w:val="center"/>
              <w:rPr>
                <w:color w:val="000000"/>
                <w:sz w:val="20"/>
                <w:szCs w:val="20"/>
              </w:rPr>
            </w:pPr>
            <w:r w:rsidRPr="00D745DE">
              <w:rPr>
                <w:color w:val="000000"/>
                <w:sz w:val="20"/>
                <w:szCs w:val="20"/>
              </w:rPr>
              <w:t>Universitas</w:t>
            </w:r>
          </w:p>
        </w:tc>
      </w:tr>
      <w:tr w:rsidR="00743F87" w:rsidRPr="00022FCC" w:rsidTr="00D745DE">
        <w:trPr>
          <w:trHeight w:val="263"/>
        </w:trPr>
        <w:tc>
          <w:tcPr>
            <w:tcW w:w="521" w:type="dxa"/>
            <w:tcBorders>
              <w:top w:val="single" w:sz="4" w:space="0" w:color="auto"/>
              <w:left w:val="single" w:sz="4" w:space="0" w:color="auto"/>
              <w:bottom w:val="single" w:sz="4" w:space="0" w:color="auto"/>
              <w:right w:val="single" w:sz="4" w:space="0" w:color="auto"/>
            </w:tcBorders>
          </w:tcPr>
          <w:p w:rsidR="00743F87" w:rsidRPr="00D745DE" w:rsidRDefault="00D745DE" w:rsidP="00022FCC">
            <w:pPr>
              <w:jc w:val="center"/>
              <w:rPr>
                <w:color w:val="000000"/>
              </w:rPr>
            </w:pPr>
            <w:r>
              <w:rPr>
                <w:color w:val="000000"/>
                <w:lang w:val="id-ID"/>
              </w:rPr>
              <w:t>12</w:t>
            </w:r>
          </w:p>
        </w:tc>
        <w:tc>
          <w:tcPr>
            <w:tcW w:w="25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left"/>
              <w:rPr>
                <w:color w:val="000000"/>
              </w:rPr>
            </w:pPr>
            <w:r w:rsidRPr="00D745DE">
              <w:rPr>
                <w:color w:val="000000"/>
                <w:lang w:val="id-ID"/>
              </w:rPr>
              <w:t>Ruang Rapat</w:t>
            </w:r>
            <w:r w:rsidRPr="00D745DE">
              <w:rPr>
                <w:color w:val="000000"/>
              </w:rPr>
              <w:t xml:space="preserve"> </w:t>
            </w:r>
          </w:p>
        </w:tc>
        <w:tc>
          <w:tcPr>
            <w:tcW w:w="908"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t>1</w:t>
            </w:r>
          </w:p>
        </w:tc>
        <w:tc>
          <w:tcPr>
            <w:tcW w:w="851"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lang w:val="id-ID"/>
              </w:rPr>
            </w:pPr>
            <w:r w:rsidRPr="00D745DE">
              <w:rPr>
                <w:color w:val="000000"/>
                <w:lang w:val="id-ID"/>
              </w:rPr>
              <w:t>32</w:t>
            </w:r>
          </w:p>
        </w:tc>
        <w:tc>
          <w:tcPr>
            <w:tcW w:w="54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72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81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ind w:left="-111" w:right="-105"/>
              <w:jc w:val="center"/>
              <w:rPr>
                <w:color w:val="000000"/>
                <w:sz w:val="20"/>
                <w:szCs w:val="20"/>
              </w:rPr>
            </w:pPr>
            <w:r w:rsidRPr="00D745DE">
              <w:rPr>
                <w:color w:val="000000"/>
                <w:sz w:val="20"/>
                <w:szCs w:val="20"/>
              </w:rPr>
              <w:t>Universitas</w:t>
            </w:r>
          </w:p>
        </w:tc>
      </w:tr>
      <w:tr w:rsidR="00743F87" w:rsidRPr="00022FCC" w:rsidTr="00D745DE">
        <w:trPr>
          <w:trHeight w:val="283"/>
        </w:trPr>
        <w:tc>
          <w:tcPr>
            <w:tcW w:w="521" w:type="dxa"/>
            <w:tcBorders>
              <w:top w:val="single" w:sz="4" w:space="0" w:color="auto"/>
              <w:left w:val="single" w:sz="4" w:space="0" w:color="auto"/>
              <w:bottom w:val="single" w:sz="4" w:space="0" w:color="auto"/>
              <w:right w:val="single" w:sz="4" w:space="0" w:color="auto"/>
            </w:tcBorders>
          </w:tcPr>
          <w:p w:rsidR="00743F87" w:rsidRPr="00D745DE" w:rsidRDefault="00D745DE" w:rsidP="00022FCC">
            <w:pPr>
              <w:jc w:val="center"/>
              <w:rPr>
                <w:color w:val="000000"/>
              </w:rPr>
            </w:pPr>
            <w:r>
              <w:rPr>
                <w:color w:val="000000"/>
                <w:lang w:val="id-ID"/>
              </w:rPr>
              <w:t>13</w:t>
            </w:r>
          </w:p>
        </w:tc>
        <w:tc>
          <w:tcPr>
            <w:tcW w:w="25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left"/>
              <w:rPr>
                <w:color w:val="000000"/>
              </w:rPr>
            </w:pPr>
            <w:r w:rsidRPr="00D745DE">
              <w:rPr>
                <w:color w:val="000000"/>
              </w:rPr>
              <w:t>Ruang Teleconference</w:t>
            </w:r>
          </w:p>
        </w:tc>
        <w:tc>
          <w:tcPr>
            <w:tcW w:w="908"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t>1</w:t>
            </w:r>
          </w:p>
        </w:tc>
        <w:tc>
          <w:tcPr>
            <w:tcW w:w="851"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t>350</w:t>
            </w:r>
          </w:p>
        </w:tc>
        <w:tc>
          <w:tcPr>
            <w:tcW w:w="54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72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81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ind w:left="-111" w:right="-105"/>
              <w:jc w:val="center"/>
              <w:rPr>
                <w:color w:val="000000"/>
                <w:sz w:val="20"/>
                <w:szCs w:val="20"/>
              </w:rPr>
            </w:pPr>
            <w:r w:rsidRPr="00D745DE">
              <w:rPr>
                <w:color w:val="000000"/>
                <w:sz w:val="20"/>
                <w:szCs w:val="20"/>
              </w:rPr>
              <w:t>Universitas</w:t>
            </w:r>
          </w:p>
        </w:tc>
      </w:tr>
      <w:tr w:rsidR="00743F87" w:rsidRPr="00022FCC" w:rsidTr="00D745DE">
        <w:trPr>
          <w:trHeight w:val="283"/>
        </w:trPr>
        <w:tc>
          <w:tcPr>
            <w:tcW w:w="521" w:type="dxa"/>
            <w:tcBorders>
              <w:top w:val="single" w:sz="4" w:space="0" w:color="auto"/>
              <w:left w:val="single" w:sz="4" w:space="0" w:color="auto"/>
              <w:bottom w:val="single" w:sz="4" w:space="0" w:color="auto"/>
              <w:right w:val="single" w:sz="4" w:space="0" w:color="auto"/>
            </w:tcBorders>
          </w:tcPr>
          <w:p w:rsidR="00743F87" w:rsidRPr="00D745DE" w:rsidRDefault="00D745DE" w:rsidP="00022FCC">
            <w:pPr>
              <w:jc w:val="center"/>
              <w:rPr>
                <w:color w:val="000000"/>
              </w:rPr>
            </w:pPr>
            <w:r>
              <w:rPr>
                <w:color w:val="000000"/>
              </w:rPr>
              <w:t>14</w:t>
            </w:r>
          </w:p>
        </w:tc>
        <w:tc>
          <w:tcPr>
            <w:tcW w:w="25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left"/>
              <w:rPr>
                <w:color w:val="000000"/>
                <w:lang w:val="id-ID"/>
              </w:rPr>
            </w:pPr>
            <w:r w:rsidRPr="00D745DE">
              <w:rPr>
                <w:color w:val="000000"/>
                <w:lang w:val="id-ID"/>
              </w:rPr>
              <w:t>Pos Satpam</w:t>
            </w:r>
          </w:p>
        </w:tc>
        <w:tc>
          <w:tcPr>
            <w:tcW w:w="908"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lang w:val="id-ID"/>
              </w:rPr>
            </w:pPr>
            <w:r w:rsidRPr="00D745DE">
              <w:rPr>
                <w:color w:val="000000"/>
                <w:lang w:val="id-ID"/>
              </w:rPr>
              <w:t>1</w:t>
            </w:r>
          </w:p>
        </w:tc>
        <w:tc>
          <w:tcPr>
            <w:tcW w:w="851"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lang w:val="id-ID"/>
              </w:rPr>
            </w:pPr>
            <w:r w:rsidRPr="00D745DE">
              <w:rPr>
                <w:color w:val="000000"/>
                <w:lang w:val="id-ID"/>
              </w:rPr>
              <w:t>20</w:t>
            </w:r>
          </w:p>
        </w:tc>
        <w:tc>
          <w:tcPr>
            <w:tcW w:w="54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72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81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ind w:left="-111" w:right="-105"/>
              <w:jc w:val="center"/>
              <w:rPr>
                <w:color w:val="000000"/>
                <w:sz w:val="20"/>
                <w:szCs w:val="20"/>
              </w:rPr>
            </w:pPr>
            <w:r w:rsidRPr="00D745DE">
              <w:rPr>
                <w:color w:val="000000"/>
                <w:sz w:val="20"/>
                <w:szCs w:val="20"/>
              </w:rPr>
              <w:t>Universitas</w:t>
            </w:r>
          </w:p>
        </w:tc>
      </w:tr>
      <w:tr w:rsidR="00743F87" w:rsidRPr="00022FCC" w:rsidTr="00D745DE">
        <w:trPr>
          <w:trHeight w:val="283"/>
        </w:trPr>
        <w:tc>
          <w:tcPr>
            <w:tcW w:w="521" w:type="dxa"/>
            <w:tcBorders>
              <w:top w:val="single" w:sz="4" w:space="0" w:color="auto"/>
              <w:left w:val="single" w:sz="4" w:space="0" w:color="auto"/>
              <w:bottom w:val="single" w:sz="4" w:space="0" w:color="auto"/>
              <w:right w:val="single" w:sz="4" w:space="0" w:color="auto"/>
            </w:tcBorders>
          </w:tcPr>
          <w:p w:rsidR="00743F87" w:rsidRPr="00D745DE" w:rsidRDefault="00D745DE" w:rsidP="00022FCC">
            <w:pPr>
              <w:jc w:val="center"/>
              <w:rPr>
                <w:color w:val="000000"/>
              </w:rPr>
            </w:pPr>
            <w:r>
              <w:rPr>
                <w:color w:val="000000"/>
              </w:rPr>
              <w:t>15</w:t>
            </w:r>
          </w:p>
        </w:tc>
        <w:tc>
          <w:tcPr>
            <w:tcW w:w="25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left"/>
              <w:rPr>
                <w:color w:val="000000"/>
                <w:lang w:val="id-ID"/>
              </w:rPr>
            </w:pPr>
            <w:r w:rsidRPr="00D745DE">
              <w:rPr>
                <w:color w:val="000000"/>
                <w:lang w:val="id-ID"/>
              </w:rPr>
              <w:t>Tempat Sampah</w:t>
            </w:r>
          </w:p>
        </w:tc>
        <w:tc>
          <w:tcPr>
            <w:tcW w:w="908"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lang w:val="id-ID"/>
              </w:rPr>
            </w:pPr>
            <w:r w:rsidRPr="00D745DE">
              <w:rPr>
                <w:color w:val="000000"/>
                <w:lang w:val="id-ID"/>
              </w:rPr>
              <w:t>1</w:t>
            </w:r>
          </w:p>
        </w:tc>
        <w:tc>
          <w:tcPr>
            <w:tcW w:w="851"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lang w:val="id-ID"/>
              </w:rPr>
            </w:pPr>
            <w:r w:rsidRPr="00D745DE">
              <w:rPr>
                <w:color w:val="000000"/>
                <w:lang w:val="id-ID"/>
              </w:rPr>
              <w:t>18</w:t>
            </w:r>
          </w:p>
        </w:tc>
        <w:tc>
          <w:tcPr>
            <w:tcW w:w="54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72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81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ind w:left="-111" w:right="-105"/>
              <w:jc w:val="center"/>
              <w:rPr>
                <w:color w:val="000000"/>
                <w:sz w:val="20"/>
                <w:szCs w:val="20"/>
              </w:rPr>
            </w:pPr>
            <w:r w:rsidRPr="00D745DE">
              <w:rPr>
                <w:color w:val="000000"/>
                <w:sz w:val="20"/>
                <w:szCs w:val="20"/>
              </w:rPr>
              <w:t>Universitas</w:t>
            </w:r>
          </w:p>
        </w:tc>
      </w:tr>
      <w:tr w:rsidR="00743F87" w:rsidRPr="00022FCC" w:rsidTr="00D745DE">
        <w:trPr>
          <w:trHeight w:val="283"/>
        </w:trPr>
        <w:tc>
          <w:tcPr>
            <w:tcW w:w="521" w:type="dxa"/>
            <w:tcBorders>
              <w:top w:val="single" w:sz="4" w:space="0" w:color="auto"/>
              <w:left w:val="single" w:sz="4" w:space="0" w:color="auto"/>
              <w:bottom w:val="single" w:sz="4" w:space="0" w:color="auto"/>
              <w:right w:val="single" w:sz="4" w:space="0" w:color="auto"/>
            </w:tcBorders>
          </w:tcPr>
          <w:p w:rsidR="00743F87" w:rsidRPr="00D745DE" w:rsidRDefault="00D745DE" w:rsidP="00022FCC">
            <w:pPr>
              <w:jc w:val="center"/>
              <w:rPr>
                <w:color w:val="000000"/>
              </w:rPr>
            </w:pPr>
            <w:r>
              <w:rPr>
                <w:color w:val="000000"/>
              </w:rPr>
              <w:t>16</w:t>
            </w:r>
          </w:p>
        </w:tc>
        <w:tc>
          <w:tcPr>
            <w:tcW w:w="25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left"/>
              <w:rPr>
                <w:color w:val="000000"/>
                <w:lang w:val="id-ID"/>
              </w:rPr>
            </w:pPr>
            <w:r w:rsidRPr="00D745DE">
              <w:rPr>
                <w:color w:val="000000"/>
                <w:lang w:val="id-ID"/>
              </w:rPr>
              <w:t>Rumah Genset</w:t>
            </w:r>
          </w:p>
        </w:tc>
        <w:tc>
          <w:tcPr>
            <w:tcW w:w="908"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lang w:val="id-ID"/>
              </w:rPr>
            </w:pPr>
            <w:r w:rsidRPr="00D745DE">
              <w:rPr>
                <w:color w:val="000000"/>
                <w:lang w:val="id-ID"/>
              </w:rPr>
              <w:t>1</w:t>
            </w:r>
          </w:p>
        </w:tc>
        <w:tc>
          <w:tcPr>
            <w:tcW w:w="851"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lang w:val="id-ID"/>
              </w:rPr>
            </w:pPr>
            <w:r w:rsidRPr="00D745DE">
              <w:rPr>
                <w:color w:val="000000"/>
                <w:lang w:val="id-ID"/>
              </w:rPr>
              <w:t>18</w:t>
            </w:r>
          </w:p>
        </w:tc>
        <w:tc>
          <w:tcPr>
            <w:tcW w:w="54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72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81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ind w:left="-111" w:right="-105"/>
              <w:jc w:val="center"/>
              <w:rPr>
                <w:color w:val="000000"/>
                <w:sz w:val="20"/>
                <w:szCs w:val="20"/>
              </w:rPr>
            </w:pPr>
            <w:r w:rsidRPr="00D745DE">
              <w:rPr>
                <w:color w:val="000000"/>
                <w:sz w:val="20"/>
                <w:szCs w:val="20"/>
              </w:rPr>
              <w:t>Universitas</w:t>
            </w:r>
          </w:p>
        </w:tc>
      </w:tr>
      <w:tr w:rsidR="00743F87" w:rsidRPr="00022FCC" w:rsidTr="00D745DE">
        <w:trPr>
          <w:trHeight w:val="283"/>
        </w:trPr>
        <w:tc>
          <w:tcPr>
            <w:tcW w:w="521" w:type="dxa"/>
            <w:tcBorders>
              <w:top w:val="single" w:sz="4" w:space="0" w:color="auto"/>
              <w:left w:val="single" w:sz="4" w:space="0" w:color="auto"/>
              <w:bottom w:val="single" w:sz="4" w:space="0" w:color="auto"/>
              <w:right w:val="single" w:sz="4" w:space="0" w:color="auto"/>
            </w:tcBorders>
          </w:tcPr>
          <w:p w:rsidR="00743F87" w:rsidRPr="00D745DE" w:rsidRDefault="00D745DE" w:rsidP="00022FCC">
            <w:pPr>
              <w:jc w:val="center"/>
              <w:rPr>
                <w:color w:val="000000"/>
              </w:rPr>
            </w:pPr>
            <w:r>
              <w:rPr>
                <w:color w:val="000000"/>
              </w:rPr>
              <w:t>17</w:t>
            </w:r>
          </w:p>
        </w:tc>
        <w:tc>
          <w:tcPr>
            <w:tcW w:w="25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left"/>
              <w:rPr>
                <w:color w:val="000000"/>
              </w:rPr>
            </w:pPr>
            <w:r w:rsidRPr="00D745DE">
              <w:rPr>
                <w:color w:val="000000"/>
              </w:rPr>
              <w:t>Panjat Tebing</w:t>
            </w:r>
          </w:p>
        </w:tc>
        <w:tc>
          <w:tcPr>
            <w:tcW w:w="908"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t>1</w:t>
            </w:r>
          </w:p>
        </w:tc>
        <w:tc>
          <w:tcPr>
            <w:tcW w:w="851"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t>36</w:t>
            </w:r>
          </w:p>
        </w:tc>
        <w:tc>
          <w:tcPr>
            <w:tcW w:w="54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72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81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ind w:left="-111" w:right="-105"/>
              <w:jc w:val="center"/>
              <w:rPr>
                <w:color w:val="000000"/>
                <w:sz w:val="20"/>
                <w:szCs w:val="20"/>
              </w:rPr>
            </w:pPr>
            <w:r w:rsidRPr="00D745DE">
              <w:rPr>
                <w:color w:val="000000"/>
                <w:sz w:val="20"/>
                <w:szCs w:val="20"/>
              </w:rPr>
              <w:t>Universitas</w:t>
            </w:r>
          </w:p>
        </w:tc>
      </w:tr>
      <w:tr w:rsidR="00743F87" w:rsidRPr="00022FCC" w:rsidTr="00D745DE">
        <w:trPr>
          <w:trHeight w:val="283"/>
        </w:trPr>
        <w:tc>
          <w:tcPr>
            <w:tcW w:w="521" w:type="dxa"/>
            <w:tcBorders>
              <w:top w:val="single" w:sz="4" w:space="0" w:color="auto"/>
              <w:left w:val="single" w:sz="4" w:space="0" w:color="auto"/>
              <w:bottom w:val="single" w:sz="4" w:space="0" w:color="auto"/>
              <w:right w:val="single" w:sz="4" w:space="0" w:color="auto"/>
            </w:tcBorders>
          </w:tcPr>
          <w:p w:rsidR="00743F87" w:rsidRPr="00D745DE" w:rsidRDefault="00D745DE" w:rsidP="00022FCC">
            <w:pPr>
              <w:jc w:val="center"/>
              <w:rPr>
                <w:color w:val="000000"/>
              </w:rPr>
            </w:pPr>
            <w:r>
              <w:rPr>
                <w:color w:val="000000"/>
              </w:rPr>
              <w:t>18</w:t>
            </w:r>
          </w:p>
        </w:tc>
        <w:tc>
          <w:tcPr>
            <w:tcW w:w="25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jc w:val="left"/>
              <w:rPr>
                <w:color w:val="000000"/>
              </w:rPr>
            </w:pPr>
            <w:r w:rsidRPr="00D745DE">
              <w:rPr>
                <w:color w:val="000000"/>
              </w:rPr>
              <w:t>Lapangan Volly</w:t>
            </w:r>
          </w:p>
        </w:tc>
        <w:tc>
          <w:tcPr>
            <w:tcW w:w="908"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t>2</w:t>
            </w:r>
          </w:p>
        </w:tc>
        <w:tc>
          <w:tcPr>
            <w:tcW w:w="851"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t>60</w:t>
            </w:r>
          </w:p>
        </w:tc>
        <w:tc>
          <w:tcPr>
            <w:tcW w:w="54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63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72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r w:rsidRPr="00D745DE">
              <w:rPr>
                <w:color w:val="000000"/>
              </w:rPr>
              <w:sym w:font="Symbol" w:char="F0D6"/>
            </w:r>
          </w:p>
        </w:tc>
        <w:tc>
          <w:tcPr>
            <w:tcW w:w="810" w:type="dxa"/>
            <w:tcBorders>
              <w:top w:val="single" w:sz="4" w:space="0" w:color="auto"/>
              <w:left w:val="single" w:sz="4" w:space="0" w:color="auto"/>
              <w:bottom w:val="single" w:sz="4" w:space="0" w:color="auto"/>
              <w:right w:val="single" w:sz="4" w:space="0" w:color="auto"/>
            </w:tcBorders>
            <w:vAlign w:val="center"/>
          </w:tcPr>
          <w:p w:rsidR="00743F87" w:rsidRPr="00D745DE" w:rsidRDefault="00743F87" w:rsidP="00022FCC">
            <w:pPr>
              <w:jc w:val="center"/>
              <w:rPr>
                <w:color w:val="000000"/>
              </w:rPr>
            </w:pPr>
          </w:p>
        </w:tc>
        <w:tc>
          <w:tcPr>
            <w:tcW w:w="1080" w:type="dxa"/>
            <w:tcBorders>
              <w:top w:val="single" w:sz="4" w:space="0" w:color="auto"/>
              <w:left w:val="single" w:sz="4" w:space="0" w:color="auto"/>
              <w:bottom w:val="single" w:sz="4" w:space="0" w:color="auto"/>
              <w:right w:val="single" w:sz="4" w:space="0" w:color="auto"/>
            </w:tcBorders>
          </w:tcPr>
          <w:p w:rsidR="00743F87" w:rsidRPr="00D745DE" w:rsidRDefault="00743F87" w:rsidP="00022FCC">
            <w:pPr>
              <w:ind w:left="-111" w:right="-105"/>
              <w:jc w:val="center"/>
              <w:rPr>
                <w:color w:val="000000"/>
                <w:sz w:val="20"/>
                <w:szCs w:val="20"/>
              </w:rPr>
            </w:pPr>
            <w:r w:rsidRPr="00D745DE">
              <w:rPr>
                <w:color w:val="000000"/>
                <w:sz w:val="20"/>
                <w:szCs w:val="20"/>
              </w:rPr>
              <w:t>Universitas</w:t>
            </w:r>
          </w:p>
        </w:tc>
      </w:tr>
      <w:tr w:rsidR="00743F87" w:rsidRPr="00022FCC" w:rsidTr="00D745DE">
        <w:tblPrEx>
          <w:tblLook w:val="0000"/>
        </w:tblPrEx>
        <w:trPr>
          <w:trHeight w:val="285"/>
        </w:trPr>
        <w:tc>
          <w:tcPr>
            <w:tcW w:w="521" w:type="dxa"/>
          </w:tcPr>
          <w:p w:rsidR="00743F87" w:rsidRPr="00D745DE" w:rsidRDefault="00D745DE" w:rsidP="00022FCC">
            <w:pPr>
              <w:rPr>
                <w:bCs/>
                <w:color w:val="000000"/>
              </w:rPr>
            </w:pPr>
            <w:r>
              <w:rPr>
                <w:bCs/>
                <w:color w:val="000000"/>
              </w:rPr>
              <w:t>19</w:t>
            </w:r>
          </w:p>
        </w:tc>
        <w:tc>
          <w:tcPr>
            <w:tcW w:w="2580" w:type="dxa"/>
          </w:tcPr>
          <w:p w:rsidR="00743F87" w:rsidRPr="00D745DE" w:rsidRDefault="00743F87" w:rsidP="00022FCC">
            <w:pPr>
              <w:jc w:val="left"/>
              <w:rPr>
                <w:color w:val="000000"/>
              </w:rPr>
            </w:pPr>
            <w:r w:rsidRPr="00D745DE">
              <w:rPr>
                <w:color w:val="000000"/>
                <w:lang w:val="id-ID"/>
              </w:rPr>
              <w:t xml:space="preserve">Bank + </w:t>
            </w:r>
            <w:r w:rsidRPr="00D745DE">
              <w:rPr>
                <w:color w:val="000000"/>
              </w:rPr>
              <w:t xml:space="preserve">ATM </w:t>
            </w:r>
          </w:p>
        </w:tc>
        <w:tc>
          <w:tcPr>
            <w:tcW w:w="908" w:type="dxa"/>
            <w:vAlign w:val="center"/>
          </w:tcPr>
          <w:p w:rsidR="00743F87" w:rsidRPr="00D745DE" w:rsidRDefault="00743F87" w:rsidP="00022FCC">
            <w:pPr>
              <w:jc w:val="center"/>
              <w:rPr>
                <w:color w:val="000000"/>
              </w:rPr>
            </w:pPr>
            <w:r w:rsidRPr="00D745DE">
              <w:rPr>
                <w:color w:val="000000"/>
              </w:rPr>
              <w:t>2</w:t>
            </w:r>
          </w:p>
        </w:tc>
        <w:tc>
          <w:tcPr>
            <w:tcW w:w="851" w:type="dxa"/>
            <w:vAlign w:val="center"/>
          </w:tcPr>
          <w:p w:rsidR="00743F87" w:rsidRPr="00D745DE" w:rsidRDefault="00743F87" w:rsidP="00022FCC">
            <w:pPr>
              <w:jc w:val="center"/>
              <w:rPr>
                <w:color w:val="000000"/>
                <w:lang w:val="id-ID"/>
              </w:rPr>
            </w:pPr>
            <w:r w:rsidRPr="00D745DE">
              <w:rPr>
                <w:color w:val="000000"/>
                <w:lang w:val="id-ID"/>
              </w:rPr>
              <w:t>36</w:t>
            </w:r>
          </w:p>
        </w:tc>
        <w:tc>
          <w:tcPr>
            <w:tcW w:w="540" w:type="dxa"/>
            <w:vAlign w:val="center"/>
          </w:tcPr>
          <w:p w:rsidR="00743F87" w:rsidRPr="00D745DE" w:rsidRDefault="00743F87" w:rsidP="00022FCC">
            <w:pPr>
              <w:jc w:val="center"/>
              <w:rPr>
                <w:color w:val="000000"/>
              </w:rPr>
            </w:pPr>
            <w:r w:rsidRPr="00D745DE">
              <w:rPr>
                <w:color w:val="000000"/>
              </w:rPr>
              <w:sym w:font="Symbol" w:char="F0D6"/>
            </w:r>
          </w:p>
        </w:tc>
        <w:tc>
          <w:tcPr>
            <w:tcW w:w="630" w:type="dxa"/>
            <w:vAlign w:val="center"/>
          </w:tcPr>
          <w:p w:rsidR="00743F87" w:rsidRPr="00D745DE" w:rsidRDefault="00743F87" w:rsidP="00022FCC">
            <w:pPr>
              <w:jc w:val="center"/>
              <w:rPr>
                <w:color w:val="000000"/>
              </w:rPr>
            </w:pPr>
          </w:p>
        </w:tc>
        <w:tc>
          <w:tcPr>
            <w:tcW w:w="720" w:type="dxa"/>
            <w:vAlign w:val="center"/>
          </w:tcPr>
          <w:p w:rsidR="00743F87" w:rsidRPr="00D745DE" w:rsidRDefault="00743F87" w:rsidP="00022FCC">
            <w:pPr>
              <w:jc w:val="center"/>
              <w:rPr>
                <w:color w:val="000000"/>
              </w:rPr>
            </w:pPr>
            <w:r w:rsidRPr="00D745DE">
              <w:rPr>
                <w:color w:val="000000"/>
              </w:rPr>
              <w:sym w:font="Symbol" w:char="F0D6"/>
            </w:r>
          </w:p>
        </w:tc>
        <w:tc>
          <w:tcPr>
            <w:tcW w:w="810" w:type="dxa"/>
            <w:vAlign w:val="center"/>
          </w:tcPr>
          <w:p w:rsidR="00743F87" w:rsidRPr="00D745DE" w:rsidRDefault="00743F87" w:rsidP="00022FCC">
            <w:pPr>
              <w:jc w:val="center"/>
              <w:rPr>
                <w:color w:val="000000"/>
              </w:rPr>
            </w:pPr>
          </w:p>
        </w:tc>
        <w:tc>
          <w:tcPr>
            <w:tcW w:w="1080" w:type="dxa"/>
          </w:tcPr>
          <w:p w:rsidR="00743F87" w:rsidRPr="00D745DE" w:rsidRDefault="00743F87" w:rsidP="00022FCC">
            <w:pPr>
              <w:ind w:left="-111" w:right="-105"/>
              <w:jc w:val="center"/>
              <w:rPr>
                <w:color w:val="000000"/>
                <w:sz w:val="20"/>
                <w:szCs w:val="20"/>
              </w:rPr>
            </w:pPr>
            <w:r w:rsidRPr="00D745DE">
              <w:rPr>
                <w:color w:val="000000"/>
                <w:sz w:val="20"/>
                <w:szCs w:val="20"/>
              </w:rPr>
              <w:t>Universitas</w:t>
            </w:r>
          </w:p>
        </w:tc>
      </w:tr>
      <w:tr w:rsidR="00FE2075" w:rsidRPr="00022FCC" w:rsidTr="00D745DE">
        <w:tblPrEx>
          <w:tblLook w:val="0000"/>
        </w:tblPrEx>
        <w:trPr>
          <w:trHeight w:val="285"/>
        </w:trPr>
        <w:tc>
          <w:tcPr>
            <w:tcW w:w="521" w:type="dxa"/>
            <w:tcBorders>
              <w:bottom w:val="single" w:sz="4" w:space="0" w:color="auto"/>
            </w:tcBorders>
          </w:tcPr>
          <w:p w:rsidR="00FE2075" w:rsidRPr="00D745DE" w:rsidRDefault="00D745DE" w:rsidP="00022FCC">
            <w:pPr>
              <w:rPr>
                <w:bCs/>
                <w:color w:val="000000"/>
              </w:rPr>
            </w:pPr>
            <w:r>
              <w:rPr>
                <w:bCs/>
                <w:color w:val="000000"/>
              </w:rPr>
              <w:t>20</w:t>
            </w:r>
          </w:p>
        </w:tc>
        <w:tc>
          <w:tcPr>
            <w:tcW w:w="2580" w:type="dxa"/>
            <w:tcBorders>
              <w:bottom w:val="single" w:sz="4" w:space="0" w:color="auto"/>
            </w:tcBorders>
          </w:tcPr>
          <w:p w:rsidR="00FE2075" w:rsidRPr="00D745DE" w:rsidRDefault="00871C9A" w:rsidP="00022FCC">
            <w:pPr>
              <w:jc w:val="left"/>
              <w:rPr>
                <w:color w:val="000000"/>
              </w:rPr>
            </w:pPr>
            <w:r w:rsidRPr="00D745DE">
              <w:rPr>
                <w:color w:val="000000"/>
                <w:lang w:val="id-ID"/>
              </w:rPr>
              <w:t>Lapangan Olahraga</w:t>
            </w:r>
            <w:r w:rsidR="00FE2075" w:rsidRPr="00D745DE">
              <w:rPr>
                <w:color w:val="000000"/>
              </w:rPr>
              <w:t xml:space="preserve"> </w:t>
            </w:r>
          </w:p>
        </w:tc>
        <w:tc>
          <w:tcPr>
            <w:tcW w:w="908" w:type="dxa"/>
            <w:tcBorders>
              <w:bottom w:val="single" w:sz="4" w:space="0" w:color="auto"/>
            </w:tcBorders>
            <w:vAlign w:val="center"/>
          </w:tcPr>
          <w:p w:rsidR="00FE2075" w:rsidRPr="00D745DE" w:rsidRDefault="00FE2075" w:rsidP="00022FCC">
            <w:pPr>
              <w:jc w:val="center"/>
              <w:rPr>
                <w:color w:val="000000"/>
              </w:rPr>
            </w:pPr>
            <w:r w:rsidRPr="00D745DE">
              <w:rPr>
                <w:color w:val="000000"/>
              </w:rPr>
              <w:t>1</w:t>
            </w:r>
          </w:p>
        </w:tc>
        <w:tc>
          <w:tcPr>
            <w:tcW w:w="851" w:type="dxa"/>
            <w:tcBorders>
              <w:bottom w:val="single" w:sz="4" w:space="0" w:color="auto"/>
            </w:tcBorders>
            <w:vAlign w:val="center"/>
          </w:tcPr>
          <w:p w:rsidR="00FE2075" w:rsidRPr="00D745DE" w:rsidRDefault="00871C9A" w:rsidP="00022FCC">
            <w:pPr>
              <w:jc w:val="center"/>
              <w:rPr>
                <w:color w:val="000000"/>
                <w:lang w:val="id-ID"/>
              </w:rPr>
            </w:pPr>
            <w:r w:rsidRPr="00D745DE">
              <w:rPr>
                <w:color w:val="000000"/>
                <w:lang w:val="id-ID"/>
              </w:rPr>
              <w:t>726</w:t>
            </w:r>
          </w:p>
        </w:tc>
        <w:tc>
          <w:tcPr>
            <w:tcW w:w="540" w:type="dxa"/>
            <w:tcBorders>
              <w:bottom w:val="single" w:sz="4" w:space="0" w:color="auto"/>
            </w:tcBorders>
            <w:vAlign w:val="center"/>
          </w:tcPr>
          <w:p w:rsidR="00FE2075" w:rsidRPr="00D745DE" w:rsidRDefault="00FE2075" w:rsidP="00022FCC">
            <w:pPr>
              <w:jc w:val="center"/>
              <w:rPr>
                <w:color w:val="000000"/>
              </w:rPr>
            </w:pPr>
            <w:r w:rsidRPr="00D745DE">
              <w:rPr>
                <w:color w:val="000000"/>
              </w:rPr>
              <w:sym w:font="Symbol" w:char="F0D6"/>
            </w:r>
          </w:p>
        </w:tc>
        <w:tc>
          <w:tcPr>
            <w:tcW w:w="630" w:type="dxa"/>
            <w:tcBorders>
              <w:bottom w:val="single" w:sz="4" w:space="0" w:color="auto"/>
            </w:tcBorders>
            <w:vAlign w:val="center"/>
          </w:tcPr>
          <w:p w:rsidR="00FE2075" w:rsidRPr="00D745DE" w:rsidRDefault="00FE2075" w:rsidP="00022FCC">
            <w:pPr>
              <w:jc w:val="center"/>
              <w:rPr>
                <w:color w:val="000000"/>
              </w:rPr>
            </w:pPr>
          </w:p>
        </w:tc>
        <w:tc>
          <w:tcPr>
            <w:tcW w:w="720" w:type="dxa"/>
            <w:tcBorders>
              <w:bottom w:val="single" w:sz="4" w:space="0" w:color="auto"/>
            </w:tcBorders>
            <w:vAlign w:val="center"/>
          </w:tcPr>
          <w:p w:rsidR="00FE2075" w:rsidRPr="00D745DE" w:rsidRDefault="00FE2075" w:rsidP="00022FCC">
            <w:pPr>
              <w:jc w:val="center"/>
              <w:rPr>
                <w:color w:val="000000"/>
              </w:rPr>
            </w:pPr>
            <w:r w:rsidRPr="00D745DE">
              <w:rPr>
                <w:color w:val="000000"/>
              </w:rPr>
              <w:sym w:font="Symbol" w:char="F0D6"/>
            </w:r>
          </w:p>
        </w:tc>
        <w:tc>
          <w:tcPr>
            <w:tcW w:w="810" w:type="dxa"/>
            <w:tcBorders>
              <w:bottom w:val="single" w:sz="4" w:space="0" w:color="auto"/>
            </w:tcBorders>
            <w:vAlign w:val="center"/>
          </w:tcPr>
          <w:p w:rsidR="00FE2075" w:rsidRPr="00D745DE" w:rsidRDefault="00FE2075" w:rsidP="00022FCC">
            <w:pPr>
              <w:jc w:val="center"/>
              <w:rPr>
                <w:color w:val="000000"/>
              </w:rPr>
            </w:pPr>
          </w:p>
        </w:tc>
        <w:tc>
          <w:tcPr>
            <w:tcW w:w="1080" w:type="dxa"/>
            <w:tcBorders>
              <w:bottom w:val="single" w:sz="4" w:space="0" w:color="auto"/>
            </w:tcBorders>
          </w:tcPr>
          <w:p w:rsidR="00FE2075" w:rsidRPr="00D745DE" w:rsidRDefault="00871C9A" w:rsidP="00022FCC">
            <w:pPr>
              <w:ind w:left="-111" w:right="-105"/>
              <w:jc w:val="center"/>
              <w:rPr>
                <w:color w:val="000000"/>
                <w:sz w:val="20"/>
                <w:szCs w:val="20"/>
                <w:lang w:val="id-ID"/>
              </w:rPr>
            </w:pPr>
            <w:r w:rsidRPr="00D745DE">
              <w:rPr>
                <w:color w:val="000000"/>
                <w:sz w:val="20"/>
                <w:szCs w:val="20"/>
                <w:lang w:val="id-ID"/>
              </w:rPr>
              <w:t>Universitas</w:t>
            </w:r>
          </w:p>
        </w:tc>
      </w:tr>
    </w:tbl>
    <w:p w:rsidR="00AA3272" w:rsidRPr="00022FCC" w:rsidRDefault="00AA3272" w:rsidP="00022FCC">
      <w:pPr>
        <w:ind w:left="426"/>
        <w:rPr>
          <w:sz w:val="20"/>
          <w:szCs w:val="20"/>
          <w:lang w:val="sv-SE"/>
        </w:rPr>
      </w:pPr>
      <w:r w:rsidRPr="00022FCC">
        <w:rPr>
          <w:sz w:val="20"/>
          <w:szCs w:val="20"/>
          <w:lang w:val="sv-SE"/>
        </w:rPr>
        <w:t>Keterangan:</w:t>
      </w:r>
      <w:r w:rsidR="005E394A" w:rsidRPr="00022FCC">
        <w:rPr>
          <w:sz w:val="20"/>
          <w:szCs w:val="20"/>
          <w:lang w:val="sv-SE"/>
        </w:rPr>
        <w:t xml:space="preserve"> </w:t>
      </w:r>
      <w:r w:rsidRPr="00022FCC">
        <w:rPr>
          <w:sz w:val="20"/>
          <w:szCs w:val="20"/>
          <w:lang w:val="sv-SE"/>
        </w:rPr>
        <w:t>SD = Milik PT/fakultas/jurusan sendiri; SW = Sewa/Kontrak/Kerjasama.</w:t>
      </w:r>
    </w:p>
    <w:p w:rsidR="0031622E" w:rsidRPr="00022FCC" w:rsidRDefault="0031622E" w:rsidP="00022FCC">
      <w:pPr>
        <w:ind w:left="426"/>
        <w:rPr>
          <w:sz w:val="20"/>
          <w:szCs w:val="20"/>
          <w:lang w:val="sv-SE"/>
        </w:rPr>
      </w:pPr>
    </w:p>
    <w:p w:rsidR="00AA3272" w:rsidRPr="00022FCC" w:rsidRDefault="00987BFD" w:rsidP="00022FCC">
      <w:pPr>
        <w:numPr>
          <w:ilvl w:val="1"/>
          <w:numId w:val="8"/>
        </w:numPr>
        <w:rPr>
          <w:b/>
          <w:color w:val="000000"/>
          <w:sz w:val="24"/>
          <w:szCs w:val="24"/>
        </w:rPr>
      </w:pPr>
      <w:r w:rsidRPr="00022FCC">
        <w:rPr>
          <w:b/>
          <w:color w:val="000000"/>
          <w:sz w:val="24"/>
          <w:szCs w:val="24"/>
        </w:rPr>
        <w:t xml:space="preserve">Sarana </w:t>
      </w:r>
      <w:r w:rsidR="005536A4" w:rsidRPr="00022FCC">
        <w:rPr>
          <w:b/>
          <w:color w:val="000000"/>
          <w:sz w:val="24"/>
          <w:szCs w:val="24"/>
        </w:rPr>
        <w:t xml:space="preserve">Pelaksanaan </w:t>
      </w:r>
      <w:r w:rsidR="006526D4" w:rsidRPr="00022FCC">
        <w:rPr>
          <w:b/>
          <w:color w:val="000000"/>
          <w:sz w:val="24"/>
          <w:szCs w:val="24"/>
        </w:rPr>
        <w:t xml:space="preserve">Kegiatan </w:t>
      </w:r>
      <w:r w:rsidR="005536A4" w:rsidRPr="00022FCC">
        <w:rPr>
          <w:b/>
          <w:color w:val="000000"/>
          <w:sz w:val="24"/>
          <w:szCs w:val="24"/>
        </w:rPr>
        <w:t>A</w:t>
      </w:r>
      <w:r w:rsidR="00804679" w:rsidRPr="00022FCC">
        <w:rPr>
          <w:b/>
          <w:color w:val="000000"/>
          <w:sz w:val="24"/>
          <w:szCs w:val="24"/>
        </w:rPr>
        <w:t>kademik</w:t>
      </w:r>
    </w:p>
    <w:p w:rsidR="00AA3272" w:rsidRPr="00022FCC" w:rsidRDefault="006762BB" w:rsidP="00022FCC">
      <w:pPr>
        <w:ind w:left="720" w:hanging="720"/>
        <w:rPr>
          <w:b/>
          <w:sz w:val="24"/>
          <w:szCs w:val="24"/>
          <w:lang w:val="sv-SE"/>
        </w:rPr>
      </w:pPr>
      <w:r w:rsidRPr="00022FCC">
        <w:rPr>
          <w:b/>
          <w:sz w:val="24"/>
          <w:szCs w:val="24"/>
          <w:lang w:val="sv-SE"/>
        </w:rPr>
        <w:t>6</w:t>
      </w:r>
      <w:r w:rsidR="00E83DF3" w:rsidRPr="00022FCC">
        <w:rPr>
          <w:b/>
          <w:sz w:val="24"/>
          <w:szCs w:val="24"/>
          <w:lang w:val="sv-SE"/>
        </w:rPr>
        <w:t>.</w:t>
      </w:r>
      <w:r w:rsidR="002B4961" w:rsidRPr="00022FCC">
        <w:rPr>
          <w:b/>
          <w:sz w:val="24"/>
          <w:szCs w:val="24"/>
          <w:lang w:val="sv-SE"/>
        </w:rPr>
        <w:t>4</w:t>
      </w:r>
      <w:r w:rsidR="00804679" w:rsidRPr="00022FCC">
        <w:rPr>
          <w:b/>
          <w:sz w:val="24"/>
          <w:szCs w:val="24"/>
          <w:lang w:val="sv-SE"/>
        </w:rPr>
        <w:t>.1</w:t>
      </w:r>
      <w:r w:rsidR="009B5E0D" w:rsidRPr="00022FCC">
        <w:rPr>
          <w:b/>
          <w:sz w:val="24"/>
          <w:szCs w:val="24"/>
          <w:lang w:val="sv-SE"/>
        </w:rPr>
        <w:t xml:space="preserve"> </w:t>
      </w:r>
      <w:r w:rsidR="00DA200A" w:rsidRPr="00022FCC">
        <w:rPr>
          <w:b/>
          <w:sz w:val="24"/>
          <w:szCs w:val="24"/>
          <w:lang w:val="sv-SE"/>
        </w:rPr>
        <w:t xml:space="preserve"> </w:t>
      </w:r>
      <w:r w:rsidR="00AA3272" w:rsidRPr="00022FCC">
        <w:rPr>
          <w:b/>
          <w:sz w:val="24"/>
          <w:szCs w:val="24"/>
          <w:lang w:val="sv-SE"/>
        </w:rPr>
        <w:t>Pustaka (buku teks, karya ilmiah, dan jurnal; termasuk juga dalam bentuk CD-ROM dan media lainnya)</w:t>
      </w:r>
    </w:p>
    <w:p w:rsidR="00AA3272" w:rsidRPr="00022FCC" w:rsidRDefault="00AA3272" w:rsidP="00022FCC">
      <w:pPr>
        <w:ind w:left="709"/>
        <w:rPr>
          <w:sz w:val="24"/>
          <w:szCs w:val="24"/>
          <w:lang w:val="sv-SE"/>
        </w:rPr>
      </w:pPr>
      <w:r w:rsidRPr="00022FCC">
        <w:rPr>
          <w:b/>
          <w:sz w:val="24"/>
          <w:szCs w:val="24"/>
          <w:lang w:val="sv-SE"/>
        </w:rPr>
        <w:t xml:space="preserve">Tuliskan rekapitulasi jumlah ketersediaan pustaka yang relevan dengan bidang PS dengan mengikuti format </w:t>
      </w:r>
      <w:r w:rsidR="00BF4528" w:rsidRPr="00022FCC">
        <w:rPr>
          <w:b/>
          <w:sz w:val="24"/>
          <w:szCs w:val="24"/>
          <w:lang w:val="sv-SE"/>
        </w:rPr>
        <w:t>tabel</w:t>
      </w:r>
      <w:r w:rsidRPr="00022FCC">
        <w:rPr>
          <w:b/>
          <w:sz w:val="24"/>
          <w:szCs w:val="24"/>
          <w:lang w:val="sv-SE"/>
        </w:rPr>
        <w:t xml:space="preserve"> </w:t>
      </w:r>
      <w:r w:rsidR="00902F55" w:rsidRPr="00022FCC">
        <w:rPr>
          <w:b/>
          <w:sz w:val="24"/>
          <w:szCs w:val="24"/>
          <w:lang w:val="sv-SE"/>
        </w:rPr>
        <w:t xml:space="preserve">1 </w:t>
      </w:r>
      <w:r w:rsidRPr="00022FCC">
        <w:rPr>
          <w:b/>
          <w:sz w:val="24"/>
          <w:szCs w:val="24"/>
          <w:lang w:val="sv-SE"/>
        </w:rPr>
        <w:t>berikut</w:t>
      </w:r>
      <w:r w:rsidRPr="00022FCC">
        <w:rPr>
          <w:sz w:val="24"/>
          <w:szCs w:val="24"/>
          <w:lang w:val="sv-SE"/>
        </w:rPr>
        <w:t>:</w:t>
      </w:r>
    </w:p>
    <w:p w:rsidR="002C32E3" w:rsidRPr="00022FCC" w:rsidRDefault="002C32E3" w:rsidP="00022FCC">
      <w:pPr>
        <w:ind w:left="709"/>
        <w:rPr>
          <w:sz w:val="24"/>
          <w:szCs w:val="24"/>
          <w:lang w:val="sv-SE"/>
        </w:rPr>
      </w:pPr>
    </w:p>
    <w:p w:rsidR="00D745DE" w:rsidRDefault="002C32E3" w:rsidP="00D745DE">
      <w:pPr>
        <w:jc w:val="center"/>
        <w:rPr>
          <w:lang w:val="sv-SE"/>
        </w:rPr>
      </w:pPr>
      <w:r w:rsidRPr="00D745DE">
        <w:rPr>
          <w:b/>
          <w:lang w:val="sv-SE"/>
        </w:rPr>
        <w:t>Tabel 1</w:t>
      </w:r>
      <w:r w:rsidR="00902F55" w:rsidRPr="00D745DE">
        <w:rPr>
          <w:b/>
          <w:lang w:val="sv-SE"/>
        </w:rPr>
        <w:t>.</w:t>
      </w:r>
      <w:r w:rsidR="00902F55" w:rsidRPr="00022FCC">
        <w:rPr>
          <w:lang w:val="sv-SE"/>
        </w:rPr>
        <w:t xml:space="preserve"> </w:t>
      </w:r>
      <w:r w:rsidR="00470D63" w:rsidRPr="00022FCC">
        <w:rPr>
          <w:lang w:val="sv-SE"/>
        </w:rPr>
        <w:t>Rekapitulasi jumlah ketersediaan pustaka</w:t>
      </w:r>
    </w:p>
    <w:p w:rsidR="00AA3272" w:rsidRPr="00022FCC" w:rsidRDefault="00470D63" w:rsidP="00D745DE">
      <w:pPr>
        <w:jc w:val="center"/>
        <w:rPr>
          <w:lang w:val="sv-SE"/>
        </w:rPr>
      </w:pPr>
      <w:r w:rsidRPr="00022FCC">
        <w:rPr>
          <w:lang w:val="sv-SE"/>
        </w:rPr>
        <w:t>yang relevan dengan bidang PS</w:t>
      </w:r>
    </w:p>
    <w:tbl>
      <w:tblPr>
        <w:tblW w:w="88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96"/>
        <w:gridCol w:w="2530"/>
        <w:gridCol w:w="1994"/>
      </w:tblGrid>
      <w:tr w:rsidR="00AA3272" w:rsidRPr="00022FCC" w:rsidTr="00FE2075">
        <w:trPr>
          <w:trHeight w:val="312"/>
        </w:trPr>
        <w:tc>
          <w:tcPr>
            <w:tcW w:w="4296" w:type="dxa"/>
            <w:tcBorders>
              <w:top w:val="single" w:sz="4" w:space="0" w:color="auto"/>
              <w:left w:val="single" w:sz="4" w:space="0" w:color="auto"/>
              <w:bottom w:val="double" w:sz="4" w:space="0" w:color="auto"/>
              <w:right w:val="single" w:sz="4" w:space="0" w:color="auto"/>
            </w:tcBorders>
            <w:shd w:val="clear" w:color="auto" w:fill="CCCCCC"/>
            <w:vAlign w:val="center"/>
          </w:tcPr>
          <w:p w:rsidR="00AA3272" w:rsidRPr="00022FCC" w:rsidRDefault="00AA3272" w:rsidP="00022FCC">
            <w:pPr>
              <w:jc w:val="center"/>
              <w:rPr>
                <w:b/>
                <w:bCs/>
              </w:rPr>
            </w:pPr>
            <w:r w:rsidRPr="00022FCC">
              <w:rPr>
                <w:b/>
                <w:bCs/>
              </w:rPr>
              <w:t>Jenis Pustaka</w:t>
            </w:r>
          </w:p>
        </w:tc>
        <w:tc>
          <w:tcPr>
            <w:tcW w:w="2530" w:type="dxa"/>
            <w:tcBorders>
              <w:top w:val="single" w:sz="4" w:space="0" w:color="auto"/>
              <w:left w:val="single" w:sz="4" w:space="0" w:color="auto"/>
              <w:bottom w:val="double" w:sz="4" w:space="0" w:color="auto"/>
              <w:right w:val="single" w:sz="4" w:space="0" w:color="auto"/>
            </w:tcBorders>
            <w:shd w:val="clear" w:color="auto" w:fill="CCCCCC"/>
            <w:vAlign w:val="center"/>
          </w:tcPr>
          <w:p w:rsidR="00AA3272" w:rsidRPr="00022FCC" w:rsidRDefault="00AA3272" w:rsidP="00022FCC">
            <w:pPr>
              <w:jc w:val="center"/>
              <w:rPr>
                <w:b/>
                <w:bCs/>
              </w:rPr>
            </w:pPr>
            <w:r w:rsidRPr="00022FCC">
              <w:rPr>
                <w:b/>
                <w:bCs/>
              </w:rPr>
              <w:t>Jumlah Judul</w:t>
            </w:r>
          </w:p>
        </w:tc>
        <w:tc>
          <w:tcPr>
            <w:tcW w:w="1994" w:type="dxa"/>
            <w:tcBorders>
              <w:top w:val="single" w:sz="4" w:space="0" w:color="auto"/>
              <w:left w:val="single" w:sz="4" w:space="0" w:color="auto"/>
              <w:bottom w:val="double" w:sz="4" w:space="0" w:color="auto"/>
              <w:right w:val="single" w:sz="4" w:space="0" w:color="auto"/>
            </w:tcBorders>
            <w:shd w:val="clear" w:color="auto" w:fill="CCCCCC"/>
          </w:tcPr>
          <w:p w:rsidR="00AA3272" w:rsidRPr="00022FCC" w:rsidRDefault="00AA3272" w:rsidP="00022FCC">
            <w:pPr>
              <w:jc w:val="center"/>
              <w:rPr>
                <w:b/>
                <w:bCs/>
              </w:rPr>
            </w:pPr>
            <w:r w:rsidRPr="00022FCC">
              <w:rPr>
                <w:b/>
                <w:bCs/>
              </w:rPr>
              <w:t xml:space="preserve">Jumlah </w:t>
            </w:r>
            <w:r w:rsidRPr="00022FCC">
              <w:rPr>
                <w:b/>
                <w:bCs/>
                <w:i/>
                <w:iCs/>
              </w:rPr>
              <w:t>Copy</w:t>
            </w:r>
          </w:p>
        </w:tc>
      </w:tr>
      <w:tr w:rsidR="00AA3272" w:rsidRPr="00022FCC" w:rsidTr="00D745DE">
        <w:trPr>
          <w:trHeight w:val="149"/>
        </w:trPr>
        <w:tc>
          <w:tcPr>
            <w:tcW w:w="4296"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AA3272" w:rsidRPr="00D745DE" w:rsidRDefault="00AA3272" w:rsidP="00022FCC">
            <w:pPr>
              <w:jc w:val="center"/>
              <w:rPr>
                <w:b/>
                <w:bCs/>
                <w:sz w:val="18"/>
                <w:szCs w:val="18"/>
              </w:rPr>
            </w:pPr>
            <w:r w:rsidRPr="00D745DE">
              <w:rPr>
                <w:b/>
                <w:bCs/>
                <w:sz w:val="18"/>
                <w:szCs w:val="18"/>
              </w:rPr>
              <w:t>(1)</w:t>
            </w:r>
          </w:p>
        </w:tc>
        <w:tc>
          <w:tcPr>
            <w:tcW w:w="253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AA3272" w:rsidRPr="00D745DE" w:rsidRDefault="00AA3272" w:rsidP="00022FCC">
            <w:pPr>
              <w:jc w:val="center"/>
              <w:rPr>
                <w:b/>
                <w:bCs/>
                <w:sz w:val="18"/>
                <w:szCs w:val="18"/>
              </w:rPr>
            </w:pPr>
            <w:r w:rsidRPr="00D745DE">
              <w:rPr>
                <w:b/>
                <w:bCs/>
                <w:sz w:val="18"/>
                <w:szCs w:val="18"/>
              </w:rPr>
              <w:t>(2)</w:t>
            </w:r>
          </w:p>
        </w:tc>
        <w:tc>
          <w:tcPr>
            <w:tcW w:w="1994" w:type="dxa"/>
            <w:tcBorders>
              <w:top w:val="double" w:sz="4" w:space="0" w:color="auto"/>
              <w:left w:val="single" w:sz="4" w:space="0" w:color="auto"/>
              <w:bottom w:val="single" w:sz="4" w:space="0" w:color="auto"/>
              <w:right w:val="single" w:sz="4" w:space="0" w:color="auto"/>
            </w:tcBorders>
            <w:shd w:val="clear" w:color="auto" w:fill="F2DBDB" w:themeFill="accent2" w:themeFillTint="33"/>
          </w:tcPr>
          <w:p w:rsidR="00AA3272" w:rsidRPr="00D745DE" w:rsidRDefault="00AA3272" w:rsidP="00022FCC">
            <w:pPr>
              <w:jc w:val="center"/>
              <w:rPr>
                <w:b/>
                <w:bCs/>
                <w:sz w:val="18"/>
                <w:szCs w:val="18"/>
              </w:rPr>
            </w:pPr>
            <w:r w:rsidRPr="00D745DE">
              <w:rPr>
                <w:b/>
                <w:bCs/>
                <w:sz w:val="18"/>
                <w:szCs w:val="18"/>
              </w:rPr>
              <w:t>(3)</w:t>
            </w:r>
          </w:p>
        </w:tc>
      </w:tr>
      <w:tr w:rsidR="00AA3272" w:rsidRPr="00022FCC" w:rsidTr="00FE2075">
        <w:tc>
          <w:tcPr>
            <w:tcW w:w="4296" w:type="dxa"/>
            <w:tcBorders>
              <w:top w:val="single" w:sz="4" w:space="0" w:color="auto"/>
              <w:left w:val="single" w:sz="4" w:space="0" w:color="auto"/>
              <w:bottom w:val="single" w:sz="4" w:space="0" w:color="auto"/>
              <w:right w:val="single" w:sz="4" w:space="0" w:color="auto"/>
            </w:tcBorders>
          </w:tcPr>
          <w:p w:rsidR="00AA3272" w:rsidRPr="00022FCC" w:rsidRDefault="00AA3272" w:rsidP="00022FCC">
            <w:pPr>
              <w:rPr>
                <w:vertAlign w:val="superscript"/>
              </w:rPr>
            </w:pPr>
            <w:r w:rsidRPr="00022FCC">
              <w:t xml:space="preserve">Buku teks </w:t>
            </w:r>
          </w:p>
        </w:tc>
        <w:tc>
          <w:tcPr>
            <w:tcW w:w="2530" w:type="dxa"/>
            <w:tcBorders>
              <w:top w:val="single" w:sz="4" w:space="0" w:color="auto"/>
              <w:left w:val="single" w:sz="4" w:space="0" w:color="auto"/>
              <w:bottom w:val="single" w:sz="4" w:space="0" w:color="auto"/>
              <w:right w:val="single" w:sz="4" w:space="0" w:color="auto"/>
            </w:tcBorders>
          </w:tcPr>
          <w:p w:rsidR="00AA3272" w:rsidRPr="00022FCC" w:rsidRDefault="00D745DE" w:rsidP="00022FCC">
            <w:pPr>
              <w:jc w:val="center"/>
            </w:pPr>
            <w:r>
              <w:t>376</w:t>
            </w:r>
          </w:p>
        </w:tc>
        <w:tc>
          <w:tcPr>
            <w:tcW w:w="1994" w:type="dxa"/>
            <w:tcBorders>
              <w:top w:val="single" w:sz="4" w:space="0" w:color="auto"/>
              <w:left w:val="single" w:sz="4" w:space="0" w:color="auto"/>
              <w:bottom w:val="single" w:sz="4" w:space="0" w:color="auto"/>
              <w:right w:val="single" w:sz="4" w:space="0" w:color="auto"/>
            </w:tcBorders>
          </w:tcPr>
          <w:p w:rsidR="00AA3272" w:rsidRPr="00022FCC" w:rsidRDefault="002F2E4A" w:rsidP="00022FCC">
            <w:pPr>
              <w:jc w:val="center"/>
            </w:pPr>
            <w:r w:rsidRPr="00022FCC">
              <w:t>10</w:t>
            </w:r>
          </w:p>
        </w:tc>
      </w:tr>
      <w:tr w:rsidR="00AA3272" w:rsidRPr="00022FCC" w:rsidTr="00FE2075">
        <w:tc>
          <w:tcPr>
            <w:tcW w:w="4296" w:type="dxa"/>
            <w:tcBorders>
              <w:top w:val="single" w:sz="4" w:space="0" w:color="auto"/>
              <w:left w:val="single" w:sz="4" w:space="0" w:color="auto"/>
              <w:bottom w:val="single" w:sz="4" w:space="0" w:color="auto"/>
              <w:right w:val="single" w:sz="4" w:space="0" w:color="auto"/>
            </w:tcBorders>
          </w:tcPr>
          <w:p w:rsidR="00AA3272" w:rsidRPr="00022FCC" w:rsidRDefault="00AA3272" w:rsidP="00022FCC">
            <w:r w:rsidRPr="00022FCC">
              <w:t>Jurnal nasional yang terakreditasi</w:t>
            </w:r>
          </w:p>
        </w:tc>
        <w:tc>
          <w:tcPr>
            <w:tcW w:w="2530" w:type="dxa"/>
            <w:tcBorders>
              <w:top w:val="single" w:sz="4" w:space="0" w:color="auto"/>
              <w:left w:val="single" w:sz="4" w:space="0" w:color="auto"/>
              <w:bottom w:val="single" w:sz="4" w:space="0" w:color="auto"/>
              <w:right w:val="single" w:sz="4" w:space="0" w:color="auto"/>
            </w:tcBorders>
          </w:tcPr>
          <w:p w:rsidR="00AA3272" w:rsidRPr="00022FCC" w:rsidRDefault="00D745DE" w:rsidP="00022FCC">
            <w:pPr>
              <w:jc w:val="center"/>
            </w:pPr>
            <w:r>
              <w:t>3</w:t>
            </w:r>
          </w:p>
        </w:tc>
        <w:tc>
          <w:tcPr>
            <w:tcW w:w="1994" w:type="dxa"/>
            <w:tcBorders>
              <w:top w:val="single" w:sz="4" w:space="0" w:color="auto"/>
              <w:left w:val="single" w:sz="4" w:space="0" w:color="auto"/>
              <w:bottom w:val="single" w:sz="4" w:space="0" w:color="auto"/>
              <w:right w:val="single" w:sz="4" w:space="0" w:color="auto"/>
            </w:tcBorders>
            <w:shd w:val="pct50" w:color="auto" w:fill="auto"/>
          </w:tcPr>
          <w:p w:rsidR="00AA3272" w:rsidRPr="00022FCC" w:rsidRDefault="00AA3272" w:rsidP="00022FCC"/>
        </w:tc>
      </w:tr>
      <w:tr w:rsidR="00AA3272" w:rsidRPr="00022FCC" w:rsidTr="00FE2075">
        <w:tc>
          <w:tcPr>
            <w:tcW w:w="4296" w:type="dxa"/>
            <w:tcBorders>
              <w:top w:val="single" w:sz="4" w:space="0" w:color="auto"/>
              <w:left w:val="single" w:sz="4" w:space="0" w:color="auto"/>
              <w:bottom w:val="single" w:sz="4" w:space="0" w:color="auto"/>
              <w:right w:val="single" w:sz="4" w:space="0" w:color="auto"/>
            </w:tcBorders>
          </w:tcPr>
          <w:p w:rsidR="00AA3272" w:rsidRPr="00022FCC" w:rsidRDefault="00AA3272" w:rsidP="00022FCC">
            <w:r w:rsidRPr="00022FCC">
              <w:t>Jurnal internasional</w:t>
            </w:r>
          </w:p>
        </w:tc>
        <w:tc>
          <w:tcPr>
            <w:tcW w:w="2530" w:type="dxa"/>
            <w:tcBorders>
              <w:top w:val="single" w:sz="4" w:space="0" w:color="auto"/>
              <w:left w:val="single" w:sz="4" w:space="0" w:color="auto"/>
              <w:bottom w:val="single" w:sz="4" w:space="0" w:color="auto"/>
              <w:right w:val="single" w:sz="4" w:space="0" w:color="auto"/>
            </w:tcBorders>
          </w:tcPr>
          <w:p w:rsidR="00AA3272" w:rsidRPr="00022FCC" w:rsidRDefault="00D745DE" w:rsidP="00022FCC">
            <w:pPr>
              <w:jc w:val="center"/>
            </w:pPr>
            <w:r>
              <w:t>4</w:t>
            </w:r>
          </w:p>
        </w:tc>
        <w:tc>
          <w:tcPr>
            <w:tcW w:w="1994" w:type="dxa"/>
            <w:tcBorders>
              <w:top w:val="single" w:sz="4" w:space="0" w:color="auto"/>
              <w:left w:val="single" w:sz="4" w:space="0" w:color="auto"/>
              <w:bottom w:val="single" w:sz="4" w:space="0" w:color="auto"/>
              <w:right w:val="single" w:sz="4" w:space="0" w:color="auto"/>
            </w:tcBorders>
            <w:shd w:val="pct50" w:color="auto" w:fill="auto"/>
          </w:tcPr>
          <w:p w:rsidR="00AA3272" w:rsidRPr="00022FCC" w:rsidRDefault="00AA3272" w:rsidP="00022FCC"/>
        </w:tc>
      </w:tr>
      <w:tr w:rsidR="00AA3272" w:rsidRPr="00022FCC" w:rsidTr="00FE2075">
        <w:tc>
          <w:tcPr>
            <w:tcW w:w="4296" w:type="dxa"/>
            <w:tcBorders>
              <w:top w:val="single" w:sz="4" w:space="0" w:color="auto"/>
              <w:left w:val="single" w:sz="4" w:space="0" w:color="auto"/>
              <w:bottom w:val="single" w:sz="4" w:space="0" w:color="auto"/>
              <w:right w:val="single" w:sz="4" w:space="0" w:color="auto"/>
            </w:tcBorders>
          </w:tcPr>
          <w:p w:rsidR="00AA3272" w:rsidRPr="00022FCC" w:rsidRDefault="0030003A" w:rsidP="00022FCC">
            <w:r w:rsidRPr="00022FCC">
              <w:t>Prosiding</w:t>
            </w:r>
          </w:p>
        </w:tc>
        <w:tc>
          <w:tcPr>
            <w:tcW w:w="2530" w:type="dxa"/>
            <w:tcBorders>
              <w:top w:val="single" w:sz="4" w:space="0" w:color="auto"/>
              <w:left w:val="single" w:sz="4" w:space="0" w:color="auto"/>
              <w:bottom w:val="single" w:sz="4" w:space="0" w:color="auto"/>
              <w:right w:val="single" w:sz="4" w:space="0" w:color="auto"/>
            </w:tcBorders>
          </w:tcPr>
          <w:p w:rsidR="00AA3272" w:rsidRPr="00022FCC" w:rsidRDefault="00D745DE" w:rsidP="00022FCC">
            <w:pPr>
              <w:jc w:val="center"/>
            </w:pPr>
            <w:r>
              <w:t>13</w:t>
            </w:r>
          </w:p>
        </w:tc>
        <w:tc>
          <w:tcPr>
            <w:tcW w:w="1994" w:type="dxa"/>
            <w:tcBorders>
              <w:top w:val="single" w:sz="4" w:space="0" w:color="auto"/>
              <w:left w:val="single" w:sz="4" w:space="0" w:color="auto"/>
              <w:bottom w:val="single" w:sz="4" w:space="0" w:color="auto"/>
              <w:right w:val="single" w:sz="4" w:space="0" w:color="auto"/>
            </w:tcBorders>
            <w:shd w:val="pct50" w:color="auto" w:fill="auto"/>
          </w:tcPr>
          <w:p w:rsidR="00AA3272" w:rsidRPr="00022FCC" w:rsidRDefault="00AA3272" w:rsidP="00022FCC"/>
        </w:tc>
      </w:tr>
      <w:tr w:rsidR="00AA3272" w:rsidRPr="00022FCC" w:rsidTr="00FE2075">
        <w:tc>
          <w:tcPr>
            <w:tcW w:w="4296" w:type="dxa"/>
            <w:tcBorders>
              <w:top w:val="single" w:sz="4" w:space="0" w:color="auto"/>
              <w:left w:val="single" w:sz="4" w:space="0" w:color="auto"/>
              <w:bottom w:val="single" w:sz="4" w:space="0" w:color="auto"/>
              <w:right w:val="single" w:sz="4" w:space="0" w:color="auto"/>
            </w:tcBorders>
          </w:tcPr>
          <w:p w:rsidR="00AA3272" w:rsidRPr="00022FCC" w:rsidRDefault="00AA3272" w:rsidP="00022FCC">
            <w:r w:rsidRPr="00022FCC">
              <w:t>Skripsi/Tesis</w:t>
            </w:r>
            <w:r w:rsidRPr="00022FCC">
              <w:rPr>
                <w:vertAlign w:val="superscript"/>
              </w:rPr>
              <w:t xml:space="preserve"> </w:t>
            </w:r>
          </w:p>
        </w:tc>
        <w:tc>
          <w:tcPr>
            <w:tcW w:w="2530" w:type="dxa"/>
            <w:tcBorders>
              <w:top w:val="single" w:sz="4" w:space="0" w:color="auto"/>
              <w:left w:val="single" w:sz="4" w:space="0" w:color="auto"/>
              <w:bottom w:val="single" w:sz="4" w:space="0" w:color="auto"/>
              <w:right w:val="single" w:sz="4" w:space="0" w:color="auto"/>
            </w:tcBorders>
          </w:tcPr>
          <w:p w:rsidR="00AA3272" w:rsidRPr="00022FCC" w:rsidRDefault="00902202" w:rsidP="00022FCC">
            <w:pPr>
              <w:jc w:val="center"/>
            </w:pPr>
            <w:r w:rsidRPr="00022FCC">
              <w:rPr>
                <w:lang w:val="id-ID"/>
              </w:rPr>
              <w:t>2</w:t>
            </w:r>
            <w:r w:rsidR="001C7207" w:rsidRPr="00022FCC">
              <w:t>14</w:t>
            </w:r>
          </w:p>
        </w:tc>
        <w:tc>
          <w:tcPr>
            <w:tcW w:w="1994" w:type="dxa"/>
            <w:tcBorders>
              <w:top w:val="single" w:sz="4" w:space="0" w:color="auto"/>
              <w:left w:val="single" w:sz="4" w:space="0" w:color="auto"/>
              <w:bottom w:val="single" w:sz="4" w:space="0" w:color="auto"/>
              <w:right w:val="single" w:sz="4" w:space="0" w:color="auto"/>
            </w:tcBorders>
          </w:tcPr>
          <w:p w:rsidR="00AA3272" w:rsidRPr="00022FCC" w:rsidRDefault="00AA3272" w:rsidP="00022FCC"/>
        </w:tc>
      </w:tr>
      <w:tr w:rsidR="00DE5B32" w:rsidRPr="00022FCC" w:rsidTr="00FE2075">
        <w:tc>
          <w:tcPr>
            <w:tcW w:w="4296" w:type="dxa"/>
            <w:tcBorders>
              <w:top w:val="single" w:sz="4" w:space="0" w:color="auto"/>
              <w:left w:val="single" w:sz="4" w:space="0" w:color="auto"/>
              <w:bottom w:val="single" w:sz="4" w:space="0" w:color="auto"/>
              <w:right w:val="single" w:sz="4" w:space="0" w:color="auto"/>
            </w:tcBorders>
          </w:tcPr>
          <w:p w:rsidR="00DE5B32" w:rsidRPr="00022FCC" w:rsidRDefault="00DE5B32" w:rsidP="00022FCC">
            <w:pPr>
              <w:rPr>
                <w:lang w:val="id-ID"/>
              </w:rPr>
            </w:pPr>
            <w:r w:rsidRPr="00022FCC">
              <w:rPr>
                <w:lang w:val="id-ID"/>
              </w:rPr>
              <w:t>Majalah Ilmiah Internasional</w:t>
            </w:r>
          </w:p>
        </w:tc>
        <w:tc>
          <w:tcPr>
            <w:tcW w:w="2530" w:type="dxa"/>
            <w:tcBorders>
              <w:top w:val="single" w:sz="4" w:space="0" w:color="auto"/>
              <w:left w:val="single" w:sz="4" w:space="0" w:color="auto"/>
              <w:bottom w:val="single" w:sz="4" w:space="0" w:color="auto"/>
              <w:right w:val="single" w:sz="4" w:space="0" w:color="auto"/>
            </w:tcBorders>
          </w:tcPr>
          <w:p w:rsidR="00DE5B32" w:rsidRPr="00022FCC" w:rsidRDefault="00872A10" w:rsidP="00022FCC">
            <w:pPr>
              <w:jc w:val="center"/>
            </w:pPr>
            <w:r w:rsidRPr="00022FCC">
              <w:t>-</w:t>
            </w:r>
          </w:p>
        </w:tc>
        <w:tc>
          <w:tcPr>
            <w:tcW w:w="1994" w:type="dxa"/>
            <w:tcBorders>
              <w:top w:val="single" w:sz="4" w:space="0" w:color="auto"/>
              <w:left w:val="single" w:sz="4" w:space="0" w:color="auto"/>
              <w:bottom w:val="single" w:sz="4" w:space="0" w:color="auto"/>
              <w:right w:val="single" w:sz="4" w:space="0" w:color="auto"/>
            </w:tcBorders>
          </w:tcPr>
          <w:p w:rsidR="00DE5B32" w:rsidRPr="00022FCC" w:rsidRDefault="00DE5B32" w:rsidP="00022FCC"/>
        </w:tc>
      </w:tr>
      <w:tr w:rsidR="00AA3272" w:rsidRPr="00022FCC" w:rsidTr="00FE2075">
        <w:tc>
          <w:tcPr>
            <w:tcW w:w="4296" w:type="dxa"/>
            <w:tcBorders>
              <w:top w:val="single" w:sz="4" w:space="0" w:color="auto"/>
              <w:left w:val="single" w:sz="4" w:space="0" w:color="auto"/>
              <w:bottom w:val="single" w:sz="4" w:space="0" w:color="auto"/>
              <w:right w:val="single" w:sz="4" w:space="0" w:color="auto"/>
            </w:tcBorders>
          </w:tcPr>
          <w:p w:rsidR="00AA3272" w:rsidRPr="00022FCC" w:rsidRDefault="00AA3272" w:rsidP="00022FCC">
            <w:r w:rsidRPr="00022FCC">
              <w:t>Disertasi</w:t>
            </w:r>
          </w:p>
        </w:tc>
        <w:tc>
          <w:tcPr>
            <w:tcW w:w="2530" w:type="dxa"/>
            <w:tcBorders>
              <w:top w:val="single" w:sz="4" w:space="0" w:color="auto"/>
              <w:left w:val="single" w:sz="4" w:space="0" w:color="auto"/>
              <w:bottom w:val="single" w:sz="4" w:space="0" w:color="auto"/>
              <w:right w:val="single" w:sz="4" w:space="0" w:color="auto"/>
            </w:tcBorders>
          </w:tcPr>
          <w:p w:rsidR="00AA3272" w:rsidRPr="00022FCC" w:rsidRDefault="002F2E4A" w:rsidP="00022FCC">
            <w:pPr>
              <w:jc w:val="center"/>
            </w:pPr>
            <w:r w:rsidRPr="00022FCC">
              <w:t>-</w:t>
            </w:r>
          </w:p>
        </w:tc>
        <w:tc>
          <w:tcPr>
            <w:tcW w:w="1994" w:type="dxa"/>
            <w:tcBorders>
              <w:top w:val="single" w:sz="4" w:space="0" w:color="auto"/>
              <w:left w:val="single" w:sz="4" w:space="0" w:color="auto"/>
              <w:bottom w:val="single" w:sz="4" w:space="0" w:color="auto"/>
              <w:right w:val="single" w:sz="4" w:space="0" w:color="auto"/>
            </w:tcBorders>
          </w:tcPr>
          <w:p w:rsidR="00AA3272" w:rsidRPr="00022FCC" w:rsidRDefault="00AA3272" w:rsidP="00022FCC"/>
        </w:tc>
      </w:tr>
      <w:tr w:rsidR="00AA3272" w:rsidRPr="00022FCC" w:rsidTr="00FE2075">
        <w:tc>
          <w:tcPr>
            <w:tcW w:w="4296" w:type="dxa"/>
            <w:tcBorders>
              <w:top w:val="single" w:sz="4" w:space="0" w:color="auto"/>
              <w:left w:val="single" w:sz="4" w:space="0" w:color="auto"/>
              <w:bottom w:val="single" w:sz="4" w:space="0" w:color="auto"/>
              <w:right w:val="single" w:sz="4" w:space="0" w:color="auto"/>
            </w:tcBorders>
            <w:vAlign w:val="center"/>
          </w:tcPr>
          <w:p w:rsidR="00AA3272" w:rsidRPr="00022FCC" w:rsidRDefault="00AA3272" w:rsidP="00022FCC">
            <w:pPr>
              <w:jc w:val="center"/>
              <w:rPr>
                <w:b/>
                <w:bCs/>
              </w:rPr>
            </w:pPr>
            <w:r w:rsidRPr="00022FCC">
              <w:rPr>
                <w:b/>
                <w:bCs/>
              </w:rPr>
              <w:t>TOTAL</w:t>
            </w:r>
          </w:p>
        </w:tc>
        <w:tc>
          <w:tcPr>
            <w:tcW w:w="2530" w:type="dxa"/>
            <w:tcBorders>
              <w:top w:val="single" w:sz="4" w:space="0" w:color="auto"/>
              <w:left w:val="single" w:sz="4" w:space="0" w:color="auto"/>
              <w:bottom w:val="single" w:sz="4" w:space="0" w:color="auto"/>
              <w:right w:val="single" w:sz="4" w:space="0" w:color="auto"/>
            </w:tcBorders>
          </w:tcPr>
          <w:p w:rsidR="00AA3272" w:rsidRPr="00022FCC" w:rsidRDefault="00694F3F" w:rsidP="00022FCC">
            <w:pPr>
              <w:jc w:val="center"/>
            </w:pPr>
            <w:r w:rsidRPr="00022FCC">
              <w:t>610</w:t>
            </w:r>
          </w:p>
        </w:tc>
        <w:tc>
          <w:tcPr>
            <w:tcW w:w="1994" w:type="dxa"/>
            <w:tcBorders>
              <w:top w:val="single" w:sz="4" w:space="0" w:color="auto"/>
              <w:left w:val="single" w:sz="4" w:space="0" w:color="auto"/>
              <w:bottom w:val="single" w:sz="4" w:space="0" w:color="auto"/>
              <w:right w:val="single" w:sz="4" w:space="0" w:color="auto"/>
            </w:tcBorders>
          </w:tcPr>
          <w:p w:rsidR="00AA3272" w:rsidRPr="00022FCC" w:rsidRDefault="00AA3272" w:rsidP="00022FCC"/>
        </w:tc>
      </w:tr>
    </w:tbl>
    <w:p w:rsidR="00B00A96" w:rsidRPr="00022FCC" w:rsidRDefault="00B00A96" w:rsidP="00022FCC">
      <w:pPr>
        <w:rPr>
          <w:sz w:val="24"/>
          <w:szCs w:val="24"/>
        </w:rPr>
      </w:pPr>
    </w:p>
    <w:p w:rsidR="00AA3272" w:rsidRPr="00022FCC" w:rsidRDefault="00AA3272" w:rsidP="00022FCC">
      <w:pPr>
        <w:ind w:left="450"/>
        <w:rPr>
          <w:b/>
          <w:bCs/>
          <w:sz w:val="24"/>
          <w:szCs w:val="24"/>
          <w:lang w:val="sv-SE"/>
        </w:rPr>
      </w:pPr>
      <w:r w:rsidRPr="00022FCC">
        <w:rPr>
          <w:b/>
          <w:bCs/>
          <w:sz w:val="24"/>
          <w:szCs w:val="24"/>
          <w:lang w:val="sv-SE"/>
        </w:rPr>
        <w:t>Isikan jurnal/</w:t>
      </w:r>
      <w:r w:rsidR="0030003A" w:rsidRPr="00022FCC">
        <w:rPr>
          <w:b/>
          <w:bCs/>
          <w:sz w:val="24"/>
          <w:szCs w:val="24"/>
          <w:lang w:val="sv-SE"/>
        </w:rPr>
        <w:t>prosiding</w:t>
      </w:r>
      <w:r w:rsidRPr="00022FCC">
        <w:rPr>
          <w:b/>
          <w:bCs/>
          <w:sz w:val="24"/>
          <w:szCs w:val="24"/>
          <w:lang w:val="sv-SE"/>
        </w:rPr>
        <w:t xml:space="preserve"> seminar yang tersedia/yang diterima secara teratur (lengkap), terbitan 3 tahun terakhir dengan mengikuti format </w:t>
      </w:r>
      <w:r w:rsidR="007918E6" w:rsidRPr="00022FCC">
        <w:rPr>
          <w:b/>
          <w:bCs/>
          <w:sz w:val="24"/>
          <w:szCs w:val="24"/>
          <w:lang w:val="sv-SE"/>
        </w:rPr>
        <w:t>tabel</w:t>
      </w:r>
      <w:r w:rsidRPr="00022FCC">
        <w:rPr>
          <w:b/>
          <w:bCs/>
          <w:sz w:val="24"/>
          <w:szCs w:val="24"/>
          <w:lang w:val="sv-SE"/>
        </w:rPr>
        <w:t xml:space="preserve"> </w:t>
      </w:r>
      <w:r w:rsidR="00902F55" w:rsidRPr="00022FCC">
        <w:rPr>
          <w:b/>
          <w:bCs/>
          <w:sz w:val="24"/>
          <w:szCs w:val="24"/>
          <w:lang w:val="sv-SE"/>
        </w:rPr>
        <w:t xml:space="preserve">2 </w:t>
      </w:r>
      <w:r w:rsidRPr="00022FCC">
        <w:rPr>
          <w:b/>
          <w:bCs/>
          <w:sz w:val="24"/>
          <w:szCs w:val="24"/>
          <w:lang w:val="sv-SE"/>
        </w:rPr>
        <w:t>berikut:</w:t>
      </w:r>
    </w:p>
    <w:p w:rsidR="007423C1" w:rsidRPr="00022FCC" w:rsidRDefault="007423C1" w:rsidP="00022FCC">
      <w:pPr>
        <w:ind w:left="450"/>
        <w:rPr>
          <w:sz w:val="24"/>
          <w:szCs w:val="24"/>
          <w:lang w:val="sv-SE"/>
        </w:rPr>
      </w:pPr>
    </w:p>
    <w:p w:rsidR="00D745DE" w:rsidRDefault="002C32E3" w:rsidP="00D745DE">
      <w:pPr>
        <w:jc w:val="center"/>
        <w:rPr>
          <w:sz w:val="24"/>
          <w:szCs w:val="24"/>
          <w:lang w:val="sv-SE"/>
        </w:rPr>
      </w:pPr>
      <w:r w:rsidRPr="00D745DE">
        <w:rPr>
          <w:b/>
          <w:sz w:val="24"/>
          <w:szCs w:val="24"/>
          <w:lang w:val="sv-SE"/>
        </w:rPr>
        <w:t>Tabel 2</w:t>
      </w:r>
      <w:r w:rsidR="00470D63" w:rsidRPr="00D745DE">
        <w:rPr>
          <w:b/>
          <w:sz w:val="24"/>
          <w:szCs w:val="24"/>
          <w:lang w:val="sv-SE"/>
        </w:rPr>
        <w:t>.</w:t>
      </w:r>
      <w:r w:rsidR="00470D63" w:rsidRPr="00022FCC">
        <w:rPr>
          <w:sz w:val="24"/>
          <w:szCs w:val="24"/>
          <w:lang w:val="sv-SE"/>
        </w:rPr>
        <w:t xml:space="preserve"> </w:t>
      </w:r>
      <w:r w:rsidR="00AB600E" w:rsidRPr="00022FCC">
        <w:rPr>
          <w:sz w:val="24"/>
          <w:szCs w:val="24"/>
          <w:lang w:val="sv-SE"/>
        </w:rPr>
        <w:t xml:space="preserve"> </w:t>
      </w:r>
      <w:r w:rsidR="002C48E6" w:rsidRPr="00022FCC">
        <w:rPr>
          <w:sz w:val="24"/>
          <w:szCs w:val="24"/>
          <w:lang w:val="sv-SE"/>
        </w:rPr>
        <w:t xml:space="preserve">Jurnal </w:t>
      </w:r>
      <w:r w:rsidR="00470D63" w:rsidRPr="00022FCC">
        <w:rPr>
          <w:sz w:val="24"/>
          <w:szCs w:val="24"/>
          <w:lang w:val="sv-SE"/>
        </w:rPr>
        <w:t>yang tersedia/yang diterima secara teratur (lengkap),</w:t>
      </w:r>
    </w:p>
    <w:p w:rsidR="002C32E3" w:rsidRPr="00022FCC" w:rsidRDefault="00470D63" w:rsidP="00D745DE">
      <w:pPr>
        <w:jc w:val="center"/>
        <w:rPr>
          <w:sz w:val="24"/>
          <w:szCs w:val="24"/>
          <w:lang w:val="sv-SE"/>
        </w:rPr>
      </w:pPr>
      <w:r w:rsidRPr="00022FCC">
        <w:rPr>
          <w:sz w:val="24"/>
          <w:szCs w:val="24"/>
          <w:lang w:val="sv-SE"/>
        </w:rPr>
        <w:t xml:space="preserve">terbitan 3 </w:t>
      </w:r>
      <w:r w:rsidR="00123299" w:rsidRPr="00022FCC">
        <w:rPr>
          <w:sz w:val="24"/>
          <w:szCs w:val="24"/>
          <w:lang w:val="id-ID"/>
        </w:rPr>
        <w:t xml:space="preserve">  </w:t>
      </w:r>
      <w:r w:rsidRPr="00022FCC">
        <w:rPr>
          <w:sz w:val="24"/>
          <w:szCs w:val="24"/>
          <w:lang w:val="sv-SE"/>
        </w:rPr>
        <w:t>tahun terakhir</w:t>
      </w:r>
    </w:p>
    <w:tbl>
      <w:tblPr>
        <w:tblW w:w="878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4"/>
        <w:gridCol w:w="3403"/>
        <w:gridCol w:w="2410"/>
        <w:gridCol w:w="992"/>
      </w:tblGrid>
      <w:tr w:rsidR="00A94ED6" w:rsidRPr="00022FCC" w:rsidTr="0018074E">
        <w:trPr>
          <w:trHeight w:val="312"/>
        </w:trPr>
        <w:tc>
          <w:tcPr>
            <w:tcW w:w="1984" w:type="dxa"/>
            <w:tcBorders>
              <w:bottom w:val="double" w:sz="4" w:space="0" w:color="auto"/>
            </w:tcBorders>
            <w:shd w:val="clear" w:color="auto" w:fill="CCCCCC"/>
            <w:vAlign w:val="center"/>
          </w:tcPr>
          <w:p w:rsidR="00A94ED6" w:rsidRPr="00022FCC" w:rsidRDefault="00A94ED6" w:rsidP="00022FCC">
            <w:pPr>
              <w:jc w:val="center"/>
              <w:rPr>
                <w:b/>
                <w:bCs/>
                <w:sz w:val="20"/>
                <w:szCs w:val="20"/>
              </w:rPr>
            </w:pPr>
            <w:r w:rsidRPr="00022FCC">
              <w:rPr>
                <w:b/>
                <w:bCs/>
                <w:sz w:val="20"/>
                <w:szCs w:val="20"/>
              </w:rPr>
              <w:t>Jenis</w:t>
            </w:r>
          </w:p>
        </w:tc>
        <w:tc>
          <w:tcPr>
            <w:tcW w:w="3403" w:type="dxa"/>
            <w:tcBorders>
              <w:bottom w:val="double" w:sz="4" w:space="0" w:color="auto"/>
            </w:tcBorders>
            <w:shd w:val="clear" w:color="auto" w:fill="CCCCCC"/>
            <w:vAlign w:val="center"/>
          </w:tcPr>
          <w:p w:rsidR="00A94ED6" w:rsidRPr="00022FCC" w:rsidRDefault="00A94ED6" w:rsidP="00022FCC">
            <w:pPr>
              <w:jc w:val="center"/>
              <w:rPr>
                <w:b/>
                <w:bCs/>
                <w:sz w:val="20"/>
                <w:szCs w:val="20"/>
              </w:rPr>
            </w:pPr>
            <w:r w:rsidRPr="00022FCC">
              <w:rPr>
                <w:b/>
                <w:bCs/>
                <w:sz w:val="20"/>
                <w:szCs w:val="20"/>
              </w:rPr>
              <w:t>Nama Jurnal</w:t>
            </w:r>
          </w:p>
        </w:tc>
        <w:tc>
          <w:tcPr>
            <w:tcW w:w="2410" w:type="dxa"/>
            <w:tcBorders>
              <w:bottom w:val="double" w:sz="4" w:space="0" w:color="auto"/>
            </w:tcBorders>
            <w:shd w:val="clear" w:color="auto" w:fill="CCCCCC"/>
          </w:tcPr>
          <w:p w:rsidR="00A94ED6" w:rsidRPr="00022FCC" w:rsidRDefault="00A94ED6" w:rsidP="00022FCC">
            <w:pPr>
              <w:jc w:val="center"/>
              <w:rPr>
                <w:b/>
                <w:bCs/>
                <w:sz w:val="20"/>
                <w:szCs w:val="20"/>
              </w:rPr>
            </w:pPr>
            <w:r w:rsidRPr="00022FCC">
              <w:rPr>
                <w:b/>
                <w:bCs/>
                <w:sz w:val="20"/>
                <w:szCs w:val="20"/>
              </w:rPr>
              <w:t>Rincian Tahun dan Nomor</w:t>
            </w:r>
          </w:p>
        </w:tc>
        <w:tc>
          <w:tcPr>
            <w:tcW w:w="992" w:type="dxa"/>
            <w:tcBorders>
              <w:bottom w:val="double" w:sz="4" w:space="0" w:color="auto"/>
            </w:tcBorders>
            <w:shd w:val="clear" w:color="auto" w:fill="CCCCCC"/>
          </w:tcPr>
          <w:p w:rsidR="00A94ED6" w:rsidRPr="00022FCC" w:rsidRDefault="00A94ED6" w:rsidP="00022FCC">
            <w:pPr>
              <w:jc w:val="center"/>
              <w:rPr>
                <w:b/>
                <w:bCs/>
                <w:sz w:val="20"/>
                <w:szCs w:val="20"/>
              </w:rPr>
            </w:pPr>
            <w:r w:rsidRPr="00022FCC">
              <w:rPr>
                <w:b/>
                <w:bCs/>
                <w:sz w:val="20"/>
                <w:szCs w:val="20"/>
              </w:rPr>
              <w:t>Jumlah</w:t>
            </w:r>
          </w:p>
        </w:tc>
      </w:tr>
      <w:tr w:rsidR="00A94ED6" w:rsidRPr="00022FCC" w:rsidTr="00D745DE">
        <w:trPr>
          <w:trHeight w:val="149"/>
        </w:trPr>
        <w:tc>
          <w:tcPr>
            <w:tcW w:w="1984" w:type="dxa"/>
            <w:tcBorders>
              <w:top w:val="double" w:sz="4" w:space="0" w:color="auto"/>
            </w:tcBorders>
            <w:shd w:val="clear" w:color="auto" w:fill="F2DBDB" w:themeFill="accent2" w:themeFillTint="33"/>
            <w:vAlign w:val="center"/>
          </w:tcPr>
          <w:p w:rsidR="00A94ED6" w:rsidRPr="00022FCC" w:rsidRDefault="00A94ED6" w:rsidP="00022FCC">
            <w:pPr>
              <w:jc w:val="center"/>
              <w:rPr>
                <w:b/>
                <w:bCs/>
                <w:sz w:val="20"/>
                <w:szCs w:val="20"/>
              </w:rPr>
            </w:pPr>
            <w:r w:rsidRPr="00022FCC">
              <w:rPr>
                <w:b/>
                <w:bCs/>
                <w:sz w:val="20"/>
                <w:szCs w:val="20"/>
              </w:rPr>
              <w:t>(1)</w:t>
            </w:r>
          </w:p>
        </w:tc>
        <w:tc>
          <w:tcPr>
            <w:tcW w:w="3403" w:type="dxa"/>
            <w:tcBorders>
              <w:top w:val="double" w:sz="4" w:space="0" w:color="auto"/>
            </w:tcBorders>
            <w:shd w:val="clear" w:color="auto" w:fill="F2DBDB" w:themeFill="accent2" w:themeFillTint="33"/>
            <w:vAlign w:val="center"/>
          </w:tcPr>
          <w:p w:rsidR="00A94ED6" w:rsidRPr="00022FCC" w:rsidRDefault="00A94ED6" w:rsidP="00022FCC">
            <w:pPr>
              <w:jc w:val="center"/>
              <w:rPr>
                <w:b/>
                <w:bCs/>
                <w:sz w:val="20"/>
                <w:szCs w:val="20"/>
              </w:rPr>
            </w:pPr>
            <w:r w:rsidRPr="00022FCC">
              <w:rPr>
                <w:b/>
                <w:bCs/>
                <w:sz w:val="20"/>
                <w:szCs w:val="20"/>
              </w:rPr>
              <w:t>(2)</w:t>
            </w:r>
          </w:p>
        </w:tc>
        <w:tc>
          <w:tcPr>
            <w:tcW w:w="2410" w:type="dxa"/>
            <w:tcBorders>
              <w:top w:val="double" w:sz="4" w:space="0" w:color="auto"/>
            </w:tcBorders>
            <w:shd w:val="clear" w:color="auto" w:fill="F2DBDB" w:themeFill="accent2" w:themeFillTint="33"/>
          </w:tcPr>
          <w:p w:rsidR="00A94ED6" w:rsidRPr="00022FCC" w:rsidRDefault="00A94ED6" w:rsidP="00022FCC">
            <w:pPr>
              <w:jc w:val="center"/>
              <w:rPr>
                <w:b/>
                <w:bCs/>
                <w:sz w:val="20"/>
                <w:szCs w:val="20"/>
              </w:rPr>
            </w:pPr>
            <w:r w:rsidRPr="00022FCC">
              <w:rPr>
                <w:b/>
                <w:bCs/>
                <w:sz w:val="20"/>
                <w:szCs w:val="20"/>
              </w:rPr>
              <w:t>(3)</w:t>
            </w:r>
          </w:p>
        </w:tc>
        <w:tc>
          <w:tcPr>
            <w:tcW w:w="992" w:type="dxa"/>
            <w:tcBorders>
              <w:top w:val="double" w:sz="4" w:space="0" w:color="auto"/>
            </w:tcBorders>
            <w:shd w:val="clear" w:color="auto" w:fill="F2DBDB" w:themeFill="accent2" w:themeFillTint="33"/>
          </w:tcPr>
          <w:p w:rsidR="00A94ED6" w:rsidRPr="00022FCC" w:rsidRDefault="00A94ED6" w:rsidP="00022FCC">
            <w:pPr>
              <w:jc w:val="center"/>
              <w:rPr>
                <w:b/>
                <w:bCs/>
                <w:sz w:val="20"/>
                <w:szCs w:val="20"/>
              </w:rPr>
            </w:pPr>
            <w:r w:rsidRPr="00022FCC">
              <w:rPr>
                <w:b/>
                <w:bCs/>
                <w:sz w:val="20"/>
                <w:szCs w:val="20"/>
              </w:rPr>
              <w:t>(4)</w:t>
            </w:r>
          </w:p>
        </w:tc>
      </w:tr>
      <w:tr w:rsidR="00A94ED6" w:rsidRPr="00022FCC" w:rsidTr="0018074E">
        <w:trPr>
          <w:cantSplit/>
        </w:trPr>
        <w:tc>
          <w:tcPr>
            <w:tcW w:w="1984" w:type="dxa"/>
            <w:vMerge w:val="restart"/>
            <w:vAlign w:val="center"/>
          </w:tcPr>
          <w:p w:rsidR="00A94ED6" w:rsidRPr="00022FCC" w:rsidRDefault="00A94ED6" w:rsidP="00022FCC">
            <w:pPr>
              <w:ind w:right="-249"/>
              <w:jc w:val="left"/>
              <w:rPr>
                <w:bCs/>
                <w:sz w:val="20"/>
                <w:szCs w:val="20"/>
              </w:rPr>
            </w:pPr>
            <w:r w:rsidRPr="00022FCC">
              <w:rPr>
                <w:bCs/>
                <w:sz w:val="20"/>
                <w:szCs w:val="20"/>
              </w:rPr>
              <w:t>Jurnal Terakreditasi DIKTI *</w:t>
            </w:r>
          </w:p>
        </w:tc>
        <w:tc>
          <w:tcPr>
            <w:tcW w:w="3403" w:type="dxa"/>
          </w:tcPr>
          <w:p w:rsidR="00A94ED6" w:rsidRPr="00022FCC" w:rsidRDefault="00A94ED6" w:rsidP="00022FCC">
            <w:pPr>
              <w:tabs>
                <w:tab w:val="left" w:pos="220"/>
              </w:tabs>
              <w:ind w:left="220" w:right="-156" w:hanging="284"/>
              <w:jc w:val="left"/>
              <w:rPr>
                <w:sz w:val="20"/>
                <w:szCs w:val="20"/>
              </w:rPr>
            </w:pPr>
            <w:r w:rsidRPr="00022FCC">
              <w:rPr>
                <w:sz w:val="20"/>
                <w:szCs w:val="20"/>
              </w:rPr>
              <w:t xml:space="preserve">1. </w:t>
            </w:r>
            <w:r w:rsidRPr="00022FCC">
              <w:rPr>
                <w:sz w:val="20"/>
                <w:szCs w:val="20"/>
                <w:lang w:val="fi-FI"/>
              </w:rPr>
              <w:t>Jurnal Teknik Elektro dan Komputer</w:t>
            </w:r>
          </w:p>
        </w:tc>
        <w:tc>
          <w:tcPr>
            <w:tcW w:w="2410" w:type="dxa"/>
          </w:tcPr>
          <w:p w:rsidR="00A94ED6" w:rsidRPr="00022FCC" w:rsidRDefault="00A94ED6" w:rsidP="00022FCC">
            <w:pPr>
              <w:jc w:val="left"/>
              <w:rPr>
                <w:sz w:val="20"/>
                <w:szCs w:val="20"/>
              </w:rPr>
            </w:pPr>
            <w:r w:rsidRPr="00022FCC">
              <w:rPr>
                <w:bCs/>
                <w:sz w:val="20"/>
                <w:szCs w:val="20"/>
                <w:lang w:val="id-ID"/>
              </w:rPr>
              <w:t>2015 Vol 4, No 1 s/d 7</w:t>
            </w:r>
          </w:p>
        </w:tc>
        <w:tc>
          <w:tcPr>
            <w:tcW w:w="992" w:type="dxa"/>
          </w:tcPr>
          <w:p w:rsidR="00A94ED6" w:rsidRPr="00022FCC" w:rsidRDefault="00A94ED6" w:rsidP="00022FCC">
            <w:pPr>
              <w:jc w:val="center"/>
              <w:rPr>
                <w:sz w:val="20"/>
                <w:szCs w:val="20"/>
                <w:lang w:val="id-ID"/>
              </w:rPr>
            </w:pPr>
            <w:r w:rsidRPr="00022FCC">
              <w:rPr>
                <w:sz w:val="20"/>
                <w:szCs w:val="20"/>
                <w:lang w:val="id-ID"/>
              </w:rPr>
              <w:t>7</w:t>
            </w:r>
          </w:p>
        </w:tc>
      </w:tr>
      <w:tr w:rsidR="00A94ED6" w:rsidRPr="00022FCC" w:rsidTr="0018074E">
        <w:trPr>
          <w:cantSplit/>
        </w:trPr>
        <w:tc>
          <w:tcPr>
            <w:tcW w:w="1984" w:type="dxa"/>
            <w:vMerge/>
            <w:vAlign w:val="center"/>
          </w:tcPr>
          <w:p w:rsidR="00A94ED6" w:rsidRPr="00022FCC" w:rsidRDefault="00A94ED6" w:rsidP="00022FCC">
            <w:pPr>
              <w:jc w:val="left"/>
              <w:rPr>
                <w:b/>
                <w:bCs/>
                <w:sz w:val="20"/>
                <w:szCs w:val="20"/>
              </w:rPr>
            </w:pPr>
          </w:p>
        </w:tc>
        <w:tc>
          <w:tcPr>
            <w:tcW w:w="3403" w:type="dxa"/>
          </w:tcPr>
          <w:p w:rsidR="00A94ED6" w:rsidRPr="00022FCC" w:rsidRDefault="00A94ED6" w:rsidP="00022FCC">
            <w:pPr>
              <w:ind w:left="-75"/>
              <w:jc w:val="left"/>
              <w:rPr>
                <w:bCs/>
                <w:sz w:val="20"/>
                <w:szCs w:val="20"/>
              </w:rPr>
            </w:pPr>
            <w:r w:rsidRPr="00022FCC">
              <w:rPr>
                <w:bCs/>
                <w:sz w:val="20"/>
                <w:szCs w:val="20"/>
              </w:rPr>
              <w:t>2</w:t>
            </w:r>
            <w:r w:rsidRPr="00022FCC">
              <w:rPr>
                <w:bCs/>
                <w:sz w:val="20"/>
                <w:szCs w:val="20"/>
                <w:lang w:val="id-ID"/>
              </w:rPr>
              <w:t>. Jurnal SAINTEK</w:t>
            </w:r>
          </w:p>
        </w:tc>
        <w:tc>
          <w:tcPr>
            <w:tcW w:w="2410" w:type="dxa"/>
          </w:tcPr>
          <w:p w:rsidR="00A94ED6" w:rsidRPr="00022FCC" w:rsidRDefault="00A94ED6" w:rsidP="00022FCC">
            <w:pPr>
              <w:jc w:val="left"/>
              <w:rPr>
                <w:bCs/>
                <w:sz w:val="20"/>
                <w:szCs w:val="20"/>
                <w:lang w:val="id-ID"/>
              </w:rPr>
            </w:pPr>
            <w:r w:rsidRPr="00022FCC">
              <w:rPr>
                <w:bCs/>
                <w:sz w:val="20"/>
                <w:szCs w:val="20"/>
                <w:lang w:val="id-ID"/>
              </w:rPr>
              <w:t>2013 Vol 18, No 1 s/d 2</w:t>
            </w:r>
          </w:p>
        </w:tc>
        <w:tc>
          <w:tcPr>
            <w:tcW w:w="992" w:type="dxa"/>
          </w:tcPr>
          <w:p w:rsidR="00A94ED6" w:rsidRPr="00022FCC" w:rsidRDefault="00A94ED6" w:rsidP="00022FCC">
            <w:pPr>
              <w:jc w:val="center"/>
              <w:rPr>
                <w:bCs/>
                <w:sz w:val="20"/>
                <w:szCs w:val="20"/>
                <w:lang w:val="id-ID"/>
              </w:rPr>
            </w:pPr>
            <w:r w:rsidRPr="00022FCC">
              <w:rPr>
                <w:bCs/>
                <w:sz w:val="20"/>
                <w:szCs w:val="20"/>
                <w:lang w:val="id-ID"/>
              </w:rPr>
              <w:t>2</w:t>
            </w:r>
          </w:p>
        </w:tc>
      </w:tr>
      <w:tr w:rsidR="00A94ED6" w:rsidRPr="00022FCC" w:rsidTr="0018074E">
        <w:trPr>
          <w:cantSplit/>
        </w:trPr>
        <w:tc>
          <w:tcPr>
            <w:tcW w:w="1984" w:type="dxa"/>
            <w:vMerge/>
            <w:vAlign w:val="center"/>
          </w:tcPr>
          <w:p w:rsidR="00A94ED6" w:rsidRPr="00022FCC" w:rsidRDefault="00A94ED6" w:rsidP="00022FCC">
            <w:pPr>
              <w:jc w:val="left"/>
              <w:rPr>
                <w:b/>
                <w:bCs/>
                <w:sz w:val="20"/>
                <w:szCs w:val="20"/>
              </w:rPr>
            </w:pPr>
          </w:p>
        </w:tc>
        <w:tc>
          <w:tcPr>
            <w:tcW w:w="3403" w:type="dxa"/>
          </w:tcPr>
          <w:p w:rsidR="00A94ED6" w:rsidRPr="00022FCC" w:rsidRDefault="00A94ED6" w:rsidP="00022FCC">
            <w:pPr>
              <w:ind w:left="-75"/>
              <w:jc w:val="left"/>
              <w:rPr>
                <w:bCs/>
                <w:sz w:val="20"/>
                <w:szCs w:val="20"/>
              </w:rPr>
            </w:pPr>
            <w:r w:rsidRPr="00022FCC">
              <w:rPr>
                <w:bCs/>
                <w:sz w:val="20"/>
                <w:szCs w:val="20"/>
              </w:rPr>
              <w:t>3. Jurnal Ilmiah KURSOR</w:t>
            </w:r>
          </w:p>
        </w:tc>
        <w:tc>
          <w:tcPr>
            <w:tcW w:w="2410" w:type="dxa"/>
          </w:tcPr>
          <w:p w:rsidR="00A94ED6" w:rsidRPr="00022FCC" w:rsidRDefault="00A94ED6" w:rsidP="00022FCC">
            <w:pPr>
              <w:jc w:val="left"/>
              <w:rPr>
                <w:bCs/>
                <w:sz w:val="20"/>
                <w:szCs w:val="20"/>
              </w:rPr>
            </w:pPr>
            <w:r w:rsidRPr="00022FCC">
              <w:rPr>
                <w:bCs/>
                <w:sz w:val="20"/>
                <w:szCs w:val="20"/>
              </w:rPr>
              <w:t xml:space="preserve">2014 Vol. 7, No. 3 </w:t>
            </w:r>
            <w:r w:rsidRPr="00022FCC">
              <w:rPr>
                <w:bCs/>
                <w:sz w:val="20"/>
                <w:szCs w:val="20"/>
                <w:lang w:val="id-ID"/>
              </w:rPr>
              <w:t>s/d</w:t>
            </w:r>
            <w:r w:rsidRPr="00022FCC">
              <w:rPr>
                <w:bCs/>
                <w:sz w:val="20"/>
                <w:szCs w:val="20"/>
              </w:rPr>
              <w:t xml:space="preserve"> 4</w:t>
            </w:r>
          </w:p>
        </w:tc>
        <w:tc>
          <w:tcPr>
            <w:tcW w:w="992" w:type="dxa"/>
          </w:tcPr>
          <w:p w:rsidR="00A94ED6" w:rsidRPr="00022FCC" w:rsidRDefault="00A94ED6" w:rsidP="00022FCC">
            <w:pPr>
              <w:jc w:val="center"/>
              <w:rPr>
                <w:bCs/>
                <w:sz w:val="20"/>
                <w:szCs w:val="20"/>
              </w:rPr>
            </w:pPr>
            <w:r w:rsidRPr="00022FCC">
              <w:rPr>
                <w:bCs/>
                <w:sz w:val="20"/>
                <w:szCs w:val="20"/>
              </w:rPr>
              <w:t>2</w:t>
            </w:r>
          </w:p>
        </w:tc>
      </w:tr>
      <w:tr w:rsidR="00A94ED6" w:rsidRPr="00022FCC" w:rsidTr="0018074E">
        <w:trPr>
          <w:cantSplit/>
          <w:trHeight w:val="533"/>
        </w:trPr>
        <w:tc>
          <w:tcPr>
            <w:tcW w:w="1984" w:type="dxa"/>
            <w:vMerge w:val="restart"/>
            <w:vAlign w:val="center"/>
          </w:tcPr>
          <w:p w:rsidR="00A94ED6" w:rsidRPr="00022FCC" w:rsidRDefault="00A94ED6" w:rsidP="00022FCC">
            <w:pPr>
              <w:jc w:val="left"/>
              <w:rPr>
                <w:bCs/>
                <w:sz w:val="20"/>
                <w:szCs w:val="20"/>
                <w:lang w:val="id-ID"/>
              </w:rPr>
            </w:pPr>
            <w:r w:rsidRPr="00022FCC">
              <w:rPr>
                <w:bCs/>
                <w:sz w:val="20"/>
                <w:szCs w:val="20"/>
              </w:rPr>
              <w:t xml:space="preserve">Jurnal </w:t>
            </w:r>
          </w:p>
          <w:p w:rsidR="00A94ED6" w:rsidRPr="00022FCC" w:rsidRDefault="00A94ED6" w:rsidP="00022FCC">
            <w:pPr>
              <w:jc w:val="left"/>
              <w:rPr>
                <w:bCs/>
                <w:sz w:val="20"/>
                <w:szCs w:val="20"/>
              </w:rPr>
            </w:pPr>
            <w:r w:rsidRPr="00022FCC">
              <w:rPr>
                <w:bCs/>
                <w:sz w:val="20"/>
                <w:szCs w:val="20"/>
              </w:rPr>
              <w:t xml:space="preserve">Internasional </w:t>
            </w:r>
            <w:r w:rsidRPr="00022FCC">
              <w:rPr>
                <w:bCs/>
                <w:sz w:val="20"/>
                <w:szCs w:val="20"/>
                <w:lang w:val="id-ID"/>
              </w:rPr>
              <w:t>IEEE</w:t>
            </w:r>
            <w:r w:rsidRPr="00022FCC">
              <w:rPr>
                <w:bCs/>
                <w:sz w:val="20"/>
                <w:szCs w:val="20"/>
              </w:rPr>
              <w:t>*</w:t>
            </w:r>
          </w:p>
        </w:tc>
        <w:tc>
          <w:tcPr>
            <w:tcW w:w="3403" w:type="dxa"/>
          </w:tcPr>
          <w:p w:rsidR="00A94ED6" w:rsidRPr="00022FCC" w:rsidRDefault="00A94ED6" w:rsidP="00022FCC">
            <w:pPr>
              <w:tabs>
                <w:tab w:val="left" w:pos="220"/>
              </w:tabs>
              <w:ind w:left="220" w:hanging="220"/>
              <w:jc w:val="left"/>
              <w:rPr>
                <w:sz w:val="20"/>
                <w:szCs w:val="20"/>
                <w:lang w:val="id-ID"/>
              </w:rPr>
            </w:pPr>
            <w:r w:rsidRPr="00022FCC">
              <w:rPr>
                <w:sz w:val="20"/>
                <w:szCs w:val="20"/>
                <w:lang w:val="sv-SE"/>
              </w:rPr>
              <w:t>1.</w:t>
            </w:r>
            <w:r w:rsidRPr="00022FCC">
              <w:rPr>
                <w:sz w:val="20"/>
                <w:szCs w:val="20"/>
                <w:lang w:val="id-ID"/>
              </w:rPr>
              <w:t xml:space="preserve"> </w:t>
            </w:r>
            <w:r w:rsidRPr="00022FCC">
              <w:rPr>
                <w:sz w:val="20"/>
                <w:szCs w:val="20"/>
                <w:lang w:val="sv-SE"/>
              </w:rPr>
              <w:t>IEE</w:t>
            </w:r>
            <w:r w:rsidRPr="00022FCC">
              <w:rPr>
                <w:sz w:val="20"/>
                <w:szCs w:val="20"/>
                <w:lang w:val="id-ID"/>
              </w:rPr>
              <w:t>E</w:t>
            </w:r>
            <w:r w:rsidRPr="00022FCC">
              <w:rPr>
                <w:sz w:val="20"/>
                <w:szCs w:val="20"/>
                <w:lang w:val="sv-SE"/>
              </w:rPr>
              <w:t xml:space="preserve"> Transactions On Fuzzy Systems</w:t>
            </w:r>
            <w:r w:rsidRPr="00022FCC">
              <w:rPr>
                <w:sz w:val="20"/>
                <w:szCs w:val="20"/>
                <w:lang w:val="id-ID"/>
              </w:rPr>
              <w:t xml:space="preserve"> 2012</w:t>
            </w:r>
          </w:p>
        </w:tc>
        <w:tc>
          <w:tcPr>
            <w:tcW w:w="2410" w:type="dxa"/>
          </w:tcPr>
          <w:p w:rsidR="00A94ED6" w:rsidRPr="00022FCC" w:rsidRDefault="00A94ED6" w:rsidP="00022FCC">
            <w:pPr>
              <w:jc w:val="left"/>
              <w:rPr>
                <w:sz w:val="20"/>
                <w:szCs w:val="20"/>
                <w:lang w:val="id-ID"/>
              </w:rPr>
            </w:pPr>
            <w:r w:rsidRPr="00022FCC">
              <w:rPr>
                <w:sz w:val="20"/>
                <w:szCs w:val="20"/>
                <w:lang w:val="id-ID"/>
              </w:rPr>
              <w:t>Vol 20</w:t>
            </w:r>
          </w:p>
          <w:p w:rsidR="00A94ED6" w:rsidRPr="00022FCC" w:rsidRDefault="00A94ED6" w:rsidP="00022FCC">
            <w:pPr>
              <w:jc w:val="left"/>
              <w:rPr>
                <w:sz w:val="20"/>
                <w:szCs w:val="20"/>
                <w:lang w:val="id-ID"/>
              </w:rPr>
            </w:pPr>
            <w:r w:rsidRPr="00022FCC">
              <w:rPr>
                <w:sz w:val="20"/>
                <w:szCs w:val="20"/>
                <w:lang w:val="id-ID"/>
              </w:rPr>
              <w:t>Num 1 s/d 6</w:t>
            </w:r>
          </w:p>
        </w:tc>
        <w:tc>
          <w:tcPr>
            <w:tcW w:w="992" w:type="dxa"/>
          </w:tcPr>
          <w:p w:rsidR="00A94ED6" w:rsidRPr="00022FCC" w:rsidRDefault="00A94ED6" w:rsidP="00022FCC">
            <w:pPr>
              <w:jc w:val="center"/>
              <w:rPr>
                <w:bCs/>
                <w:sz w:val="20"/>
                <w:szCs w:val="20"/>
                <w:lang w:val="id-ID"/>
              </w:rPr>
            </w:pPr>
            <w:r w:rsidRPr="00022FCC">
              <w:rPr>
                <w:bCs/>
                <w:sz w:val="20"/>
                <w:szCs w:val="20"/>
                <w:lang w:val="id-ID"/>
              </w:rPr>
              <w:t>6</w:t>
            </w:r>
          </w:p>
        </w:tc>
      </w:tr>
      <w:tr w:rsidR="00A94ED6" w:rsidRPr="00022FCC" w:rsidTr="0018074E">
        <w:trPr>
          <w:cantSplit/>
          <w:trHeight w:val="533"/>
        </w:trPr>
        <w:tc>
          <w:tcPr>
            <w:tcW w:w="1984" w:type="dxa"/>
            <w:vMerge/>
            <w:vAlign w:val="center"/>
          </w:tcPr>
          <w:p w:rsidR="00A94ED6" w:rsidRPr="00022FCC" w:rsidRDefault="00A94ED6" w:rsidP="00022FCC">
            <w:pPr>
              <w:jc w:val="left"/>
              <w:rPr>
                <w:bCs/>
                <w:sz w:val="20"/>
                <w:szCs w:val="20"/>
              </w:rPr>
            </w:pPr>
          </w:p>
        </w:tc>
        <w:tc>
          <w:tcPr>
            <w:tcW w:w="3403" w:type="dxa"/>
          </w:tcPr>
          <w:p w:rsidR="00A94ED6" w:rsidRPr="00022FCC" w:rsidRDefault="00A94ED6" w:rsidP="00022FCC">
            <w:pPr>
              <w:tabs>
                <w:tab w:val="left" w:pos="220"/>
              </w:tabs>
              <w:ind w:left="220" w:hanging="220"/>
              <w:jc w:val="left"/>
              <w:rPr>
                <w:sz w:val="20"/>
                <w:szCs w:val="20"/>
                <w:lang w:val="id-ID"/>
              </w:rPr>
            </w:pPr>
            <w:r w:rsidRPr="00022FCC">
              <w:rPr>
                <w:sz w:val="20"/>
                <w:szCs w:val="20"/>
                <w:lang w:val="id-ID"/>
              </w:rPr>
              <w:t>2</w:t>
            </w:r>
            <w:r w:rsidRPr="00022FCC">
              <w:rPr>
                <w:sz w:val="20"/>
                <w:szCs w:val="20"/>
                <w:lang w:val="sv-SE"/>
              </w:rPr>
              <w:t>.</w:t>
            </w:r>
            <w:r w:rsidRPr="00022FCC">
              <w:rPr>
                <w:sz w:val="20"/>
                <w:szCs w:val="20"/>
                <w:lang w:val="id-ID"/>
              </w:rPr>
              <w:t xml:space="preserve"> </w:t>
            </w:r>
            <w:r w:rsidRPr="00022FCC">
              <w:rPr>
                <w:sz w:val="20"/>
                <w:szCs w:val="20"/>
                <w:lang w:val="sv-SE"/>
              </w:rPr>
              <w:t>IEE</w:t>
            </w:r>
            <w:r w:rsidRPr="00022FCC">
              <w:rPr>
                <w:sz w:val="20"/>
                <w:szCs w:val="20"/>
                <w:lang w:val="id-ID"/>
              </w:rPr>
              <w:t>E</w:t>
            </w:r>
            <w:r w:rsidRPr="00022FCC">
              <w:rPr>
                <w:sz w:val="20"/>
                <w:szCs w:val="20"/>
                <w:lang w:val="sv-SE"/>
              </w:rPr>
              <w:t xml:space="preserve"> Transactions On Fuzzy Systems</w:t>
            </w:r>
            <w:r w:rsidRPr="00022FCC">
              <w:rPr>
                <w:sz w:val="20"/>
                <w:szCs w:val="20"/>
                <w:lang w:val="id-ID"/>
              </w:rPr>
              <w:t xml:space="preserve"> 2013</w:t>
            </w:r>
          </w:p>
        </w:tc>
        <w:tc>
          <w:tcPr>
            <w:tcW w:w="2410" w:type="dxa"/>
          </w:tcPr>
          <w:p w:rsidR="00A94ED6" w:rsidRPr="00022FCC" w:rsidRDefault="00A94ED6" w:rsidP="00022FCC">
            <w:pPr>
              <w:jc w:val="left"/>
              <w:rPr>
                <w:sz w:val="20"/>
                <w:szCs w:val="20"/>
                <w:lang w:val="id-ID"/>
              </w:rPr>
            </w:pPr>
            <w:r w:rsidRPr="00022FCC">
              <w:rPr>
                <w:sz w:val="20"/>
                <w:szCs w:val="20"/>
                <w:lang w:val="id-ID"/>
              </w:rPr>
              <w:t>Vol 21</w:t>
            </w:r>
          </w:p>
          <w:p w:rsidR="00A94ED6" w:rsidRPr="00022FCC" w:rsidRDefault="00A94ED6" w:rsidP="00022FCC">
            <w:pPr>
              <w:jc w:val="left"/>
              <w:rPr>
                <w:sz w:val="20"/>
                <w:szCs w:val="20"/>
                <w:lang w:val="id-ID"/>
              </w:rPr>
            </w:pPr>
            <w:r w:rsidRPr="00022FCC">
              <w:rPr>
                <w:sz w:val="20"/>
                <w:szCs w:val="20"/>
                <w:lang w:val="id-ID"/>
              </w:rPr>
              <w:t>Num 1 s/d 6</w:t>
            </w:r>
          </w:p>
        </w:tc>
        <w:tc>
          <w:tcPr>
            <w:tcW w:w="992" w:type="dxa"/>
          </w:tcPr>
          <w:p w:rsidR="00A94ED6" w:rsidRPr="00022FCC" w:rsidRDefault="00A94ED6" w:rsidP="00022FCC">
            <w:pPr>
              <w:jc w:val="center"/>
              <w:rPr>
                <w:bCs/>
                <w:sz w:val="20"/>
                <w:szCs w:val="20"/>
                <w:lang w:val="id-ID"/>
              </w:rPr>
            </w:pPr>
            <w:r w:rsidRPr="00022FCC">
              <w:rPr>
                <w:bCs/>
                <w:sz w:val="20"/>
                <w:szCs w:val="20"/>
                <w:lang w:val="id-ID"/>
              </w:rPr>
              <w:t>6</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ind w:left="220" w:hanging="220"/>
              <w:jc w:val="left"/>
              <w:rPr>
                <w:sz w:val="20"/>
                <w:szCs w:val="20"/>
                <w:lang w:val="id-ID"/>
              </w:rPr>
            </w:pPr>
            <w:r w:rsidRPr="00022FCC">
              <w:rPr>
                <w:sz w:val="20"/>
                <w:szCs w:val="20"/>
                <w:lang w:val="id-ID"/>
              </w:rPr>
              <w:t>3</w:t>
            </w:r>
            <w:r w:rsidRPr="00022FCC">
              <w:rPr>
                <w:sz w:val="20"/>
                <w:szCs w:val="20"/>
              </w:rPr>
              <w:t xml:space="preserve">. </w:t>
            </w:r>
            <w:r w:rsidRPr="00022FCC">
              <w:rPr>
                <w:sz w:val="20"/>
                <w:szCs w:val="20"/>
                <w:lang w:val="sv-SE"/>
              </w:rPr>
              <w:t>IEE</w:t>
            </w:r>
            <w:r w:rsidRPr="00022FCC">
              <w:rPr>
                <w:sz w:val="20"/>
                <w:szCs w:val="20"/>
                <w:lang w:val="id-ID"/>
              </w:rPr>
              <w:t>E</w:t>
            </w:r>
            <w:r w:rsidRPr="00022FCC">
              <w:rPr>
                <w:sz w:val="20"/>
                <w:szCs w:val="20"/>
                <w:lang w:val="sv-SE"/>
              </w:rPr>
              <w:t xml:space="preserve"> Transactions On Industrial Electronics</w:t>
            </w:r>
            <w:r w:rsidRPr="00022FCC">
              <w:rPr>
                <w:sz w:val="20"/>
                <w:szCs w:val="20"/>
                <w:lang w:val="id-ID"/>
              </w:rPr>
              <w:t xml:space="preserve"> tahun 2012</w:t>
            </w:r>
          </w:p>
        </w:tc>
        <w:tc>
          <w:tcPr>
            <w:tcW w:w="2410" w:type="dxa"/>
          </w:tcPr>
          <w:p w:rsidR="00A94ED6" w:rsidRPr="00022FCC" w:rsidRDefault="00A94ED6" w:rsidP="00022FCC">
            <w:pPr>
              <w:jc w:val="left"/>
              <w:rPr>
                <w:sz w:val="20"/>
                <w:szCs w:val="20"/>
                <w:lang w:val="id-ID"/>
              </w:rPr>
            </w:pPr>
            <w:r w:rsidRPr="00022FCC">
              <w:rPr>
                <w:sz w:val="20"/>
                <w:szCs w:val="20"/>
                <w:lang w:val="id-ID"/>
              </w:rPr>
              <w:t xml:space="preserve">Vol 59 </w:t>
            </w:r>
          </w:p>
          <w:p w:rsidR="00A94ED6" w:rsidRPr="00022FCC" w:rsidRDefault="00A94ED6" w:rsidP="00022FCC">
            <w:pPr>
              <w:jc w:val="left"/>
              <w:rPr>
                <w:sz w:val="20"/>
                <w:szCs w:val="20"/>
                <w:lang w:val="id-ID"/>
              </w:rPr>
            </w:pPr>
            <w:r w:rsidRPr="00022FCC">
              <w:rPr>
                <w:sz w:val="20"/>
                <w:szCs w:val="20"/>
                <w:lang w:val="id-ID"/>
              </w:rPr>
              <w:t>Num 1 s/d 12</w:t>
            </w:r>
          </w:p>
        </w:tc>
        <w:tc>
          <w:tcPr>
            <w:tcW w:w="992" w:type="dxa"/>
          </w:tcPr>
          <w:p w:rsidR="00A94ED6" w:rsidRPr="00022FCC" w:rsidRDefault="00A94ED6" w:rsidP="00022FCC">
            <w:pPr>
              <w:jc w:val="center"/>
              <w:rPr>
                <w:sz w:val="20"/>
                <w:szCs w:val="20"/>
                <w:lang w:val="id-ID"/>
              </w:rPr>
            </w:pPr>
            <w:r w:rsidRPr="00022FCC">
              <w:rPr>
                <w:sz w:val="20"/>
                <w:szCs w:val="20"/>
                <w:lang w:val="id-ID"/>
              </w:rPr>
              <w:t>12</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ind w:left="176" w:hanging="176"/>
              <w:jc w:val="left"/>
              <w:rPr>
                <w:sz w:val="20"/>
                <w:szCs w:val="20"/>
                <w:lang w:val="id-ID"/>
              </w:rPr>
            </w:pPr>
            <w:r w:rsidRPr="00022FCC">
              <w:rPr>
                <w:sz w:val="20"/>
                <w:szCs w:val="20"/>
                <w:lang w:val="id-ID"/>
              </w:rPr>
              <w:t xml:space="preserve">4. </w:t>
            </w:r>
            <w:r w:rsidRPr="00022FCC">
              <w:rPr>
                <w:sz w:val="20"/>
                <w:szCs w:val="20"/>
                <w:lang w:val="sv-SE"/>
              </w:rPr>
              <w:t>IEE</w:t>
            </w:r>
            <w:r w:rsidRPr="00022FCC">
              <w:rPr>
                <w:sz w:val="20"/>
                <w:szCs w:val="20"/>
                <w:lang w:val="id-ID"/>
              </w:rPr>
              <w:t>E</w:t>
            </w:r>
            <w:r w:rsidRPr="00022FCC">
              <w:rPr>
                <w:sz w:val="20"/>
                <w:szCs w:val="20"/>
                <w:lang w:val="sv-SE"/>
              </w:rPr>
              <w:t xml:space="preserve"> Transactions On Industrial </w:t>
            </w:r>
          </w:p>
          <w:p w:rsidR="00A94ED6" w:rsidRPr="00022FCC" w:rsidRDefault="00A94ED6" w:rsidP="00022FCC">
            <w:pPr>
              <w:ind w:left="176" w:hanging="176"/>
              <w:jc w:val="left"/>
              <w:rPr>
                <w:sz w:val="20"/>
                <w:szCs w:val="20"/>
                <w:lang w:val="id-ID"/>
              </w:rPr>
            </w:pPr>
            <w:r w:rsidRPr="00022FCC">
              <w:rPr>
                <w:sz w:val="20"/>
                <w:szCs w:val="20"/>
                <w:lang w:val="id-ID"/>
              </w:rPr>
              <w:t xml:space="preserve">    </w:t>
            </w:r>
            <w:r w:rsidRPr="00022FCC">
              <w:rPr>
                <w:sz w:val="20"/>
                <w:szCs w:val="20"/>
                <w:lang w:val="sv-SE"/>
              </w:rPr>
              <w:t>Electronics</w:t>
            </w:r>
            <w:r w:rsidRPr="00022FCC">
              <w:rPr>
                <w:sz w:val="20"/>
                <w:szCs w:val="20"/>
                <w:lang w:val="id-ID"/>
              </w:rPr>
              <w:t xml:space="preserve"> tahun 2013</w:t>
            </w:r>
          </w:p>
        </w:tc>
        <w:tc>
          <w:tcPr>
            <w:tcW w:w="2410" w:type="dxa"/>
          </w:tcPr>
          <w:p w:rsidR="00A94ED6" w:rsidRPr="00022FCC" w:rsidRDefault="00A94ED6" w:rsidP="00022FCC">
            <w:pPr>
              <w:jc w:val="left"/>
              <w:rPr>
                <w:sz w:val="20"/>
                <w:szCs w:val="20"/>
                <w:lang w:val="id-ID"/>
              </w:rPr>
            </w:pPr>
            <w:r w:rsidRPr="00022FCC">
              <w:rPr>
                <w:sz w:val="20"/>
                <w:szCs w:val="20"/>
                <w:lang w:val="id-ID"/>
              </w:rPr>
              <w:t xml:space="preserve">Vol 60 </w:t>
            </w:r>
          </w:p>
          <w:p w:rsidR="00A94ED6" w:rsidRPr="00022FCC" w:rsidRDefault="00A94ED6" w:rsidP="00022FCC">
            <w:pPr>
              <w:jc w:val="left"/>
              <w:rPr>
                <w:sz w:val="20"/>
                <w:szCs w:val="20"/>
                <w:lang w:val="id-ID"/>
              </w:rPr>
            </w:pPr>
            <w:r w:rsidRPr="00022FCC">
              <w:rPr>
                <w:sz w:val="20"/>
                <w:szCs w:val="20"/>
                <w:lang w:val="id-ID"/>
              </w:rPr>
              <w:t>Num 1 s/d 12</w:t>
            </w:r>
          </w:p>
        </w:tc>
        <w:tc>
          <w:tcPr>
            <w:tcW w:w="992" w:type="dxa"/>
          </w:tcPr>
          <w:p w:rsidR="00A94ED6" w:rsidRPr="00022FCC" w:rsidRDefault="00A94ED6" w:rsidP="00022FCC">
            <w:pPr>
              <w:jc w:val="center"/>
              <w:rPr>
                <w:sz w:val="20"/>
                <w:szCs w:val="20"/>
                <w:lang w:val="id-ID"/>
              </w:rPr>
            </w:pPr>
            <w:r w:rsidRPr="00022FCC">
              <w:rPr>
                <w:sz w:val="20"/>
                <w:szCs w:val="20"/>
                <w:lang w:val="id-ID"/>
              </w:rPr>
              <w:t>12</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numPr>
                <w:ilvl w:val="0"/>
                <w:numId w:val="12"/>
              </w:numPr>
              <w:ind w:left="176" w:hanging="176"/>
              <w:jc w:val="left"/>
              <w:rPr>
                <w:sz w:val="20"/>
                <w:szCs w:val="20"/>
                <w:lang w:val="sv-SE"/>
              </w:rPr>
            </w:pPr>
            <w:r w:rsidRPr="00022FCC">
              <w:rPr>
                <w:sz w:val="20"/>
                <w:szCs w:val="20"/>
                <w:lang w:val="sv-SE"/>
              </w:rPr>
              <w:t>IEE</w:t>
            </w:r>
            <w:r w:rsidRPr="00022FCC">
              <w:rPr>
                <w:sz w:val="20"/>
                <w:szCs w:val="20"/>
                <w:lang w:val="id-ID"/>
              </w:rPr>
              <w:t>E</w:t>
            </w:r>
            <w:r w:rsidRPr="00022FCC">
              <w:rPr>
                <w:sz w:val="20"/>
                <w:szCs w:val="20"/>
                <w:lang w:val="sv-SE"/>
              </w:rPr>
              <w:t xml:space="preserve"> Transactions On Industrial Electronics</w:t>
            </w:r>
            <w:r w:rsidRPr="00022FCC">
              <w:rPr>
                <w:sz w:val="20"/>
                <w:szCs w:val="20"/>
                <w:lang w:val="id-ID"/>
              </w:rPr>
              <w:t xml:space="preserve"> tahun 2014</w:t>
            </w:r>
          </w:p>
        </w:tc>
        <w:tc>
          <w:tcPr>
            <w:tcW w:w="2410" w:type="dxa"/>
          </w:tcPr>
          <w:p w:rsidR="00A94ED6" w:rsidRPr="00022FCC" w:rsidRDefault="00A94ED6" w:rsidP="00022FCC">
            <w:pPr>
              <w:jc w:val="left"/>
              <w:rPr>
                <w:sz w:val="20"/>
                <w:szCs w:val="20"/>
                <w:lang w:val="id-ID"/>
              </w:rPr>
            </w:pPr>
            <w:r w:rsidRPr="00022FCC">
              <w:rPr>
                <w:sz w:val="20"/>
                <w:szCs w:val="20"/>
                <w:lang w:val="id-ID"/>
              </w:rPr>
              <w:t xml:space="preserve">Vol 61 </w:t>
            </w:r>
          </w:p>
          <w:p w:rsidR="00A94ED6" w:rsidRPr="00022FCC" w:rsidRDefault="00A94ED6" w:rsidP="00022FCC">
            <w:pPr>
              <w:jc w:val="left"/>
              <w:rPr>
                <w:sz w:val="20"/>
                <w:szCs w:val="20"/>
                <w:lang w:val="id-ID"/>
              </w:rPr>
            </w:pPr>
            <w:r w:rsidRPr="00022FCC">
              <w:rPr>
                <w:sz w:val="20"/>
                <w:szCs w:val="20"/>
                <w:lang w:val="id-ID"/>
              </w:rPr>
              <w:t>Num 1 s/d 12</w:t>
            </w:r>
          </w:p>
        </w:tc>
        <w:tc>
          <w:tcPr>
            <w:tcW w:w="992" w:type="dxa"/>
          </w:tcPr>
          <w:p w:rsidR="00A94ED6" w:rsidRPr="00022FCC" w:rsidRDefault="00A94ED6" w:rsidP="00022FCC">
            <w:pPr>
              <w:jc w:val="center"/>
              <w:rPr>
                <w:sz w:val="20"/>
                <w:szCs w:val="20"/>
                <w:lang w:val="id-ID"/>
              </w:rPr>
            </w:pPr>
            <w:r w:rsidRPr="00022FCC">
              <w:rPr>
                <w:sz w:val="20"/>
                <w:szCs w:val="20"/>
                <w:lang w:val="id-ID"/>
              </w:rPr>
              <w:t>12</w:t>
            </w:r>
          </w:p>
        </w:tc>
      </w:tr>
      <w:tr w:rsidR="00A94ED6" w:rsidRPr="00022FCC" w:rsidTr="0018074E">
        <w:trPr>
          <w:cantSplit/>
          <w:trHeight w:val="479"/>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ind w:left="195" w:hanging="195"/>
              <w:jc w:val="left"/>
              <w:rPr>
                <w:bCs/>
                <w:sz w:val="20"/>
                <w:szCs w:val="20"/>
                <w:lang w:val="id-ID"/>
              </w:rPr>
            </w:pPr>
            <w:r w:rsidRPr="00022FCC">
              <w:rPr>
                <w:bCs/>
                <w:sz w:val="20"/>
                <w:szCs w:val="20"/>
                <w:lang w:val="id-ID"/>
              </w:rPr>
              <w:t xml:space="preserve">5. </w:t>
            </w:r>
            <w:r w:rsidRPr="00022FCC">
              <w:rPr>
                <w:sz w:val="20"/>
                <w:szCs w:val="20"/>
                <w:lang w:val="sv-SE"/>
              </w:rPr>
              <w:t>IEE</w:t>
            </w:r>
            <w:r w:rsidRPr="00022FCC">
              <w:rPr>
                <w:sz w:val="20"/>
                <w:szCs w:val="20"/>
                <w:lang w:val="id-ID"/>
              </w:rPr>
              <w:t>E</w:t>
            </w:r>
            <w:r w:rsidRPr="00022FCC">
              <w:rPr>
                <w:sz w:val="20"/>
                <w:szCs w:val="20"/>
                <w:lang w:val="sv-SE"/>
              </w:rPr>
              <w:t xml:space="preserve"> Transactions On Power Electronics</w:t>
            </w:r>
            <w:r w:rsidRPr="00022FCC">
              <w:rPr>
                <w:sz w:val="20"/>
                <w:szCs w:val="20"/>
                <w:lang w:val="id-ID"/>
              </w:rPr>
              <w:t xml:space="preserve"> 2013</w:t>
            </w:r>
          </w:p>
        </w:tc>
        <w:tc>
          <w:tcPr>
            <w:tcW w:w="2410" w:type="dxa"/>
          </w:tcPr>
          <w:p w:rsidR="00A94ED6" w:rsidRPr="00022FCC" w:rsidRDefault="00A94ED6" w:rsidP="00022FCC">
            <w:pPr>
              <w:jc w:val="left"/>
              <w:rPr>
                <w:bCs/>
                <w:sz w:val="20"/>
                <w:szCs w:val="20"/>
                <w:lang w:val="id-ID"/>
              </w:rPr>
            </w:pPr>
            <w:r w:rsidRPr="00022FCC">
              <w:rPr>
                <w:bCs/>
                <w:sz w:val="20"/>
                <w:szCs w:val="20"/>
                <w:lang w:val="id-ID"/>
              </w:rPr>
              <w:t xml:space="preserve">Vol 28 </w:t>
            </w:r>
          </w:p>
          <w:p w:rsidR="00A94ED6" w:rsidRPr="00022FCC" w:rsidRDefault="00A94ED6" w:rsidP="00022FCC">
            <w:pPr>
              <w:jc w:val="left"/>
              <w:rPr>
                <w:bCs/>
                <w:sz w:val="20"/>
                <w:szCs w:val="20"/>
                <w:lang w:val="id-ID"/>
              </w:rPr>
            </w:pPr>
            <w:r w:rsidRPr="00022FCC">
              <w:rPr>
                <w:bCs/>
                <w:sz w:val="20"/>
                <w:szCs w:val="20"/>
                <w:lang w:val="id-ID"/>
              </w:rPr>
              <w:t>Num 1 s/d 12</w:t>
            </w:r>
          </w:p>
        </w:tc>
        <w:tc>
          <w:tcPr>
            <w:tcW w:w="992" w:type="dxa"/>
          </w:tcPr>
          <w:p w:rsidR="00A94ED6" w:rsidRPr="00022FCC" w:rsidRDefault="00A94ED6" w:rsidP="00022FCC">
            <w:pPr>
              <w:jc w:val="center"/>
              <w:rPr>
                <w:bCs/>
                <w:sz w:val="20"/>
                <w:szCs w:val="20"/>
                <w:lang w:val="id-ID"/>
              </w:rPr>
            </w:pPr>
            <w:r w:rsidRPr="00022FCC">
              <w:rPr>
                <w:bCs/>
                <w:sz w:val="20"/>
                <w:szCs w:val="20"/>
                <w:lang w:val="id-ID"/>
              </w:rPr>
              <w:t>12</w:t>
            </w:r>
          </w:p>
        </w:tc>
      </w:tr>
      <w:tr w:rsidR="00A94ED6" w:rsidRPr="00022FCC" w:rsidTr="0018074E">
        <w:trPr>
          <w:cantSplit/>
          <w:trHeight w:val="159"/>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ind w:left="176" w:hanging="176"/>
              <w:jc w:val="left"/>
              <w:rPr>
                <w:bCs/>
                <w:sz w:val="20"/>
                <w:szCs w:val="20"/>
                <w:lang w:val="id-ID"/>
              </w:rPr>
            </w:pPr>
            <w:r w:rsidRPr="00022FCC">
              <w:rPr>
                <w:sz w:val="20"/>
                <w:szCs w:val="20"/>
                <w:lang w:val="id-ID"/>
              </w:rPr>
              <w:t xml:space="preserve">6. </w:t>
            </w:r>
            <w:r w:rsidRPr="00022FCC">
              <w:rPr>
                <w:sz w:val="20"/>
                <w:szCs w:val="20"/>
                <w:lang w:val="sv-SE"/>
              </w:rPr>
              <w:t>IEE</w:t>
            </w:r>
            <w:r w:rsidRPr="00022FCC">
              <w:rPr>
                <w:sz w:val="20"/>
                <w:szCs w:val="20"/>
                <w:lang w:val="id-ID"/>
              </w:rPr>
              <w:t>E</w:t>
            </w:r>
            <w:r w:rsidRPr="00022FCC">
              <w:rPr>
                <w:sz w:val="20"/>
                <w:szCs w:val="20"/>
                <w:lang w:val="sv-SE"/>
              </w:rPr>
              <w:t xml:space="preserve"> Transactions On Vehicular Technology</w:t>
            </w:r>
            <w:r w:rsidRPr="00022FCC">
              <w:rPr>
                <w:sz w:val="20"/>
                <w:szCs w:val="20"/>
                <w:lang w:val="id-ID"/>
              </w:rPr>
              <w:t xml:space="preserve"> 2012</w:t>
            </w:r>
          </w:p>
        </w:tc>
        <w:tc>
          <w:tcPr>
            <w:tcW w:w="2410" w:type="dxa"/>
          </w:tcPr>
          <w:p w:rsidR="00A94ED6" w:rsidRPr="00022FCC" w:rsidRDefault="00A94ED6" w:rsidP="00022FCC">
            <w:pPr>
              <w:jc w:val="left"/>
              <w:rPr>
                <w:bCs/>
                <w:sz w:val="20"/>
                <w:szCs w:val="20"/>
                <w:lang w:val="id-ID"/>
              </w:rPr>
            </w:pPr>
            <w:r w:rsidRPr="00022FCC">
              <w:rPr>
                <w:bCs/>
                <w:sz w:val="20"/>
                <w:szCs w:val="20"/>
                <w:lang w:val="id-ID"/>
              </w:rPr>
              <w:t>Vol 61</w:t>
            </w:r>
          </w:p>
          <w:p w:rsidR="00A94ED6" w:rsidRPr="00022FCC" w:rsidRDefault="00A94ED6" w:rsidP="00022FCC">
            <w:pPr>
              <w:jc w:val="left"/>
              <w:rPr>
                <w:bCs/>
                <w:sz w:val="20"/>
                <w:szCs w:val="20"/>
                <w:lang w:val="id-ID"/>
              </w:rPr>
            </w:pPr>
            <w:r w:rsidRPr="00022FCC">
              <w:rPr>
                <w:bCs/>
                <w:sz w:val="20"/>
                <w:szCs w:val="20"/>
                <w:lang w:val="id-ID"/>
              </w:rPr>
              <w:t>Num 1 s/d 9</w:t>
            </w:r>
          </w:p>
        </w:tc>
        <w:tc>
          <w:tcPr>
            <w:tcW w:w="992" w:type="dxa"/>
          </w:tcPr>
          <w:p w:rsidR="00A94ED6" w:rsidRPr="00022FCC" w:rsidRDefault="00A94ED6" w:rsidP="00022FCC">
            <w:pPr>
              <w:jc w:val="center"/>
              <w:rPr>
                <w:bCs/>
                <w:sz w:val="20"/>
                <w:szCs w:val="20"/>
                <w:lang w:val="id-ID"/>
              </w:rPr>
            </w:pPr>
          </w:p>
          <w:p w:rsidR="00A94ED6" w:rsidRPr="00022FCC" w:rsidRDefault="00A94ED6" w:rsidP="00022FCC">
            <w:pPr>
              <w:jc w:val="center"/>
              <w:rPr>
                <w:bCs/>
                <w:sz w:val="20"/>
                <w:szCs w:val="20"/>
                <w:lang w:val="id-ID"/>
              </w:rPr>
            </w:pPr>
            <w:r w:rsidRPr="00022FCC">
              <w:rPr>
                <w:bCs/>
                <w:sz w:val="20"/>
                <w:szCs w:val="20"/>
                <w:lang w:val="id-ID"/>
              </w:rPr>
              <w:t>9</w:t>
            </w:r>
          </w:p>
        </w:tc>
      </w:tr>
      <w:tr w:rsidR="00A94ED6" w:rsidRPr="00022FCC" w:rsidTr="0018074E">
        <w:trPr>
          <w:cantSplit/>
          <w:trHeight w:val="159"/>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ind w:left="176" w:hanging="176"/>
              <w:jc w:val="left"/>
              <w:rPr>
                <w:bCs/>
                <w:sz w:val="20"/>
                <w:szCs w:val="20"/>
                <w:lang w:val="id-ID"/>
              </w:rPr>
            </w:pPr>
            <w:r w:rsidRPr="00022FCC">
              <w:rPr>
                <w:sz w:val="20"/>
                <w:szCs w:val="20"/>
                <w:lang w:val="id-ID"/>
              </w:rPr>
              <w:t xml:space="preserve">7. </w:t>
            </w:r>
            <w:r w:rsidRPr="00022FCC">
              <w:rPr>
                <w:sz w:val="20"/>
                <w:szCs w:val="20"/>
                <w:lang w:val="sv-SE"/>
              </w:rPr>
              <w:t>IEE</w:t>
            </w:r>
            <w:r w:rsidRPr="00022FCC">
              <w:rPr>
                <w:sz w:val="20"/>
                <w:szCs w:val="20"/>
                <w:lang w:val="id-ID"/>
              </w:rPr>
              <w:t>E</w:t>
            </w:r>
            <w:r w:rsidRPr="00022FCC">
              <w:rPr>
                <w:sz w:val="20"/>
                <w:szCs w:val="20"/>
                <w:lang w:val="sv-SE"/>
              </w:rPr>
              <w:t xml:space="preserve"> Transactions On Vehicular Technology</w:t>
            </w:r>
            <w:r w:rsidRPr="00022FCC">
              <w:rPr>
                <w:sz w:val="20"/>
                <w:szCs w:val="20"/>
                <w:lang w:val="id-ID"/>
              </w:rPr>
              <w:t xml:space="preserve"> 2013</w:t>
            </w:r>
          </w:p>
        </w:tc>
        <w:tc>
          <w:tcPr>
            <w:tcW w:w="2410" w:type="dxa"/>
          </w:tcPr>
          <w:p w:rsidR="00A94ED6" w:rsidRPr="00022FCC" w:rsidRDefault="00A94ED6" w:rsidP="00022FCC">
            <w:pPr>
              <w:jc w:val="left"/>
              <w:rPr>
                <w:bCs/>
                <w:sz w:val="20"/>
                <w:szCs w:val="20"/>
                <w:lang w:val="id-ID"/>
              </w:rPr>
            </w:pPr>
            <w:r w:rsidRPr="00022FCC">
              <w:rPr>
                <w:bCs/>
                <w:sz w:val="20"/>
                <w:szCs w:val="20"/>
                <w:lang w:val="id-ID"/>
              </w:rPr>
              <w:t>Vol 62</w:t>
            </w:r>
          </w:p>
          <w:p w:rsidR="00A94ED6" w:rsidRPr="00022FCC" w:rsidRDefault="00A94ED6" w:rsidP="00022FCC">
            <w:pPr>
              <w:jc w:val="left"/>
              <w:rPr>
                <w:bCs/>
                <w:sz w:val="20"/>
                <w:szCs w:val="20"/>
                <w:lang w:val="id-ID"/>
              </w:rPr>
            </w:pPr>
            <w:r w:rsidRPr="00022FCC">
              <w:rPr>
                <w:bCs/>
                <w:sz w:val="20"/>
                <w:szCs w:val="20"/>
                <w:lang w:val="id-ID"/>
              </w:rPr>
              <w:t>Num 1 s/d 9</w:t>
            </w:r>
          </w:p>
        </w:tc>
        <w:tc>
          <w:tcPr>
            <w:tcW w:w="992" w:type="dxa"/>
          </w:tcPr>
          <w:p w:rsidR="00A94ED6" w:rsidRPr="00022FCC" w:rsidRDefault="00A94ED6" w:rsidP="00022FCC">
            <w:pPr>
              <w:jc w:val="center"/>
              <w:rPr>
                <w:bCs/>
                <w:sz w:val="20"/>
                <w:szCs w:val="20"/>
                <w:lang w:val="id-ID"/>
              </w:rPr>
            </w:pPr>
          </w:p>
          <w:p w:rsidR="00A94ED6" w:rsidRPr="00022FCC" w:rsidRDefault="00A94ED6" w:rsidP="00022FCC">
            <w:pPr>
              <w:jc w:val="center"/>
              <w:rPr>
                <w:bCs/>
                <w:sz w:val="20"/>
                <w:szCs w:val="20"/>
                <w:lang w:val="id-ID"/>
              </w:rPr>
            </w:pPr>
            <w:r w:rsidRPr="00022FCC">
              <w:rPr>
                <w:bCs/>
                <w:sz w:val="20"/>
                <w:szCs w:val="20"/>
                <w:lang w:val="id-ID"/>
              </w:rPr>
              <w:t>9</w:t>
            </w:r>
          </w:p>
        </w:tc>
      </w:tr>
      <w:tr w:rsidR="00A94ED6" w:rsidRPr="00022FCC" w:rsidTr="0018074E">
        <w:trPr>
          <w:cantSplit/>
          <w:trHeight w:val="406"/>
        </w:trPr>
        <w:tc>
          <w:tcPr>
            <w:tcW w:w="1984" w:type="dxa"/>
            <w:vMerge w:val="restart"/>
            <w:vAlign w:val="center"/>
          </w:tcPr>
          <w:p w:rsidR="00A94ED6" w:rsidRPr="00022FCC" w:rsidRDefault="00A94ED6" w:rsidP="00022FCC">
            <w:pPr>
              <w:jc w:val="center"/>
              <w:rPr>
                <w:b/>
                <w:bCs/>
                <w:sz w:val="20"/>
                <w:szCs w:val="20"/>
                <w:lang w:val="id-ID"/>
              </w:rPr>
            </w:pPr>
            <w:r w:rsidRPr="00022FCC">
              <w:rPr>
                <w:b/>
                <w:bCs/>
                <w:sz w:val="20"/>
                <w:szCs w:val="20"/>
                <w:lang w:val="id-ID"/>
              </w:rPr>
              <w:t>Jurnal Internasional</w:t>
            </w:r>
          </w:p>
          <w:p w:rsidR="00A94ED6" w:rsidRPr="00022FCC" w:rsidRDefault="00A94ED6" w:rsidP="00022FCC">
            <w:pPr>
              <w:jc w:val="center"/>
              <w:rPr>
                <w:b/>
                <w:bCs/>
                <w:sz w:val="20"/>
                <w:szCs w:val="20"/>
                <w:lang w:val="id-ID"/>
              </w:rPr>
            </w:pPr>
            <w:r w:rsidRPr="00022FCC">
              <w:rPr>
                <w:b/>
                <w:bCs/>
                <w:sz w:val="20"/>
                <w:szCs w:val="20"/>
                <w:lang w:val="id-ID"/>
              </w:rPr>
              <w:t xml:space="preserve">IJECE </w:t>
            </w:r>
          </w:p>
          <w:p w:rsidR="00A94ED6" w:rsidRPr="00022FCC" w:rsidRDefault="00A94ED6" w:rsidP="00022FCC">
            <w:pPr>
              <w:jc w:val="center"/>
              <w:rPr>
                <w:b/>
                <w:bCs/>
                <w:sz w:val="20"/>
                <w:szCs w:val="20"/>
                <w:lang w:val="id-ID"/>
              </w:rPr>
            </w:pPr>
            <w:r w:rsidRPr="00022FCC">
              <w:rPr>
                <w:b/>
                <w:bCs/>
                <w:sz w:val="20"/>
                <w:szCs w:val="20"/>
                <w:lang w:val="id-ID"/>
              </w:rPr>
              <w:t>Terindeks Scopus</w:t>
            </w:r>
          </w:p>
        </w:tc>
        <w:tc>
          <w:tcPr>
            <w:tcW w:w="3403" w:type="dxa"/>
          </w:tcPr>
          <w:p w:rsidR="00A94ED6" w:rsidRPr="00022FCC" w:rsidRDefault="00A94ED6" w:rsidP="00022FCC">
            <w:pPr>
              <w:ind w:left="317" w:hanging="317"/>
              <w:jc w:val="left"/>
              <w:rPr>
                <w:sz w:val="20"/>
                <w:szCs w:val="20"/>
                <w:lang w:val="id-ID"/>
              </w:rPr>
            </w:pPr>
            <w:r w:rsidRPr="00022FCC">
              <w:rPr>
                <w:sz w:val="20"/>
                <w:szCs w:val="20"/>
                <w:lang w:val="id-ID"/>
              </w:rPr>
              <w:t>1.  IJECE tahun 2013</w:t>
            </w:r>
          </w:p>
        </w:tc>
        <w:tc>
          <w:tcPr>
            <w:tcW w:w="2410" w:type="dxa"/>
          </w:tcPr>
          <w:p w:rsidR="00A94ED6" w:rsidRPr="00022FCC" w:rsidRDefault="00A94ED6" w:rsidP="00022FCC">
            <w:pPr>
              <w:jc w:val="left"/>
              <w:rPr>
                <w:bCs/>
                <w:sz w:val="20"/>
                <w:szCs w:val="20"/>
                <w:lang w:val="id-ID"/>
              </w:rPr>
            </w:pPr>
            <w:r w:rsidRPr="00022FCC">
              <w:rPr>
                <w:bCs/>
                <w:sz w:val="20"/>
                <w:szCs w:val="20"/>
                <w:lang w:val="id-ID"/>
              </w:rPr>
              <w:t>Vol 1 s/d 6</w:t>
            </w:r>
          </w:p>
        </w:tc>
        <w:tc>
          <w:tcPr>
            <w:tcW w:w="992" w:type="dxa"/>
          </w:tcPr>
          <w:p w:rsidR="00A94ED6" w:rsidRPr="00022FCC" w:rsidRDefault="00A94ED6" w:rsidP="00022FCC">
            <w:pPr>
              <w:jc w:val="center"/>
              <w:rPr>
                <w:bCs/>
                <w:sz w:val="20"/>
                <w:szCs w:val="20"/>
                <w:lang w:val="id-ID"/>
              </w:rPr>
            </w:pPr>
            <w:r w:rsidRPr="00022FCC">
              <w:rPr>
                <w:bCs/>
                <w:sz w:val="20"/>
                <w:szCs w:val="20"/>
                <w:lang w:val="id-ID"/>
              </w:rPr>
              <w:t>6</w:t>
            </w:r>
          </w:p>
        </w:tc>
      </w:tr>
      <w:tr w:rsidR="00A94ED6" w:rsidRPr="00022FCC" w:rsidTr="0018074E">
        <w:trPr>
          <w:cantSplit/>
          <w:trHeight w:val="411"/>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numPr>
                <w:ilvl w:val="0"/>
                <w:numId w:val="14"/>
              </w:numPr>
              <w:ind w:left="317" w:hanging="317"/>
              <w:jc w:val="left"/>
              <w:rPr>
                <w:sz w:val="20"/>
                <w:szCs w:val="20"/>
                <w:lang w:val="id-ID"/>
              </w:rPr>
            </w:pPr>
            <w:r w:rsidRPr="00022FCC">
              <w:rPr>
                <w:sz w:val="20"/>
                <w:szCs w:val="20"/>
                <w:lang w:val="id-ID"/>
              </w:rPr>
              <w:t xml:space="preserve">IJECE tahun 2014 </w:t>
            </w:r>
          </w:p>
        </w:tc>
        <w:tc>
          <w:tcPr>
            <w:tcW w:w="2410" w:type="dxa"/>
          </w:tcPr>
          <w:p w:rsidR="00A94ED6" w:rsidRPr="00022FCC" w:rsidRDefault="00A94ED6" w:rsidP="00022FCC">
            <w:pPr>
              <w:jc w:val="left"/>
              <w:rPr>
                <w:bCs/>
                <w:sz w:val="20"/>
                <w:szCs w:val="20"/>
                <w:lang w:val="id-ID"/>
              </w:rPr>
            </w:pPr>
            <w:r w:rsidRPr="00022FCC">
              <w:rPr>
                <w:bCs/>
                <w:sz w:val="20"/>
                <w:szCs w:val="20"/>
                <w:lang w:val="id-ID"/>
              </w:rPr>
              <w:t>Vol 1 s/d 6</w:t>
            </w:r>
          </w:p>
        </w:tc>
        <w:tc>
          <w:tcPr>
            <w:tcW w:w="992" w:type="dxa"/>
          </w:tcPr>
          <w:p w:rsidR="00A94ED6" w:rsidRPr="00022FCC" w:rsidRDefault="00A94ED6" w:rsidP="00022FCC">
            <w:pPr>
              <w:jc w:val="center"/>
              <w:rPr>
                <w:bCs/>
                <w:sz w:val="20"/>
                <w:szCs w:val="20"/>
                <w:lang w:val="id-ID"/>
              </w:rPr>
            </w:pPr>
            <w:r w:rsidRPr="00022FCC">
              <w:rPr>
                <w:bCs/>
                <w:sz w:val="20"/>
                <w:szCs w:val="20"/>
                <w:lang w:val="id-ID"/>
              </w:rPr>
              <w:t>6</w:t>
            </w:r>
          </w:p>
        </w:tc>
      </w:tr>
      <w:tr w:rsidR="00A94ED6" w:rsidRPr="00022FCC" w:rsidTr="0018074E">
        <w:trPr>
          <w:cantSplit/>
          <w:trHeight w:val="159"/>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numPr>
                <w:ilvl w:val="0"/>
                <w:numId w:val="14"/>
              </w:numPr>
              <w:ind w:left="317" w:hanging="317"/>
              <w:jc w:val="left"/>
              <w:rPr>
                <w:sz w:val="20"/>
                <w:szCs w:val="20"/>
                <w:lang w:val="id-ID"/>
              </w:rPr>
            </w:pPr>
            <w:r w:rsidRPr="00022FCC">
              <w:rPr>
                <w:sz w:val="20"/>
                <w:szCs w:val="20"/>
                <w:lang w:val="id-ID"/>
              </w:rPr>
              <w:t>IJECE tahun 2015</w:t>
            </w:r>
          </w:p>
        </w:tc>
        <w:tc>
          <w:tcPr>
            <w:tcW w:w="2410" w:type="dxa"/>
          </w:tcPr>
          <w:p w:rsidR="00A94ED6" w:rsidRPr="00022FCC" w:rsidRDefault="00A94ED6" w:rsidP="00022FCC">
            <w:pPr>
              <w:jc w:val="left"/>
              <w:rPr>
                <w:bCs/>
                <w:sz w:val="20"/>
                <w:szCs w:val="20"/>
                <w:lang w:val="id-ID"/>
              </w:rPr>
            </w:pPr>
            <w:r w:rsidRPr="00022FCC">
              <w:rPr>
                <w:bCs/>
                <w:sz w:val="20"/>
                <w:szCs w:val="20"/>
                <w:lang w:val="id-ID"/>
              </w:rPr>
              <w:t>Vol 1 s/d 6</w:t>
            </w:r>
          </w:p>
        </w:tc>
        <w:tc>
          <w:tcPr>
            <w:tcW w:w="992" w:type="dxa"/>
          </w:tcPr>
          <w:p w:rsidR="00A94ED6" w:rsidRPr="00022FCC" w:rsidRDefault="00A94ED6" w:rsidP="00022FCC">
            <w:pPr>
              <w:jc w:val="center"/>
              <w:rPr>
                <w:bCs/>
                <w:sz w:val="20"/>
                <w:szCs w:val="20"/>
                <w:lang w:val="id-ID"/>
              </w:rPr>
            </w:pPr>
            <w:r w:rsidRPr="00022FCC">
              <w:rPr>
                <w:bCs/>
                <w:sz w:val="20"/>
                <w:szCs w:val="20"/>
                <w:lang w:val="id-ID"/>
              </w:rPr>
              <w:t>6</w:t>
            </w:r>
          </w:p>
        </w:tc>
      </w:tr>
      <w:tr w:rsidR="00A94ED6" w:rsidRPr="00022FCC" w:rsidTr="0018074E">
        <w:trPr>
          <w:cantSplit/>
          <w:trHeight w:val="159"/>
        </w:trPr>
        <w:tc>
          <w:tcPr>
            <w:tcW w:w="1984" w:type="dxa"/>
            <w:vAlign w:val="center"/>
          </w:tcPr>
          <w:p w:rsidR="00A94ED6" w:rsidRPr="00022FCC" w:rsidRDefault="00A94ED6" w:rsidP="00022FCC">
            <w:pPr>
              <w:jc w:val="center"/>
              <w:rPr>
                <w:b/>
                <w:bCs/>
                <w:color w:val="0D0D0D"/>
                <w:sz w:val="20"/>
                <w:szCs w:val="20"/>
              </w:rPr>
            </w:pPr>
            <w:r w:rsidRPr="00022FCC">
              <w:rPr>
                <w:b/>
                <w:bCs/>
                <w:color w:val="0D0D0D"/>
                <w:sz w:val="20"/>
                <w:szCs w:val="20"/>
              </w:rPr>
              <w:t>Jurnal TELKOMNIKA terindeks Scopus</w:t>
            </w:r>
          </w:p>
        </w:tc>
        <w:tc>
          <w:tcPr>
            <w:tcW w:w="3403" w:type="dxa"/>
          </w:tcPr>
          <w:p w:rsidR="00A94ED6" w:rsidRPr="00022FCC" w:rsidRDefault="00A94ED6" w:rsidP="00022FCC">
            <w:pPr>
              <w:jc w:val="left"/>
              <w:rPr>
                <w:color w:val="0D0D0D"/>
                <w:sz w:val="20"/>
                <w:szCs w:val="20"/>
                <w:lang w:val="id-ID"/>
              </w:rPr>
            </w:pPr>
            <w:r w:rsidRPr="00022FCC">
              <w:rPr>
                <w:color w:val="0D0D0D"/>
                <w:sz w:val="20"/>
                <w:szCs w:val="20"/>
              </w:rPr>
              <w:t>TELKOMNIKA tahun 2015</w:t>
            </w:r>
          </w:p>
        </w:tc>
        <w:tc>
          <w:tcPr>
            <w:tcW w:w="2410" w:type="dxa"/>
          </w:tcPr>
          <w:p w:rsidR="00A94ED6" w:rsidRPr="00022FCC" w:rsidRDefault="00A94ED6" w:rsidP="00022FCC">
            <w:pPr>
              <w:jc w:val="left"/>
              <w:rPr>
                <w:bCs/>
                <w:color w:val="0D0D0D"/>
                <w:sz w:val="20"/>
                <w:szCs w:val="20"/>
              </w:rPr>
            </w:pPr>
            <w:r w:rsidRPr="00022FCC">
              <w:rPr>
                <w:bCs/>
                <w:color w:val="0D0D0D"/>
                <w:sz w:val="20"/>
                <w:szCs w:val="20"/>
              </w:rPr>
              <w:t>Vol. 16, No. 1</w:t>
            </w:r>
          </w:p>
        </w:tc>
        <w:tc>
          <w:tcPr>
            <w:tcW w:w="992" w:type="dxa"/>
          </w:tcPr>
          <w:p w:rsidR="00A94ED6" w:rsidRPr="00022FCC" w:rsidRDefault="00A94ED6" w:rsidP="00022FCC">
            <w:pPr>
              <w:jc w:val="center"/>
              <w:rPr>
                <w:bCs/>
                <w:color w:val="0D0D0D"/>
                <w:sz w:val="20"/>
                <w:szCs w:val="20"/>
              </w:rPr>
            </w:pPr>
            <w:r w:rsidRPr="00022FCC">
              <w:rPr>
                <w:bCs/>
                <w:color w:val="0D0D0D"/>
                <w:sz w:val="20"/>
                <w:szCs w:val="20"/>
              </w:rPr>
              <w:t>1</w:t>
            </w:r>
          </w:p>
        </w:tc>
      </w:tr>
      <w:tr w:rsidR="00A94ED6" w:rsidRPr="00022FCC" w:rsidTr="0018074E">
        <w:trPr>
          <w:cantSplit/>
          <w:trHeight w:val="159"/>
        </w:trPr>
        <w:tc>
          <w:tcPr>
            <w:tcW w:w="1984" w:type="dxa"/>
            <w:vAlign w:val="center"/>
          </w:tcPr>
          <w:p w:rsidR="00A94ED6" w:rsidRPr="00022FCC" w:rsidRDefault="00A94ED6" w:rsidP="00022FCC">
            <w:pPr>
              <w:jc w:val="center"/>
              <w:rPr>
                <w:b/>
                <w:bCs/>
                <w:sz w:val="20"/>
                <w:szCs w:val="20"/>
              </w:rPr>
            </w:pPr>
            <w:r w:rsidRPr="00022FCC">
              <w:rPr>
                <w:b/>
                <w:bCs/>
                <w:sz w:val="20"/>
                <w:szCs w:val="20"/>
              </w:rPr>
              <w:t>Jurnal IJPEDS terindeks Scopus</w:t>
            </w:r>
          </w:p>
        </w:tc>
        <w:tc>
          <w:tcPr>
            <w:tcW w:w="3403" w:type="dxa"/>
          </w:tcPr>
          <w:p w:rsidR="00A94ED6" w:rsidRPr="00022FCC" w:rsidRDefault="00A94ED6" w:rsidP="00022FCC">
            <w:pPr>
              <w:jc w:val="left"/>
              <w:rPr>
                <w:sz w:val="20"/>
                <w:szCs w:val="20"/>
              </w:rPr>
            </w:pPr>
            <w:r w:rsidRPr="00022FCC">
              <w:rPr>
                <w:sz w:val="20"/>
                <w:szCs w:val="20"/>
              </w:rPr>
              <w:t>International Journal of Power Electronic and Drive Systemstahun 2015 (IJPEDS)</w:t>
            </w:r>
          </w:p>
        </w:tc>
        <w:tc>
          <w:tcPr>
            <w:tcW w:w="2410" w:type="dxa"/>
          </w:tcPr>
          <w:p w:rsidR="00A94ED6" w:rsidRPr="00022FCC" w:rsidRDefault="00A94ED6" w:rsidP="00022FCC">
            <w:pPr>
              <w:jc w:val="left"/>
              <w:rPr>
                <w:bCs/>
                <w:sz w:val="20"/>
                <w:szCs w:val="20"/>
                <w:lang w:val="id-ID"/>
              </w:rPr>
            </w:pPr>
            <w:r w:rsidRPr="00022FCC">
              <w:rPr>
                <w:bCs/>
                <w:sz w:val="20"/>
                <w:szCs w:val="20"/>
                <w:lang w:val="id-ID"/>
              </w:rPr>
              <w:t>Vol. 5 No. 3 s/d 4</w:t>
            </w:r>
          </w:p>
          <w:p w:rsidR="00A94ED6" w:rsidRPr="00022FCC" w:rsidRDefault="00A94ED6" w:rsidP="00022FCC">
            <w:pPr>
              <w:jc w:val="left"/>
              <w:rPr>
                <w:bCs/>
                <w:sz w:val="20"/>
                <w:szCs w:val="20"/>
                <w:lang w:val="id-ID"/>
              </w:rPr>
            </w:pPr>
            <w:r w:rsidRPr="00022FCC">
              <w:rPr>
                <w:bCs/>
                <w:sz w:val="20"/>
                <w:szCs w:val="20"/>
              </w:rPr>
              <w:t xml:space="preserve">Vol. 6, No. </w:t>
            </w:r>
            <w:r w:rsidRPr="00022FCC">
              <w:rPr>
                <w:bCs/>
                <w:sz w:val="20"/>
                <w:szCs w:val="20"/>
                <w:lang w:val="id-ID"/>
              </w:rPr>
              <w:t>1 s/d 4</w:t>
            </w:r>
          </w:p>
        </w:tc>
        <w:tc>
          <w:tcPr>
            <w:tcW w:w="992" w:type="dxa"/>
          </w:tcPr>
          <w:p w:rsidR="00A94ED6" w:rsidRPr="00022FCC" w:rsidRDefault="00A94ED6" w:rsidP="00022FCC">
            <w:pPr>
              <w:jc w:val="center"/>
              <w:rPr>
                <w:bCs/>
                <w:sz w:val="20"/>
                <w:szCs w:val="20"/>
                <w:lang w:val="id-ID"/>
              </w:rPr>
            </w:pPr>
            <w:r w:rsidRPr="00022FCC">
              <w:rPr>
                <w:bCs/>
                <w:sz w:val="20"/>
                <w:szCs w:val="20"/>
                <w:lang w:val="id-ID"/>
              </w:rPr>
              <w:t>6</w:t>
            </w:r>
          </w:p>
        </w:tc>
      </w:tr>
      <w:tr w:rsidR="00A94ED6" w:rsidRPr="00022FCC" w:rsidTr="0018074E">
        <w:trPr>
          <w:cantSplit/>
          <w:trHeight w:val="159"/>
        </w:trPr>
        <w:tc>
          <w:tcPr>
            <w:tcW w:w="1984" w:type="dxa"/>
            <w:vAlign w:val="center"/>
          </w:tcPr>
          <w:p w:rsidR="00A94ED6" w:rsidRPr="00022FCC" w:rsidRDefault="00A94ED6" w:rsidP="00022FCC">
            <w:pPr>
              <w:jc w:val="center"/>
              <w:rPr>
                <w:b/>
                <w:bCs/>
                <w:sz w:val="20"/>
                <w:szCs w:val="20"/>
              </w:rPr>
            </w:pPr>
            <w:r w:rsidRPr="00022FCC">
              <w:rPr>
                <w:b/>
                <w:bCs/>
                <w:sz w:val="20"/>
                <w:szCs w:val="20"/>
              </w:rPr>
              <w:t>Jurnal Internasional</w:t>
            </w:r>
          </w:p>
        </w:tc>
        <w:tc>
          <w:tcPr>
            <w:tcW w:w="3403" w:type="dxa"/>
          </w:tcPr>
          <w:p w:rsidR="00A94ED6" w:rsidRPr="00022FCC" w:rsidRDefault="00A94ED6" w:rsidP="00022FCC">
            <w:pPr>
              <w:snapToGrid w:val="0"/>
            </w:pPr>
            <w:r w:rsidRPr="00022FCC">
              <w:rPr>
                <w:color w:val="000000"/>
                <w:sz w:val="24"/>
                <w:szCs w:val="24"/>
              </w:rPr>
              <w:t>Bulletin of Electrical Engineering and Informatics, tahun 2015</w:t>
            </w:r>
          </w:p>
        </w:tc>
        <w:tc>
          <w:tcPr>
            <w:tcW w:w="2410" w:type="dxa"/>
          </w:tcPr>
          <w:p w:rsidR="00A94ED6" w:rsidRPr="00022FCC" w:rsidRDefault="00A94ED6" w:rsidP="00022FCC">
            <w:pPr>
              <w:snapToGrid w:val="0"/>
              <w:jc w:val="center"/>
            </w:pPr>
            <w:r w:rsidRPr="00022FCC">
              <w:rPr>
                <w:sz w:val="24"/>
                <w:szCs w:val="24"/>
              </w:rPr>
              <w:t>Vol. 4, No.</w:t>
            </w:r>
            <w:r w:rsidRPr="00022FCC">
              <w:rPr>
                <w:sz w:val="24"/>
                <w:szCs w:val="24"/>
                <w:lang w:val="id-ID"/>
              </w:rPr>
              <w:t xml:space="preserve"> 1 s/d</w:t>
            </w:r>
            <w:r w:rsidRPr="00022FCC">
              <w:rPr>
                <w:sz w:val="24"/>
                <w:szCs w:val="24"/>
              </w:rPr>
              <w:t xml:space="preserve"> 4</w:t>
            </w:r>
          </w:p>
        </w:tc>
        <w:tc>
          <w:tcPr>
            <w:tcW w:w="992" w:type="dxa"/>
          </w:tcPr>
          <w:p w:rsidR="00A94ED6" w:rsidRPr="00022FCC" w:rsidRDefault="00A94ED6" w:rsidP="00022FCC">
            <w:pPr>
              <w:snapToGrid w:val="0"/>
              <w:jc w:val="center"/>
            </w:pPr>
            <w:r w:rsidRPr="00022FCC">
              <w:rPr>
                <w:sz w:val="24"/>
                <w:szCs w:val="24"/>
                <w:lang w:val="id-ID"/>
              </w:rPr>
              <w:t>4</w:t>
            </w:r>
          </w:p>
        </w:tc>
      </w:tr>
      <w:tr w:rsidR="00A94ED6" w:rsidRPr="00022FCC" w:rsidTr="0018074E">
        <w:trPr>
          <w:cantSplit/>
          <w:trHeight w:val="159"/>
        </w:trPr>
        <w:tc>
          <w:tcPr>
            <w:tcW w:w="1984" w:type="dxa"/>
            <w:vAlign w:val="center"/>
          </w:tcPr>
          <w:p w:rsidR="00A94ED6" w:rsidRPr="00022FCC" w:rsidRDefault="00A94ED6" w:rsidP="00022FCC">
            <w:pPr>
              <w:jc w:val="center"/>
              <w:rPr>
                <w:b/>
                <w:bCs/>
                <w:sz w:val="20"/>
                <w:szCs w:val="20"/>
              </w:rPr>
            </w:pPr>
            <w:r w:rsidRPr="00022FCC">
              <w:rPr>
                <w:b/>
                <w:bCs/>
                <w:sz w:val="20"/>
                <w:szCs w:val="20"/>
              </w:rPr>
              <w:t>Jurnal Internasional</w:t>
            </w:r>
          </w:p>
        </w:tc>
        <w:tc>
          <w:tcPr>
            <w:tcW w:w="3403" w:type="dxa"/>
          </w:tcPr>
          <w:p w:rsidR="00A94ED6" w:rsidRPr="00022FCC" w:rsidRDefault="00A94ED6" w:rsidP="00022FCC">
            <w:pPr>
              <w:snapToGrid w:val="0"/>
              <w:jc w:val="center"/>
            </w:pPr>
            <w:r w:rsidRPr="00022FCC">
              <w:rPr>
                <w:color w:val="000000"/>
                <w:sz w:val="24"/>
                <w:szCs w:val="24"/>
                <w:lang w:val="id-ID"/>
              </w:rPr>
              <w:t>International Journal of Applied Engineering Research (IJAER), tahun 2015</w:t>
            </w:r>
          </w:p>
        </w:tc>
        <w:tc>
          <w:tcPr>
            <w:tcW w:w="2410" w:type="dxa"/>
          </w:tcPr>
          <w:p w:rsidR="00A94ED6" w:rsidRPr="00022FCC" w:rsidRDefault="00A94ED6" w:rsidP="00022FCC">
            <w:pPr>
              <w:snapToGrid w:val="0"/>
            </w:pPr>
            <w:r w:rsidRPr="00022FCC">
              <w:rPr>
                <w:color w:val="000000"/>
                <w:sz w:val="24"/>
                <w:szCs w:val="24"/>
                <w:lang w:val="id-ID"/>
              </w:rPr>
              <w:t>Vol. 10, No. 1 s/d 24</w:t>
            </w:r>
          </w:p>
        </w:tc>
        <w:tc>
          <w:tcPr>
            <w:tcW w:w="992" w:type="dxa"/>
          </w:tcPr>
          <w:p w:rsidR="00A94ED6" w:rsidRPr="00022FCC" w:rsidRDefault="00A94ED6" w:rsidP="00022FCC">
            <w:pPr>
              <w:snapToGrid w:val="0"/>
              <w:jc w:val="center"/>
            </w:pPr>
            <w:r w:rsidRPr="00022FCC">
              <w:rPr>
                <w:sz w:val="24"/>
                <w:szCs w:val="24"/>
                <w:lang w:val="id-ID"/>
              </w:rPr>
              <w:t>24</w:t>
            </w:r>
          </w:p>
        </w:tc>
      </w:tr>
      <w:tr w:rsidR="00A94ED6" w:rsidRPr="00022FCC" w:rsidTr="0018074E">
        <w:trPr>
          <w:cantSplit/>
        </w:trPr>
        <w:tc>
          <w:tcPr>
            <w:tcW w:w="1984" w:type="dxa"/>
            <w:vMerge w:val="restart"/>
            <w:vAlign w:val="center"/>
          </w:tcPr>
          <w:p w:rsidR="00A94ED6" w:rsidRPr="00022FCC" w:rsidRDefault="00A94ED6" w:rsidP="00022FCC">
            <w:pPr>
              <w:jc w:val="left"/>
              <w:rPr>
                <w:bCs/>
                <w:sz w:val="20"/>
                <w:szCs w:val="20"/>
                <w:lang w:val="id-ID"/>
              </w:rPr>
            </w:pPr>
            <w:r w:rsidRPr="00022FCC">
              <w:rPr>
                <w:bCs/>
                <w:sz w:val="20"/>
                <w:szCs w:val="20"/>
              </w:rPr>
              <w:t>Majalah Ilmiah</w:t>
            </w:r>
          </w:p>
          <w:p w:rsidR="00A94ED6" w:rsidRPr="00022FCC" w:rsidRDefault="00A94ED6" w:rsidP="00022FCC">
            <w:pPr>
              <w:jc w:val="left"/>
              <w:rPr>
                <w:bCs/>
                <w:sz w:val="20"/>
                <w:szCs w:val="20"/>
              </w:rPr>
            </w:pPr>
            <w:r w:rsidRPr="00022FCC">
              <w:rPr>
                <w:bCs/>
                <w:sz w:val="20"/>
                <w:szCs w:val="20"/>
              </w:rPr>
              <w:t>Internasional *</w:t>
            </w:r>
          </w:p>
        </w:tc>
        <w:tc>
          <w:tcPr>
            <w:tcW w:w="3403" w:type="dxa"/>
          </w:tcPr>
          <w:p w:rsidR="00A94ED6" w:rsidRPr="00022FCC" w:rsidRDefault="00A94ED6" w:rsidP="00022FCC">
            <w:pPr>
              <w:tabs>
                <w:tab w:val="left" w:pos="220"/>
              </w:tabs>
              <w:ind w:left="220" w:hanging="220"/>
              <w:jc w:val="left"/>
              <w:rPr>
                <w:sz w:val="20"/>
                <w:szCs w:val="20"/>
                <w:lang w:val="sv-SE"/>
              </w:rPr>
            </w:pPr>
          </w:p>
        </w:tc>
        <w:tc>
          <w:tcPr>
            <w:tcW w:w="2410" w:type="dxa"/>
          </w:tcPr>
          <w:p w:rsidR="00A94ED6" w:rsidRPr="00022FCC" w:rsidRDefault="00A94ED6" w:rsidP="00022FCC">
            <w:pPr>
              <w:jc w:val="left"/>
              <w:rPr>
                <w:sz w:val="20"/>
                <w:szCs w:val="20"/>
                <w:lang w:val="id-ID"/>
              </w:rPr>
            </w:pPr>
          </w:p>
        </w:tc>
        <w:tc>
          <w:tcPr>
            <w:tcW w:w="992" w:type="dxa"/>
          </w:tcPr>
          <w:p w:rsidR="00A94ED6" w:rsidRPr="00022FCC" w:rsidRDefault="00A94ED6" w:rsidP="00022FCC">
            <w:pPr>
              <w:jc w:val="center"/>
              <w:rPr>
                <w:bCs/>
                <w:sz w:val="20"/>
                <w:szCs w:val="20"/>
              </w:rPr>
            </w:pP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ind w:left="220" w:hanging="220"/>
              <w:jc w:val="left"/>
              <w:rPr>
                <w:sz w:val="20"/>
                <w:szCs w:val="20"/>
              </w:rPr>
            </w:pPr>
          </w:p>
        </w:tc>
        <w:tc>
          <w:tcPr>
            <w:tcW w:w="2410" w:type="dxa"/>
          </w:tcPr>
          <w:p w:rsidR="00A94ED6" w:rsidRPr="00022FCC" w:rsidRDefault="00A94ED6" w:rsidP="00022FCC">
            <w:pPr>
              <w:jc w:val="left"/>
              <w:rPr>
                <w:sz w:val="20"/>
                <w:szCs w:val="20"/>
              </w:rPr>
            </w:pPr>
          </w:p>
        </w:tc>
        <w:tc>
          <w:tcPr>
            <w:tcW w:w="992" w:type="dxa"/>
          </w:tcPr>
          <w:p w:rsidR="00A94ED6" w:rsidRPr="00022FCC" w:rsidRDefault="00A94ED6" w:rsidP="00022FCC">
            <w:pPr>
              <w:jc w:val="center"/>
              <w:rPr>
                <w:sz w:val="20"/>
                <w:szCs w:val="20"/>
              </w:rPr>
            </w:pPr>
          </w:p>
        </w:tc>
      </w:tr>
      <w:tr w:rsidR="00A94ED6" w:rsidRPr="00022FCC" w:rsidTr="0018074E">
        <w:trPr>
          <w:cantSplit/>
        </w:trPr>
        <w:tc>
          <w:tcPr>
            <w:tcW w:w="1984" w:type="dxa"/>
            <w:vMerge w:val="restart"/>
            <w:vAlign w:val="center"/>
          </w:tcPr>
          <w:p w:rsidR="00A94ED6" w:rsidRPr="00022FCC" w:rsidRDefault="00A94ED6" w:rsidP="00022FCC">
            <w:pPr>
              <w:jc w:val="center"/>
              <w:rPr>
                <w:b/>
                <w:bCs/>
                <w:sz w:val="20"/>
                <w:szCs w:val="20"/>
              </w:rPr>
            </w:pPr>
            <w:r w:rsidRPr="00022FCC">
              <w:rPr>
                <w:b/>
                <w:bCs/>
                <w:sz w:val="20"/>
                <w:szCs w:val="20"/>
              </w:rPr>
              <w:t>Jurnal Nasional tidak terakreditasi</w:t>
            </w:r>
          </w:p>
        </w:tc>
        <w:tc>
          <w:tcPr>
            <w:tcW w:w="3403" w:type="dxa"/>
          </w:tcPr>
          <w:p w:rsidR="00A94ED6" w:rsidRPr="00022FCC" w:rsidRDefault="00A94ED6" w:rsidP="00022FCC">
            <w:pPr>
              <w:snapToGrid w:val="0"/>
              <w:rPr>
                <w:color w:val="0D0D0D"/>
              </w:rPr>
            </w:pPr>
            <w:r w:rsidRPr="00022FCC">
              <w:rPr>
                <w:color w:val="0D0D0D"/>
                <w:sz w:val="24"/>
                <w:szCs w:val="24"/>
                <w:lang w:val="id-ID"/>
              </w:rPr>
              <w:t xml:space="preserve">Jurnal Eksplora </w:t>
            </w:r>
            <w:r w:rsidRPr="00022FCC">
              <w:rPr>
                <w:color w:val="0D0D0D"/>
                <w:sz w:val="24"/>
                <w:szCs w:val="24"/>
              </w:rPr>
              <w:t>2013</w:t>
            </w:r>
          </w:p>
        </w:tc>
        <w:tc>
          <w:tcPr>
            <w:tcW w:w="2410" w:type="dxa"/>
          </w:tcPr>
          <w:p w:rsidR="00A94ED6" w:rsidRPr="00022FCC" w:rsidRDefault="00A94ED6" w:rsidP="00022FCC">
            <w:pPr>
              <w:jc w:val="left"/>
              <w:rPr>
                <w:color w:val="0D0D0D"/>
                <w:sz w:val="20"/>
                <w:szCs w:val="20"/>
              </w:rPr>
            </w:pPr>
            <w:r w:rsidRPr="00022FCC">
              <w:rPr>
                <w:color w:val="0D0D0D"/>
                <w:sz w:val="24"/>
                <w:szCs w:val="24"/>
                <w:lang w:val="id-ID"/>
              </w:rPr>
              <w:t xml:space="preserve">Vol. 2. No.1, Maret </w:t>
            </w:r>
            <w:r w:rsidRPr="00022FCC">
              <w:rPr>
                <w:color w:val="0D0D0D"/>
                <w:sz w:val="24"/>
                <w:szCs w:val="24"/>
              </w:rPr>
              <w:t>dan September</w:t>
            </w:r>
          </w:p>
        </w:tc>
        <w:tc>
          <w:tcPr>
            <w:tcW w:w="992" w:type="dxa"/>
          </w:tcPr>
          <w:p w:rsidR="00A94ED6" w:rsidRPr="00022FCC" w:rsidRDefault="00A94ED6" w:rsidP="00022FCC">
            <w:pPr>
              <w:jc w:val="center"/>
              <w:rPr>
                <w:color w:val="0D0D0D"/>
                <w:sz w:val="20"/>
                <w:szCs w:val="20"/>
              </w:rPr>
            </w:pPr>
            <w:r w:rsidRPr="00022FCC">
              <w:rPr>
                <w:color w:val="0D0D0D"/>
                <w:sz w:val="20"/>
                <w:szCs w:val="20"/>
              </w:rPr>
              <w:t>2</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ind w:left="2" w:hanging="2"/>
              <w:jc w:val="left"/>
              <w:rPr>
                <w:color w:val="0D0D0D"/>
                <w:sz w:val="20"/>
                <w:szCs w:val="20"/>
              </w:rPr>
            </w:pPr>
            <w:r w:rsidRPr="00022FCC">
              <w:rPr>
                <w:color w:val="0D0D0D"/>
                <w:sz w:val="20"/>
                <w:szCs w:val="20"/>
              </w:rPr>
              <w:t>Jurnal Mesin Elektro dan Ilmu Komputer (SIMETRIS) tahun 2014</w:t>
            </w:r>
          </w:p>
        </w:tc>
        <w:tc>
          <w:tcPr>
            <w:tcW w:w="2410" w:type="dxa"/>
          </w:tcPr>
          <w:p w:rsidR="00A94ED6" w:rsidRPr="00022FCC" w:rsidRDefault="00A94ED6" w:rsidP="00022FCC">
            <w:pPr>
              <w:jc w:val="left"/>
              <w:rPr>
                <w:color w:val="0D0D0D"/>
                <w:sz w:val="20"/>
                <w:szCs w:val="20"/>
              </w:rPr>
            </w:pPr>
            <w:r w:rsidRPr="00022FCC">
              <w:rPr>
                <w:color w:val="0D0D0D"/>
                <w:sz w:val="20"/>
                <w:szCs w:val="20"/>
              </w:rPr>
              <w:t>Vol. 5, No. 1 (April) dan 2 (Nopember)</w:t>
            </w:r>
          </w:p>
        </w:tc>
        <w:tc>
          <w:tcPr>
            <w:tcW w:w="992" w:type="dxa"/>
          </w:tcPr>
          <w:p w:rsidR="00A94ED6" w:rsidRPr="00022FCC" w:rsidRDefault="00A94ED6" w:rsidP="00022FCC">
            <w:pPr>
              <w:jc w:val="center"/>
              <w:rPr>
                <w:color w:val="0D0D0D"/>
                <w:sz w:val="20"/>
                <w:szCs w:val="20"/>
              </w:rPr>
            </w:pPr>
            <w:r w:rsidRPr="00022FCC">
              <w:rPr>
                <w:color w:val="0D0D0D"/>
                <w:sz w:val="20"/>
                <w:szCs w:val="20"/>
              </w:rPr>
              <w:t>2</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snapToGrid w:val="0"/>
              <w:rPr>
                <w:color w:val="0D0D0D"/>
                <w:sz w:val="24"/>
                <w:szCs w:val="24"/>
              </w:rPr>
            </w:pPr>
            <w:r w:rsidRPr="00022FCC">
              <w:rPr>
                <w:color w:val="0D0D0D"/>
                <w:sz w:val="20"/>
                <w:szCs w:val="20"/>
              </w:rPr>
              <w:t>Jurnal Mesin Elektro dan Ilmu Komputer (SIMETRIS) tahun 2015</w:t>
            </w:r>
          </w:p>
        </w:tc>
        <w:tc>
          <w:tcPr>
            <w:tcW w:w="2410" w:type="dxa"/>
          </w:tcPr>
          <w:p w:rsidR="00A94ED6" w:rsidRPr="00022FCC" w:rsidRDefault="00A94ED6" w:rsidP="00022FCC">
            <w:pPr>
              <w:jc w:val="left"/>
              <w:rPr>
                <w:color w:val="0D0D0D"/>
                <w:sz w:val="24"/>
                <w:szCs w:val="24"/>
              </w:rPr>
            </w:pPr>
            <w:r w:rsidRPr="00022FCC">
              <w:rPr>
                <w:color w:val="0D0D0D"/>
                <w:sz w:val="24"/>
                <w:szCs w:val="24"/>
              </w:rPr>
              <w:t>Vol. 6, No. 1 (April ) dan 2 (Nopember)</w:t>
            </w:r>
          </w:p>
        </w:tc>
        <w:tc>
          <w:tcPr>
            <w:tcW w:w="992" w:type="dxa"/>
          </w:tcPr>
          <w:p w:rsidR="00A94ED6" w:rsidRPr="00022FCC" w:rsidRDefault="00A94ED6" w:rsidP="00022FCC">
            <w:pPr>
              <w:jc w:val="center"/>
              <w:rPr>
                <w:color w:val="0D0D0D"/>
                <w:sz w:val="20"/>
                <w:szCs w:val="20"/>
              </w:rPr>
            </w:pPr>
            <w:r w:rsidRPr="00022FCC">
              <w:rPr>
                <w:color w:val="0D0D0D"/>
                <w:sz w:val="20"/>
                <w:szCs w:val="20"/>
              </w:rPr>
              <w:t>2</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vAlign w:val="center"/>
          </w:tcPr>
          <w:p w:rsidR="00A94ED6" w:rsidRPr="00022FCC" w:rsidRDefault="00A94ED6" w:rsidP="00022FCC">
            <w:pPr>
              <w:rPr>
                <w:color w:val="0D0D0D"/>
                <w:lang w:val="id-ID"/>
              </w:rPr>
            </w:pPr>
            <w:r w:rsidRPr="00022FCC">
              <w:rPr>
                <w:color w:val="0D0D0D"/>
                <w:sz w:val="24"/>
                <w:szCs w:val="24"/>
              </w:rPr>
              <w:t>Jurnal Teknologi Informasi dan terapan (JTIT)</w:t>
            </w:r>
            <w:r w:rsidRPr="00022FCC">
              <w:rPr>
                <w:color w:val="0D0D0D"/>
                <w:sz w:val="24"/>
                <w:szCs w:val="24"/>
                <w:lang w:val="id-ID"/>
              </w:rPr>
              <w:t xml:space="preserve"> tahun 2015</w:t>
            </w:r>
          </w:p>
        </w:tc>
        <w:tc>
          <w:tcPr>
            <w:tcW w:w="2410" w:type="dxa"/>
          </w:tcPr>
          <w:p w:rsidR="00A94ED6" w:rsidRPr="00022FCC" w:rsidRDefault="00A94ED6" w:rsidP="00022FCC">
            <w:pPr>
              <w:snapToGrid w:val="0"/>
              <w:rPr>
                <w:color w:val="0D0D0D"/>
                <w:lang w:val="id-ID"/>
              </w:rPr>
            </w:pPr>
            <w:r w:rsidRPr="00022FCC">
              <w:rPr>
                <w:color w:val="0D0D0D"/>
                <w:sz w:val="24"/>
                <w:szCs w:val="24"/>
              </w:rPr>
              <w:t>Vol. 02 No. 01</w:t>
            </w:r>
          </w:p>
        </w:tc>
        <w:tc>
          <w:tcPr>
            <w:tcW w:w="992" w:type="dxa"/>
          </w:tcPr>
          <w:p w:rsidR="00A94ED6" w:rsidRPr="00022FCC" w:rsidRDefault="00A94ED6" w:rsidP="00022FCC">
            <w:pPr>
              <w:jc w:val="center"/>
              <w:rPr>
                <w:color w:val="0D0D0D"/>
                <w:sz w:val="20"/>
                <w:szCs w:val="20"/>
                <w:lang w:val="id-ID"/>
              </w:rPr>
            </w:pPr>
            <w:r w:rsidRPr="00022FCC">
              <w:rPr>
                <w:color w:val="0D0D0D"/>
                <w:sz w:val="20"/>
                <w:szCs w:val="20"/>
                <w:lang w:val="id-ID"/>
              </w:rPr>
              <w:t>1</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snapToGrid w:val="0"/>
              <w:rPr>
                <w:color w:val="0D0D0D"/>
                <w:sz w:val="24"/>
                <w:szCs w:val="24"/>
              </w:rPr>
            </w:pPr>
            <w:r w:rsidRPr="00022FCC">
              <w:rPr>
                <w:color w:val="0D0D0D"/>
                <w:sz w:val="24"/>
                <w:szCs w:val="24"/>
              </w:rPr>
              <w:t>Jurnal Buana Informatika</w:t>
            </w:r>
          </w:p>
        </w:tc>
        <w:tc>
          <w:tcPr>
            <w:tcW w:w="2410" w:type="dxa"/>
          </w:tcPr>
          <w:p w:rsidR="00A94ED6" w:rsidRPr="00022FCC" w:rsidRDefault="00A94ED6" w:rsidP="00022FCC">
            <w:pPr>
              <w:jc w:val="left"/>
              <w:rPr>
                <w:color w:val="0D0D0D"/>
                <w:sz w:val="24"/>
                <w:szCs w:val="24"/>
              </w:rPr>
            </w:pPr>
            <w:r w:rsidRPr="00022FCC">
              <w:rPr>
                <w:color w:val="0D0D0D"/>
                <w:sz w:val="24"/>
                <w:szCs w:val="24"/>
              </w:rPr>
              <w:t>Vol. 6, No. 1, Januari 2015</w:t>
            </w:r>
          </w:p>
        </w:tc>
        <w:tc>
          <w:tcPr>
            <w:tcW w:w="992" w:type="dxa"/>
          </w:tcPr>
          <w:p w:rsidR="00A94ED6" w:rsidRPr="00022FCC" w:rsidRDefault="00A94ED6" w:rsidP="00022FCC">
            <w:pPr>
              <w:jc w:val="center"/>
              <w:rPr>
                <w:color w:val="0D0D0D"/>
                <w:sz w:val="20"/>
                <w:szCs w:val="20"/>
              </w:rPr>
            </w:pPr>
            <w:r w:rsidRPr="00022FCC">
              <w:rPr>
                <w:color w:val="0D0D0D"/>
                <w:sz w:val="20"/>
                <w:szCs w:val="20"/>
              </w:rPr>
              <w:t>1</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snapToGrid w:val="0"/>
              <w:rPr>
                <w:color w:val="0D0D0D"/>
                <w:sz w:val="24"/>
                <w:szCs w:val="24"/>
              </w:rPr>
            </w:pPr>
            <w:r w:rsidRPr="00022FCC">
              <w:rPr>
                <w:color w:val="0D0D0D"/>
                <w:sz w:val="24"/>
                <w:szCs w:val="24"/>
              </w:rPr>
              <w:t>Jurnal Ilmu Komputer dan Teknologi Informasi (MATICS)</w:t>
            </w:r>
          </w:p>
        </w:tc>
        <w:tc>
          <w:tcPr>
            <w:tcW w:w="2410" w:type="dxa"/>
          </w:tcPr>
          <w:p w:rsidR="00A94ED6" w:rsidRPr="00022FCC" w:rsidRDefault="00A94ED6" w:rsidP="00022FCC">
            <w:pPr>
              <w:jc w:val="left"/>
              <w:rPr>
                <w:color w:val="0D0D0D"/>
                <w:sz w:val="24"/>
                <w:szCs w:val="24"/>
              </w:rPr>
            </w:pPr>
            <w:r w:rsidRPr="00022FCC">
              <w:rPr>
                <w:color w:val="0D0D0D"/>
                <w:sz w:val="24"/>
                <w:szCs w:val="24"/>
              </w:rPr>
              <w:t>Vol. 6, No. 2. September 2014</w:t>
            </w:r>
          </w:p>
        </w:tc>
        <w:tc>
          <w:tcPr>
            <w:tcW w:w="992" w:type="dxa"/>
          </w:tcPr>
          <w:p w:rsidR="00A94ED6" w:rsidRPr="00022FCC" w:rsidRDefault="00A94ED6" w:rsidP="00022FCC">
            <w:pPr>
              <w:jc w:val="center"/>
              <w:rPr>
                <w:color w:val="0D0D0D"/>
                <w:sz w:val="20"/>
                <w:szCs w:val="20"/>
              </w:rPr>
            </w:pPr>
            <w:r w:rsidRPr="00022FCC">
              <w:rPr>
                <w:color w:val="0D0D0D"/>
                <w:sz w:val="20"/>
                <w:szCs w:val="20"/>
              </w:rPr>
              <w:t>1</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snapToGrid w:val="0"/>
              <w:rPr>
                <w:sz w:val="24"/>
                <w:szCs w:val="24"/>
              </w:rPr>
            </w:pPr>
            <w:r w:rsidRPr="00022FCC">
              <w:rPr>
                <w:sz w:val="24"/>
                <w:szCs w:val="24"/>
              </w:rPr>
              <w:t>Jurnal Simantec</w:t>
            </w:r>
          </w:p>
        </w:tc>
        <w:tc>
          <w:tcPr>
            <w:tcW w:w="2410" w:type="dxa"/>
          </w:tcPr>
          <w:p w:rsidR="00A94ED6" w:rsidRPr="00022FCC" w:rsidRDefault="00A94ED6" w:rsidP="00022FCC">
            <w:pPr>
              <w:jc w:val="left"/>
              <w:rPr>
                <w:sz w:val="24"/>
                <w:szCs w:val="24"/>
              </w:rPr>
            </w:pPr>
            <w:r w:rsidRPr="00022FCC">
              <w:rPr>
                <w:sz w:val="24"/>
                <w:szCs w:val="24"/>
              </w:rPr>
              <w:t>Vol. 4, No. 2, Desember 2014</w:t>
            </w:r>
          </w:p>
        </w:tc>
        <w:tc>
          <w:tcPr>
            <w:tcW w:w="992" w:type="dxa"/>
          </w:tcPr>
          <w:p w:rsidR="00A94ED6" w:rsidRPr="00022FCC" w:rsidRDefault="00A94ED6" w:rsidP="00022FCC">
            <w:pPr>
              <w:jc w:val="center"/>
              <w:rPr>
                <w:sz w:val="20"/>
                <w:szCs w:val="20"/>
              </w:rPr>
            </w:pPr>
            <w:r w:rsidRPr="00022FCC">
              <w:rPr>
                <w:sz w:val="20"/>
                <w:szCs w:val="20"/>
              </w:rPr>
              <w:t>1</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snapToGrid w:val="0"/>
              <w:rPr>
                <w:sz w:val="24"/>
                <w:szCs w:val="24"/>
              </w:rPr>
            </w:pPr>
            <w:r w:rsidRPr="00022FCC">
              <w:rPr>
                <w:sz w:val="24"/>
                <w:szCs w:val="24"/>
              </w:rPr>
              <w:t>Jurnal UFATEK</w:t>
            </w:r>
          </w:p>
        </w:tc>
        <w:tc>
          <w:tcPr>
            <w:tcW w:w="2410" w:type="dxa"/>
          </w:tcPr>
          <w:p w:rsidR="00A94ED6" w:rsidRPr="00022FCC" w:rsidRDefault="00A94ED6" w:rsidP="00022FCC">
            <w:pPr>
              <w:jc w:val="left"/>
              <w:rPr>
                <w:sz w:val="24"/>
                <w:szCs w:val="24"/>
              </w:rPr>
            </w:pPr>
            <w:r w:rsidRPr="00022FCC">
              <w:rPr>
                <w:sz w:val="24"/>
                <w:szCs w:val="24"/>
              </w:rPr>
              <w:t>Vol 8. No. 1-2, Pebruari – Agustus 2014</w:t>
            </w:r>
          </w:p>
        </w:tc>
        <w:tc>
          <w:tcPr>
            <w:tcW w:w="992" w:type="dxa"/>
          </w:tcPr>
          <w:p w:rsidR="00A94ED6" w:rsidRPr="00022FCC" w:rsidRDefault="00A94ED6" w:rsidP="00022FCC">
            <w:pPr>
              <w:jc w:val="center"/>
              <w:rPr>
                <w:sz w:val="20"/>
                <w:szCs w:val="20"/>
              </w:rPr>
            </w:pPr>
            <w:r w:rsidRPr="00022FCC">
              <w:rPr>
                <w:sz w:val="20"/>
                <w:szCs w:val="20"/>
              </w:rPr>
              <w:t>1</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snapToGrid w:val="0"/>
              <w:rPr>
                <w:sz w:val="24"/>
                <w:szCs w:val="24"/>
              </w:rPr>
            </w:pPr>
            <w:r w:rsidRPr="00022FCC">
              <w:rPr>
                <w:sz w:val="24"/>
                <w:szCs w:val="24"/>
              </w:rPr>
              <w:t>Jurnal UFATEK</w:t>
            </w:r>
          </w:p>
        </w:tc>
        <w:tc>
          <w:tcPr>
            <w:tcW w:w="2410" w:type="dxa"/>
          </w:tcPr>
          <w:p w:rsidR="00A94ED6" w:rsidRPr="00022FCC" w:rsidRDefault="00A94ED6" w:rsidP="00022FCC">
            <w:pPr>
              <w:jc w:val="left"/>
              <w:rPr>
                <w:sz w:val="24"/>
                <w:szCs w:val="24"/>
              </w:rPr>
            </w:pPr>
            <w:r w:rsidRPr="00022FCC">
              <w:rPr>
                <w:sz w:val="24"/>
                <w:szCs w:val="24"/>
              </w:rPr>
              <w:t>Vol 9. No. 1 2015</w:t>
            </w:r>
          </w:p>
        </w:tc>
        <w:tc>
          <w:tcPr>
            <w:tcW w:w="992" w:type="dxa"/>
          </w:tcPr>
          <w:p w:rsidR="00A94ED6" w:rsidRPr="00022FCC" w:rsidRDefault="00A94ED6" w:rsidP="00022FCC">
            <w:pPr>
              <w:jc w:val="center"/>
              <w:rPr>
                <w:sz w:val="20"/>
                <w:szCs w:val="20"/>
              </w:rPr>
            </w:pPr>
            <w:r w:rsidRPr="00022FCC">
              <w:rPr>
                <w:sz w:val="20"/>
                <w:szCs w:val="20"/>
              </w:rPr>
              <w:t>5</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snapToGrid w:val="0"/>
              <w:rPr>
                <w:sz w:val="24"/>
                <w:szCs w:val="24"/>
              </w:rPr>
            </w:pPr>
            <w:r w:rsidRPr="00022FCC">
              <w:rPr>
                <w:sz w:val="24"/>
                <w:szCs w:val="24"/>
              </w:rPr>
              <w:t>Journal of Electrical Engineering and Computer Sciences (JEECS)</w:t>
            </w:r>
          </w:p>
        </w:tc>
        <w:tc>
          <w:tcPr>
            <w:tcW w:w="2410" w:type="dxa"/>
          </w:tcPr>
          <w:p w:rsidR="00A94ED6" w:rsidRPr="00022FCC" w:rsidRDefault="00A94ED6" w:rsidP="00022FCC">
            <w:pPr>
              <w:jc w:val="left"/>
              <w:rPr>
                <w:sz w:val="24"/>
                <w:szCs w:val="24"/>
              </w:rPr>
            </w:pPr>
            <w:r w:rsidRPr="00022FCC">
              <w:rPr>
                <w:sz w:val="24"/>
                <w:szCs w:val="24"/>
              </w:rPr>
              <w:t>Vol 1. No. 1, Juni 2016</w:t>
            </w:r>
          </w:p>
        </w:tc>
        <w:tc>
          <w:tcPr>
            <w:tcW w:w="992" w:type="dxa"/>
          </w:tcPr>
          <w:p w:rsidR="00A94ED6" w:rsidRPr="00022FCC" w:rsidRDefault="00A94ED6" w:rsidP="00022FCC">
            <w:pPr>
              <w:jc w:val="center"/>
              <w:rPr>
                <w:sz w:val="20"/>
                <w:szCs w:val="20"/>
              </w:rPr>
            </w:pPr>
            <w:r w:rsidRPr="00022FCC">
              <w:rPr>
                <w:sz w:val="20"/>
                <w:szCs w:val="20"/>
              </w:rPr>
              <w:t>5</w:t>
            </w:r>
          </w:p>
        </w:tc>
      </w:tr>
      <w:tr w:rsidR="00A94ED6" w:rsidRPr="00022FCC" w:rsidTr="0018074E">
        <w:trPr>
          <w:cantSplit/>
        </w:trPr>
        <w:tc>
          <w:tcPr>
            <w:tcW w:w="1984" w:type="dxa"/>
            <w:vMerge w:val="restart"/>
            <w:vAlign w:val="center"/>
          </w:tcPr>
          <w:p w:rsidR="00A94ED6" w:rsidRPr="00022FCC" w:rsidRDefault="00A94ED6" w:rsidP="00022FCC">
            <w:pPr>
              <w:jc w:val="center"/>
              <w:rPr>
                <w:b/>
                <w:bCs/>
                <w:sz w:val="20"/>
                <w:szCs w:val="20"/>
              </w:rPr>
            </w:pPr>
            <w:r w:rsidRPr="00022FCC">
              <w:rPr>
                <w:b/>
                <w:bCs/>
                <w:sz w:val="20"/>
                <w:szCs w:val="20"/>
              </w:rPr>
              <w:lastRenderedPageBreak/>
              <w:t>Prosiding</w:t>
            </w:r>
          </w:p>
        </w:tc>
        <w:tc>
          <w:tcPr>
            <w:tcW w:w="3403" w:type="dxa"/>
          </w:tcPr>
          <w:p w:rsidR="00A94ED6" w:rsidRPr="00022FCC" w:rsidRDefault="00A94ED6" w:rsidP="00022FCC">
            <w:pPr>
              <w:ind w:left="2" w:hanging="2"/>
              <w:jc w:val="left"/>
              <w:rPr>
                <w:sz w:val="20"/>
                <w:szCs w:val="20"/>
              </w:rPr>
            </w:pPr>
            <w:r w:rsidRPr="00022FCC">
              <w:rPr>
                <w:sz w:val="20"/>
                <w:szCs w:val="20"/>
              </w:rPr>
              <w:t>Prosiding Seminar Seminar Nasional Teknologi Informasi dan Aplikasinya (Sentia) Polinema Malang</w:t>
            </w:r>
          </w:p>
        </w:tc>
        <w:tc>
          <w:tcPr>
            <w:tcW w:w="2410" w:type="dxa"/>
          </w:tcPr>
          <w:p w:rsidR="00A94ED6" w:rsidRPr="00022FCC" w:rsidRDefault="00A94ED6" w:rsidP="00022FCC">
            <w:pPr>
              <w:jc w:val="left"/>
              <w:rPr>
                <w:sz w:val="20"/>
                <w:szCs w:val="20"/>
              </w:rPr>
            </w:pPr>
            <w:r w:rsidRPr="00022FCC">
              <w:rPr>
                <w:sz w:val="20"/>
                <w:szCs w:val="20"/>
              </w:rPr>
              <w:t>2014</w:t>
            </w:r>
          </w:p>
        </w:tc>
        <w:tc>
          <w:tcPr>
            <w:tcW w:w="992" w:type="dxa"/>
          </w:tcPr>
          <w:p w:rsidR="00A94ED6" w:rsidRPr="00022FCC" w:rsidRDefault="00A94ED6" w:rsidP="00022FCC">
            <w:pPr>
              <w:jc w:val="center"/>
              <w:rPr>
                <w:sz w:val="20"/>
                <w:szCs w:val="20"/>
              </w:rPr>
            </w:pPr>
            <w:r w:rsidRPr="00022FCC">
              <w:rPr>
                <w:sz w:val="20"/>
                <w:szCs w:val="20"/>
              </w:rPr>
              <w:t>2</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jc w:val="left"/>
              <w:rPr>
                <w:sz w:val="20"/>
                <w:szCs w:val="20"/>
              </w:rPr>
            </w:pPr>
            <w:r w:rsidRPr="00022FCC">
              <w:rPr>
                <w:sz w:val="20"/>
                <w:szCs w:val="20"/>
              </w:rPr>
              <w:t>Prosiding Semina</w:t>
            </w:r>
            <w:r w:rsidRPr="00022FCC">
              <w:rPr>
                <w:sz w:val="20"/>
                <w:szCs w:val="20"/>
                <w:lang w:val="id-ID"/>
              </w:rPr>
              <w:t>r</w:t>
            </w:r>
            <w:r w:rsidRPr="00022FCC">
              <w:rPr>
                <w:sz w:val="20"/>
                <w:szCs w:val="20"/>
              </w:rPr>
              <w:t xml:space="preserve"> Nasional teknologi Informasi dan Komunikasi Terapan</w:t>
            </w:r>
          </w:p>
        </w:tc>
        <w:tc>
          <w:tcPr>
            <w:tcW w:w="2410" w:type="dxa"/>
          </w:tcPr>
          <w:p w:rsidR="00A94ED6" w:rsidRPr="00022FCC" w:rsidRDefault="00A94ED6" w:rsidP="00022FCC">
            <w:pPr>
              <w:jc w:val="left"/>
              <w:rPr>
                <w:sz w:val="20"/>
                <w:szCs w:val="20"/>
              </w:rPr>
            </w:pPr>
            <w:r w:rsidRPr="00022FCC">
              <w:rPr>
                <w:sz w:val="20"/>
                <w:szCs w:val="20"/>
              </w:rPr>
              <w:t>2012</w:t>
            </w:r>
          </w:p>
        </w:tc>
        <w:tc>
          <w:tcPr>
            <w:tcW w:w="992" w:type="dxa"/>
          </w:tcPr>
          <w:p w:rsidR="00A94ED6" w:rsidRPr="00022FCC" w:rsidRDefault="00A94ED6" w:rsidP="00022FCC">
            <w:pPr>
              <w:jc w:val="center"/>
              <w:rPr>
                <w:sz w:val="20"/>
                <w:szCs w:val="20"/>
              </w:rPr>
            </w:pPr>
            <w:r w:rsidRPr="00022FCC">
              <w:rPr>
                <w:sz w:val="20"/>
                <w:szCs w:val="20"/>
              </w:rPr>
              <w:t>1</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jc w:val="left"/>
              <w:rPr>
                <w:sz w:val="20"/>
                <w:szCs w:val="20"/>
              </w:rPr>
            </w:pPr>
            <w:r w:rsidRPr="00022FCC">
              <w:rPr>
                <w:sz w:val="20"/>
                <w:szCs w:val="20"/>
              </w:rPr>
              <w:t>Prosiding Semina</w:t>
            </w:r>
            <w:r w:rsidRPr="00022FCC">
              <w:rPr>
                <w:sz w:val="20"/>
                <w:szCs w:val="20"/>
                <w:lang w:val="id-ID"/>
              </w:rPr>
              <w:t>r</w:t>
            </w:r>
            <w:r w:rsidRPr="00022FCC">
              <w:rPr>
                <w:sz w:val="20"/>
                <w:szCs w:val="20"/>
              </w:rPr>
              <w:t xml:space="preserve"> Nasional Teknologi Informasi dan Multimedia</w:t>
            </w:r>
          </w:p>
        </w:tc>
        <w:tc>
          <w:tcPr>
            <w:tcW w:w="2410" w:type="dxa"/>
          </w:tcPr>
          <w:p w:rsidR="00A94ED6" w:rsidRPr="00022FCC" w:rsidRDefault="00A94ED6" w:rsidP="00022FCC">
            <w:pPr>
              <w:jc w:val="left"/>
              <w:rPr>
                <w:sz w:val="20"/>
                <w:szCs w:val="20"/>
              </w:rPr>
            </w:pPr>
            <w:r w:rsidRPr="00022FCC">
              <w:rPr>
                <w:sz w:val="20"/>
                <w:szCs w:val="20"/>
              </w:rPr>
              <w:t>2015</w:t>
            </w:r>
          </w:p>
        </w:tc>
        <w:tc>
          <w:tcPr>
            <w:tcW w:w="992" w:type="dxa"/>
          </w:tcPr>
          <w:p w:rsidR="00A94ED6" w:rsidRPr="00022FCC" w:rsidRDefault="00A94ED6" w:rsidP="00022FCC">
            <w:pPr>
              <w:jc w:val="center"/>
              <w:rPr>
                <w:sz w:val="20"/>
                <w:szCs w:val="20"/>
              </w:rPr>
            </w:pPr>
            <w:r w:rsidRPr="00022FCC">
              <w:rPr>
                <w:sz w:val="20"/>
                <w:szCs w:val="20"/>
              </w:rPr>
              <w:t>1</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ind w:left="2" w:hanging="2"/>
              <w:jc w:val="left"/>
              <w:rPr>
                <w:sz w:val="20"/>
                <w:szCs w:val="20"/>
              </w:rPr>
            </w:pPr>
            <w:r w:rsidRPr="00022FCC">
              <w:rPr>
                <w:sz w:val="20"/>
                <w:szCs w:val="20"/>
              </w:rPr>
              <w:t>Prosiding Seminar Nasional Teknologi Informasi dan Aplikasinya (Sentia) Polinema Malang</w:t>
            </w:r>
          </w:p>
        </w:tc>
        <w:tc>
          <w:tcPr>
            <w:tcW w:w="2410" w:type="dxa"/>
          </w:tcPr>
          <w:p w:rsidR="00A94ED6" w:rsidRPr="00022FCC" w:rsidRDefault="00A94ED6" w:rsidP="00022FCC">
            <w:pPr>
              <w:jc w:val="left"/>
              <w:rPr>
                <w:sz w:val="20"/>
                <w:szCs w:val="20"/>
              </w:rPr>
            </w:pPr>
            <w:r w:rsidRPr="00022FCC">
              <w:rPr>
                <w:sz w:val="20"/>
                <w:szCs w:val="20"/>
              </w:rPr>
              <w:t>2015</w:t>
            </w:r>
          </w:p>
        </w:tc>
        <w:tc>
          <w:tcPr>
            <w:tcW w:w="992" w:type="dxa"/>
          </w:tcPr>
          <w:p w:rsidR="00A94ED6" w:rsidRPr="00022FCC" w:rsidRDefault="00A94ED6" w:rsidP="00022FCC">
            <w:pPr>
              <w:jc w:val="center"/>
              <w:rPr>
                <w:sz w:val="20"/>
                <w:szCs w:val="20"/>
              </w:rPr>
            </w:pPr>
            <w:r w:rsidRPr="00022FCC">
              <w:rPr>
                <w:sz w:val="20"/>
                <w:szCs w:val="20"/>
              </w:rPr>
              <w:t>1</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ind w:left="2" w:hanging="2"/>
              <w:jc w:val="left"/>
              <w:rPr>
                <w:sz w:val="20"/>
                <w:szCs w:val="20"/>
              </w:rPr>
            </w:pPr>
            <w:r w:rsidRPr="00022FCC">
              <w:rPr>
                <w:sz w:val="20"/>
                <w:szCs w:val="20"/>
              </w:rPr>
              <w:t>Prosiding Seminar Nasional Teknologi dan Informatika (SNATIF) Univ. Muria Kudus</w:t>
            </w:r>
          </w:p>
        </w:tc>
        <w:tc>
          <w:tcPr>
            <w:tcW w:w="2410" w:type="dxa"/>
          </w:tcPr>
          <w:p w:rsidR="00A94ED6" w:rsidRPr="00022FCC" w:rsidRDefault="00A94ED6" w:rsidP="00022FCC">
            <w:pPr>
              <w:jc w:val="left"/>
              <w:rPr>
                <w:sz w:val="20"/>
                <w:szCs w:val="20"/>
              </w:rPr>
            </w:pPr>
            <w:r w:rsidRPr="00022FCC">
              <w:rPr>
                <w:sz w:val="20"/>
                <w:szCs w:val="20"/>
              </w:rPr>
              <w:t>2014</w:t>
            </w:r>
          </w:p>
        </w:tc>
        <w:tc>
          <w:tcPr>
            <w:tcW w:w="992" w:type="dxa"/>
          </w:tcPr>
          <w:p w:rsidR="00A94ED6" w:rsidRPr="00022FCC" w:rsidRDefault="00A94ED6" w:rsidP="00022FCC">
            <w:pPr>
              <w:jc w:val="center"/>
              <w:rPr>
                <w:sz w:val="20"/>
                <w:szCs w:val="20"/>
              </w:rPr>
            </w:pPr>
            <w:r w:rsidRPr="00022FCC">
              <w:rPr>
                <w:sz w:val="20"/>
                <w:szCs w:val="20"/>
              </w:rPr>
              <w:t>3</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ind w:left="2" w:hanging="2"/>
              <w:jc w:val="left"/>
              <w:rPr>
                <w:sz w:val="20"/>
                <w:szCs w:val="20"/>
              </w:rPr>
            </w:pPr>
            <w:r w:rsidRPr="00022FCC">
              <w:rPr>
                <w:sz w:val="20"/>
                <w:szCs w:val="20"/>
              </w:rPr>
              <w:t>Prosiding Seminar Nasional Teknologi dan Informatika (SNATIF) Univ. Muria Kudus</w:t>
            </w:r>
          </w:p>
        </w:tc>
        <w:tc>
          <w:tcPr>
            <w:tcW w:w="2410" w:type="dxa"/>
          </w:tcPr>
          <w:p w:rsidR="00A94ED6" w:rsidRPr="00022FCC" w:rsidRDefault="00A94ED6" w:rsidP="00022FCC">
            <w:pPr>
              <w:jc w:val="left"/>
              <w:rPr>
                <w:sz w:val="20"/>
                <w:szCs w:val="20"/>
              </w:rPr>
            </w:pPr>
            <w:r w:rsidRPr="00022FCC">
              <w:rPr>
                <w:sz w:val="20"/>
                <w:szCs w:val="20"/>
              </w:rPr>
              <w:t>2015</w:t>
            </w:r>
          </w:p>
        </w:tc>
        <w:tc>
          <w:tcPr>
            <w:tcW w:w="992" w:type="dxa"/>
          </w:tcPr>
          <w:p w:rsidR="00A94ED6" w:rsidRPr="00022FCC" w:rsidRDefault="00A94ED6" w:rsidP="00022FCC">
            <w:pPr>
              <w:jc w:val="center"/>
              <w:rPr>
                <w:sz w:val="20"/>
                <w:szCs w:val="20"/>
              </w:rPr>
            </w:pPr>
            <w:r w:rsidRPr="00022FCC">
              <w:rPr>
                <w:sz w:val="20"/>
                <w:szCs w:val="20"/>
              </w:rPr>
              <w:t>2</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ind w:left="2" w:hanging="2"/>
              <w:jc w:val="left"/>
              <w:rPr>
                <w:sz w:val="20"/>
                <w:szCs w:val="20"/>
              </w:rPr>
            </w:pPr>
            <w:r w:rsidRPr="00022FCC">
              <w:rPr>
                <w:sz w:val="20"/>
                <w:szCs w:val="20"/>
              </w:rPr>
              <w:t>Seminar Nasional Teknologi dan Multimedia AMIKOM Yogyakarta</w:t>
            </w:r>
          </w:p>
        </w:tc>
        <w:tc>
          <w:tcPr>
            <w:tcW w:w="2410" w:type="dxa"/>
          </w:tcPr>
          <w:p w:rsidR="00A94ED6" w:rsidRPr="00022FCC" w:rsidRDefault="00A94ED6" w:rsidP="00022FCC">
            <w:pPr>
              <w:jc w:val="left"/>
              <w:rPr>
                <w:sz w:val="20"/>
                <w:szCs w:val="20"/>
              </w:rPr>
            </w:pPr>
            <w:r w:rsidRPr="00022FCC">
              <w:rPr>
                <w:sz w:val="20"/>
                <w:szCs w:val="20"/>
              </w:rPr>
              <w:t>2015</w:t>
            </w:r>
          </w:p>
        </w:tc>
        <w:tc>
          <w:tcPr>
            <w:tcW w:w="992" w:type="dxa"/>
          </w:tcPr>
          <w:p w:rsidR="00A94ED6" w:rsidRPr="00022FCC" w:rsidRDefault="00A94ED6" w:rsidP="00022FCC">
            <w:pPr>
              <w:jc w:val="center"/>
              <w:rPr>
                <w:sz w:val="20"/>
                <w:szCs w:val="20"/>
              </w:rPr>
            </w:pPr>
            <w:r w:rsidRPr="00022FCC">
              <w:rPr>
                <w:sz w:val="20"/>
                <w:szCs w:val="20"/>
              </w:rPr>
              <w:t>1</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ind w:left="2" w:hanging="2"/>
              <w:jc w:val="left"/>
              <w:rPr>
                <w:sz w:val="20"/>
                <w:szCs w:val="20"/>
              </w:rPr>
            </w:pPr>
            <w:r w:rsidRPr="00022FCC">
              <w:rPr>
                <w:sz w:val="20"/>
                <w:szCs w:val="20"/>
              </w:rPr>
              <w:t>Seminar Nasional Sistem Informasi Indonesia (SESINDO) ITS</w:t>
            </w:r>
          </w:p>
        </w:tc>
        <w:tc>
          <w:tcPr>
            <w:tcW w:w="2410" w:type="dxa"/>
          </w:tcPr>
          <w:p w:rsidR="00A94ED6" w:rsidRPr="00022FCC" w:rsidRDefault="00A94ED6" w:rsidP="00022FCC">
            <w:pPr>
              <w:jc w:val="left"/>
              <w:rPr>
                <w:sz w:val="20"/>
                <w:szCs w:val="20"/>
              </w:rPr>
            </w:pPr>
            <w:r w:rsidRPr="00022FCC">
              <w:rPr>
                <w:sz w:val="20"/>
                <w:szCs w:val="20"/>
              </w:rPr>
              <w:t>2011</w:t>
            </w:r>
          </w:p>
        </w:tc>
        <w:tc>
          <w:tcPr>
            <w:tcW w:w="992" w:type="dxa"/>
          </w:tcPr>
          <w:p w:rsidR="00A94ED6" w:rsidRPr="00022FCC" w:rsidRDefault="00A94ED6" w:rsidP="00022FCC">
            <w:pPr>
              <w:jc w:val="center"/>
              <w:rPr>
                <w:sz w:val="20"/>
                <w:szCs w:val="20"/>
              </w:rPr>
            </w:pPr>
            <w:r w:rsidRPr="00022FCC">
              <w:rPr>
                <w:sz w:val="20"/>
                <w:szCs w:val="20"/>
              </w:rPr>
              <w:t>1</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ind w:left="2" w:hanging="2"/>
              <w:jc w:val="left"/>
              <w:rPr>
                <w:sz w:val="20"/>
                <w:szCs w:val="20"/>
              </w:rPr>
            </w:pPr>
            <w:r w:rsidRPr="00022FCC">
              <w:rPr>
                <w:sz w:val="20"/>
                <w:szCs w:val="20"/>
              </w:rPr>
              <w:t>Seminar Nasional Sistem Informasi Indonesia (SESINDO) ITS</w:t>
            </w:r>
          </w:p>
        </w:tc>
        <w:tc>
          <w:tcPr>
            <w:tcW w:w="2410" w:type="dxa"/>
          </w:tcPr>
          <w:p w:rsidR="00A94ED6" w:rsidRPr="00022FCC" w:rsidRDefault="00A94ED6" w:rsidP="00022FCC">
            <w:pPr>
              <w:jc w:val="left"/>
              <w:rPr>
                <w:sz w:val="20"/>
                <w:szCs w:val="20"/>
              </w:rPr>
            </w:pPr>
            <w:r w:rsidRPr="00022FCC">
              <w:rPr>
                <w:sz w:val="20"/>
                <w:szCs w:val="20"/>
              </w:rPr>
              <w:t>2012</w:t>
            </w:r>
          </w:p>
        </w:tc>
        <w:tc>
          <w:tcPr>
            <w:tcW w:w="992" w:type="dxa"/>
          </w:tcPr>
          <w:p w:rsidR="00A94ED6" w:rsidRPr="00022FCC" w:rsidRDefault="00A94ED6" w:rsidP="00022FCC">
            <w:pPr>
              <w:jc w:val="center"/>
              <w:rPr>
                <w:sz w:val="20"/>
                <w:szCs w:val="20"/>
              </w:rPr>
            </w:pPr>
            <w:r w:rsidRPr="00022FCC">
              <w:rPr>
                <w:sz w:val="20"/>
                <w:szCs w:val="20"/>
              </w:rPr>
              <w:t>1</w:t>
            </w:r>
          </w:p>
        </w:tc>
      </w:tr>
      <w:tr w:rsidR="00A94ED6" w:rsidRPr="00022FCC" w:rsidTr="0018074E">
        <w:trPr>
          <w:cantSplit/>
        </w:trPr>
        <w:tc>
          <w:tcPr>
            <w:tcW w:w="1984" w:type="dxa"/>
            <w:vMerge/>
            <w:vAlign w:val="center"/>
          </w:tcPr>
          <w:p w:rsidR="00A94ED6" w:rsidRPr="00022FCC" w:rsidRDefault="00A94ED6" w:rsidP="00022FCC">
            <w:pPr>
              <w:jc w:val="center"/>
              <w:rPr>
                <w:b/>
                <w:bCs/>
                <w:sz w:val="20"/>
                <w:szCs w:val="20"/>
              </w:rPr>
            </w:pPr>
          </w:p>
        </w:tc>
        <w:tc>
          <w:tcPr>
            <w:tcW w:w="3403" w:type="dxa"/>
          </w:tcPr>
          <w:p w:rsidR="00A94ED6" w:rsidRPr="00022FCC" w:rsidRDefault="00A94ED6" w:rsidP="00022FCC">
            <w:pPr>
              <w:ind w:left="2" w:hanging="2"/>
              <w:jc w:val="left"/>
              <w:rPr>
                <w:sz w:val="20"/>
                <w:szCs w:val="20"/>
              </w:rPr>
            </w:pPr>
            <w:r w:rsidRPr="00022FCC">
              <w:rPr>
                <w:sz w:val="20"/>
                <w:szCs w:val="20"/>
              </w:rPr>
              <w:t>Prosiding Seminar Nasional Manajemen Teknologi XXII</w:t>
            </w:r>
          </w:p>
          <w:p w:rsidR="00A94ED6" w:rsidRPr="00022FCC" w:rsidRDefault="00A94ED6" w:rsidP="00022FCC">
            <w:pPr>
              <w:ind w:left="2" w:hanging="2"/>
              <w:jc w:val="left"/>
              <w:rPr>
                <w:sz w:val="20"/>
                <w:szCs w:val="20"/>
              </w:rPr>
            </w:pPr>
            <w:r w:rsidRPr="00022FCC">
              <w:rPr>
                <w:sz w:val="20"/>
                <w:szCs w:val="20"/>
              </w:rPr>
              <w:t>Program Studi MMT-ITS, Surabaya 24 Januari 2015</w:t>
            </w:r>
          </w:p>
        </w:tc>
        <w:tc>
          <w:tcPr>
            <w:tcW w:w="2410" w:type="dxa"/>
          </w:tcPr>
          <w:p w:rsidR="00A94ED6" w:rsidRPr="00022FCC" w:rsidRDefault="00A94ED6" w:rsidP="00022FCC">
            <w:pPr>
              <w:jc w:val="left"/>
              <w:rPr>
                <w:sz w:val="20"/>
                <w:szCs w:val="20"/>
              </w:rPr>
            </w:pPr>
            <w:r w:rsidRPr="00022FCC">
              <w:rPr>
                <w:sz w:val="20"/>
                <w:szCs w:val="20"/>
              </w:rPr>
              <w:t>2015</w:t>
            </w:r>
          </w:p>
        </w:tc>
        <w:tc>
          <w:tcPr>
            <w:tcW w:w="992" w:type="dxa"/>
          </w:tcPr>
          <w:p w:rsidR="00A94ED6" w:rsidRPr="00022FCC" w:rsidRDefault="00A94ED6" w:rsidP="00022FCC">
            <w:pPr>
              <w:jc w:val="center"/>
              <w:rPr>
                <w:sz w:val="20"/>
                <w:szCs w:val="20"/>
              </w:rPr>
            </w:pPr>
            <w:r w:rsidRPr="00022FCC">
              <w:rPr>
                <w:sz w:val="20"/>
                <w:szCs w:val="20"/>
              </w:rPr>
              <w:t>1</w:t>
            </w:r>
          </w:p>
        </w:tc>
      </w:tr>
    </w:tbl>
    <w:p w:rsidR="00881A09" w:rsidRPr="00022FCC" w:rsidRDefault="00AA3272" w:rsidP="00022FCC">
      <w:pPr>
        <w:ind w:left="180"/>
        <w:rPr>
          <w:sz w:val="18"/>
          <w:szCs w:val="18"/>
        </w:rPr>
      </w:pPr>
      <w:r w:rsidRPr="00022FCC">
        <w:rPr>
          <w:sz w:val="18"/>
          <w:szCs w:val="18"/>
        </w:rPr>
        <w:t xml:space="preserve">Catatan * = termasuk </w:t>
      </w:r>
      <w:r w:rsidRPr="00022FCC">
        <w:rPr>
          <w:i/>
          <w:iCs/>
          <w:sz w:val="18"/>
          <w:szCs w:val="18"/>
        </w:rPr>
        <w:t>e-journal</w:t>
      </w:r>
      <w:r w:rsidRPr="00022FCC">
        <w:rPr>
          <w:sz w:val="18"/>
          <w:szCs w:val="18"/>
        </w:rPr>
        <w:t>.</w:t>
      </w:r>
    </w:p>
    <w:p w:rsidR="00881A09" w:rsidRPr="00022FCC" w:rsidRDefault="00881A09" w:rsidP="00022FCC">
      <w:pPr>
        <w:rPr>
          <w:sz w:val="18"/>
          <w:szCs w:val="18"/>
        </w:rPr>
      </w:pPr>
    </w:p>
    <w:p w:rsidR="00881A09" w:rsidRPr="00022FCC" w:rsidRDefault="00E76AC5" w:rsidP="00022FCC">
      <w:pPr>
        <w:numPr>
          <w:ilvl w:val="2"/>
          <w:numId w:val="3"/>
        </w:numPr>
        <w:jc w:val="left"/>
        <w:rPr>
          <w:b/>
          <w:sz w:val="24"/>
          <w:szCs w:val="24"/>
        </w:rPr>
      </w:pPr>
      <w:r w:rsidRPr="00022FCC">
        <w:rPr>
          <w:b/>
          <w:sz w:val="24"/>
          <w:szCs w:val="24"/>
        </w:rPr>
        <w:t xml:space="preserve"> S</w:t>
      </w:r>
      <w:r w:rsidR="00AA3272" w:rsidRPr="00022FCC">
        <w:rPr>
          <w:b/>
          <w:sz w:val="24"/>
          <w:szCs w:val="24"/>
        </w:rPr>
        <w:t>umber-sumber pustaka di lembaga lain (lembaga perpus</w:t>
      </w:r>
      <w:r w:rsidR="00192F41" w:rsidRPr="00022FCC">
        <w:rPr>
          <w:b/>
          <w:sz w:val="24"/>
          <w:szCs w:val="24"/>
        </w:rPr>
        <w:t>takaan/ sumber dari</w:t>
      </w:r>
      <w:r w:rsidR="00AA3272" w:rsidRPr="00022FCC">
        <w:rPr>
          <w:b/>
          <w:sz w:val="24"/>
          <w:szCs w:val="24"/>
        </w:rPr>
        <w:t xml:space="preserve"> internet</w:t>
      </w:r>
      <w:r w:rsidR="00902F55" w:rsidRPr="00022FCC">
        <w:rPr>
          <w:b/>
          <w:sz w:val="24"/>
          <w:szCs w:val="24"/>
        </w:rPr>
        <w:t xml:space="preserve"> beserta  alamat </w:t>
      </w:r>
      <w:r w:rsidR="00902F55" w:rsidRPr="00022FCC">
        <w:rPr>
          <w:b/>
          <w:i/>
          <w:iCs/>
          <w:sz w:val="24"/>
          <w:szCs w:val="24"/>
        </w:rPr>
        <w:t>website</w:t>
      </w:r>
      <w:r w:rsidR="00AA3272" w:rsidRPr="00022FCC">
        <w:rPr>
          <w:b/>
          <w:sz w:val="24"/>
          <w:szCs w:val="24"/>
        </w:rPr>
        <w:t xml:space="preserve">) yang biasa diakses/dimanfaatkan oleh dosen dan mahasiswa </w:t>
      </w:r>
      <w:r w:rsidR="00183B86" w:rsidRPr="00022FCC">
        <w:rPr>
          <w:b/>
          <w:sz w:val="24"/>
          <w:szCs w:val="24"/>
        </w:rPr>
        <w:t>Program Studi</w:t>
      </w:r>
      <w:r w:rsidR="00AA3272" w:rsidRPr="00022FCC">
        <w:rPr>
          <w:b/>
          <w:sz w:val="24"/>
          <w:szCs w:val="24"/>
        </w:rPr>
        <w:t xml:space="preserve"> ini.</w:t>
      </w:r>
    </w:p>
    <w:tbl>
      <w:tblPr>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667"/>
      </w:tblGrid>
      <w:tr w:rsidR="00694F3F" w:rsidRPr="00022FCC" w:rsidTr="009D4FE2">
        <w:tc>
          <w:tcPr>
            <w:tcW w:w="8910" w:type="dxa"/>
          </w:tcPr>
          <w:p w:rsidR="00694F3F" w:rsidRPr="00022FCC" w:rsidRDefault="00694F3F" w:rsidP="00022FCC">
            <w:pPr>
              <w:jc w:val="left"/>
              <w:rPr>
                <w:b/>
                <w:sz w:val="24"/>
                <w:szCs w:val="24"/>
              </w:rPr>
            </w:pPr>
          </w:p>
          <w:p w:rsidR="009D770B" w:rsidRPr="00022FCC" w:rsidRDefault="009D770B" w:rsidP="00022FCC">
            <w:pPr>
              <w:jc w:val="left"/>
              <w:rPr>
                <w:sz w:val="24"/>
                <w:szCs w:val="24"/>
              </w:rPr>
            </w:pPr>
            <w:r w:rsidRPr="00022FCC">
              <w:rPr>
                <w:sz w:val="24"/>
                <w:szCs w:val="24"/>
              </w:rPr>
              <w:t>Sumber pustaka yang dapat diakses oleh dosen dan mahasiswa PSTI – UBHARA adalah :</w:t>
            </w:r>
          </w:p>
          <w:p w:rsidR="00694F3F" w:rsidRPr="00022FCC" w:rsidRDefault="00694F3F" w:rsidP="00022FCC">
            <w:pPr>
              <w:numPr>
                <w:ilvl w:val="0"/>
                <w:numId w:val="15"/>
              </w:numPr>
              <w:jc w:val="left"/>
              <w:rPr>
                <w:bCs/>
                <w:sz w:val="24"/>
                <w:szCs w:val="24"/>
              </w:rPr>
            </w:pPr>
            <w:r w:rsidRPr="00022FCC">
              <w:rPr>
                <w:bCs/>
                <w:sz w:val="24"/>
                <w:szCs w:val="24"/>
              </w:rPr>
              <w:t>E-library dari Perpustakaan ITS Surabaya (http://digilib.its.ac.id)</w:t>
            </w:r>
          </w:p>
          <w:p w:rsidR="00694F3F" w:rsidRPr="00022FCC" w:rsidRDefault="00694F3F" w:rsidP="00022FCC">
            <w:pPr>
              <w:numPr>
                <w:ilvl w:val="0"/>
                <w:numId w:val="15"/>
              </w:numPr>
              <w:jc w:val="left"/>
              <w:rPr>
                <w:bCs/>
                <w:sz w:val="24"/>
                <w:szCs w:val="24"/>
              </w:rPr>
            </w:pPr>
            <w:r w:rsidRPr="00022FCC">
              <w:rPr>
                <w:bCs/>
                <w:sz w:val="24"/>
                <w:szCs w:val="24"/>
              </w:rPr>
              <w:t>E-library dari Perpustakaan UGM (http://lib.ugm.ac.id/ind/)</w:t>
            </w:r>
          </w:p>
          <w:p w:rsidR="00694F3F" w:rsidRPr="00022FCC" w:rsidRDefault="00694F3F" w:rsidP="00022FCC">
            <w:pPr>
              <w:numPr>
                <w:ilvl w:val="0"/>
                <w:numId w:val="15"/>
              </w:numPr>
              <w:jc w:val="left"/>
              <w:rPr>
                <w:bCs/>
                <w:sz w:val="24"/>
                <w:szCs w:val="24"/>
              </w:rPr>
            </w:pPr>
            <w:r w:rsidRPr="00022FCC">
              <w:rPr>
                <w:bCs/>
                <w:sz w:val="24"/>
                <w:szCs w:val="24"/>
              </w:rPr>
              <w:t>E-library dari Perpustakaan ITB (http://www.lib.itb.ac.id)</w:t>
            </w:r>
          </w:p>
          <w:p w:rsidR="00694F3F" w:rsidRPr="00022FCC" w:rsidRDefault="00694F3F" w:rsidP="00022FCC">
            <w:pPr>
              <w:numPr>
                <w:ilvl w:val="0"/>
                <w:numId w:val="15"/>
              </w:numPr>
              <w:jc w:val="left"/>
              <w:rPr>
                <w:bCs/>
                <w:sz w:val="24"/>
                <w:szCs w:val="24"/>
              </w:rPr>
            </w:pPr>
            <w:r w:rsidRPr="00022FCC">
              <w:rPr>
                <w:bCs/>
                <w:sz w:val="24"/>
                <w:szCs w:val="24"/>
              </w:rPr>
              <w:t>E-library dari Perpustaan UI (http://lib.ui.ac.id)</w:t>
            </w:r>
          </w:p>
          <w:p w:rsidR="00694F3F" w:rsidRPr="00022FCC" w:rsidRDefault="00694F3F" w:rsidP="00022FCC">
            <w:pPr>
              <w:numPr>
                <w:ilvl w:val="0"/>
                <w:numId w:val="15"/>
              </w:numPr>
              <w:jc w:val="left"/>
              <w:rPr>
                <w:bCs/>
                <w:sz w:val="24"/>
                <w:szCs w:val="24"/>
              </w:rPr>
            </w:pPr>
            <w:r w:rsidRPr="00022FCC">
              <w:rPr>
                <w:bCs/>
                <w:sz w:val="24"/>
                <w:szCs w:val="24"/>
              </w:rPr>
              <w:t>E-library dari Perpustakaan UNPAD (http://library.fikom.unpad.ac.id)</w:t>
            </w:r>
          </w:p>
          <w:p w:rsidR="00694F3F" w:rsidRPr="00022FCC" w:rsidRDefault="00694F3F" w:rsidP="00022FCC">
            <w:pPr>
              <w:numPr>
                <w:ilvl w:val="0"/>
                <w:numId w:val="15"/>
              </w:numPr>
              <w:jc w:val="left"/>
              <w:rPr>
                <w:bCs/>
                <w:sz w:val="24"/>
                <w:szCs w:val="24"/>
              </w:rPr>
            </w:pPr>
            <w:r w:rsidRPr="00022FCC">
              <w:rPr>
                <w:bCs/>
                <w:sz w:val="24"/>
                <w:szCs w:val="24"/>
              </w:rPr>
              <w:t>E-library dari Repository PENS ITS (http://repo.pens.ac.id)</w:t>
            </w:r>
          </w:p>
          <w:p w:rsidR="00694F3F" w:rsidRPr="00022FCC" w:rsidRDefault="00694F3F" w:rsidP="00022FCC">
            <w:pPr>
              <w:numPr>
                <w:ilvl w:val="0"/>
                <w:numId w:val="15"/>
              </w:numPr>
              <w:jc w:val="left"/>
              <w:rPr>
                <w:bCs/>
                <w:sz w:val="24"/>
                <w:szCs w:val="24"/>
              </w:rPr>
            </w:pPr>
            <w:r w:rsidRPr="00022FCC">
              <w:rPr>
                <w:bCs/>
                <w:sz w:val="24"/>
                <w:szCs w:val="24"/>
              </w:rPr>
              <w:t>E-library dari Perpustakaan UK Petra Surabaya (http://library.petra.ac.id)</w:t>
            </w:r>
          </w:p>
          <w:p w:rsidR="00694F3F" w:rsidRPr="00022FCC" w:rsidRDefault="00694F3F" w:rsidP="00022FCC">
            <w:pPr>
              <w:numPr>
                <w:ilvl w:val="0"/>
                <w:numId w:val="15"/>
              </w:numPr>
              <w:jc w:val="left"/>
              <w:rPr>
                <w:bCs/>
                <w:sz w:val="24"/>
                <w:szCs w:val="24"/>
              </w:rPr>
            </w:pPr>
            <w:r w:rsidRPr="00022FCC">
              <w:rPr>
                <w:bCs/>
                <w:sz w:val="24"/>
                <w:szCs w:val="24"/>
              </w:rPr>
              <w:t>E-library dari Perpustakakan Universitas Surabaya (</w:t>
            </w:r>
            <w:hyperlink r:id="rId7" w:history="1">
              <w:r w:rsidRPr="00022FCC">
                <w:rPr>
                  <w:rStyle w:val="Hyperlink"/>
                  <w:rFonts w:cs="Arial"/>
                  <w:bCs/>
                  <w:sz w:val="24"/>
                  <w:szCs w:val="24"/>
                </w:rPr>
                <w:t>http://elib.ubaya.ac.id</w:t>
              </w:r>
            </w:hyperlink>
            <w:r w:rsidRPr="00022FCC">
              <w:rPr>
                <w:bCs/>
                <w:sz w:val="24"/>
                <w:szCs w:val="24"/>
              </w:rPr>
              <w:t>)</w:t>
            </w:r>
          </w:p>
          <w:p w:rsidR="00694F3F" w:rsidRPr="00022FCC" w:rsidRDefault="00694F3F" w:rsidP="00022FCC">
            <w:pPr>
              <w:numPr>
                <w:ilvl w:val="0"/>
                <w:numId w:val="15"/>
              </w:numPr>
              <w:jc w:val="left"/>
              <w:rPr>
                <w:bCs/>
                <w:sz w:val="24"/>
                <w:szCs w:val="24"/>
              </w:rPr>
            </w:pPr>
            <w:r w:rsidRPr="00022FCC">
              <w:rPr>
                <w:bCs/>
                <w:sz w:val="24"/>
                <w:szCs w:val="24"/>
              </w:rPr>
              <w:t xml:space="preserve">E-library dari </w:t>
            </w:r>
            <w:r w:rsidRPr="00022FCC">
              <w:rPr>
                <w:sz w:val="24"/>
                <w:szCs w:val="24"/>
                <w:lang w:val="id-ID"/>
              </w:rPr>
              <w:t>Perpustakaan UNDIP (</w:t>
            </w:r>
            <w:hyperlink r:id="rId8" w:history="1">
              <w:r w:rsidRPr="00022FCC">
                <w:rPr>
                  <w:rStyle w:val="Hyperlink"/>
                  <w:rFonts w:cs="Arial"/>
                  <w:color w:val="auto"/>
                  <w:sz w:val="24"/>
                  <w:szCs w:val="24"/>
                  <w:u w:val="none"/>
                </w:rPr>
                <w:t>http://eprints.undip.ac.id/</w:t>
              </w:r>
            </w:hyperlink>
            <w:r w:rsidRPr="00022FCC">
              <w:rPr>
                <w:sz w:val="24"/>
                <w:szCs w:val="24"/>
                <w:lang w:val="id-ID"/>
              </w:rPr>
              <w:t>)</w:t>
            </w:r>
          </w:p>
          <w:p w:rsidR="00694F3F" w:rsidRPr="00022FCC" w:rsidRDefault="00694F3F" w:rsidP="00022FCC">
            <w:pPr>
              <w:numPr>
                <w:ilvl w:val="0"/>
                <w:numId w:val="15"/>
              </w:numPr>
              <w:jc w:val="left"/>
              <w:rPr>
                <w:bCs/>
                <w:sz w:val="24"/>
                <w:szCs w:val="24"/>
              </w:rPr>
            </w:pPr>
            <w:r w:rsidRPr="00022FCC">
              <w:rPr>
                <w:bCs/>
                <w:sz w:val="24"/>
                <w:szCs w:val="24"/>
              </w:rPr>
              <w:t xml:space="preserve">E-library dari </w:t>
            </w:r>
            <w:r w:rsidRPr="00022FCC">
              <w:rPr>
                <w:sz w:val="24"/>
                <w:szCs w:val="24"/>
              </w:rPr>
              <w:t>Perpustakaan Negara</w:t>
            </w:r>
            <w:r w:rsidRPr="00022FCC">
              <w:rPr>
                <w:sz w:val="24"/>
                <w:szCs w:val="24"/>
                <w:lang w:val="id-ID"/>
              </w:rPr>
              <w:t xml:space="preserve"> (</w:t>
            </w:r>
            <w:hyperlink r:id="rId9" w:history="1">
              <w:r w:rsidRPr="00022FCC">
                <w:rPr>
                  <w:rStyle w:val="Hyperlink"/>
                  <w:rFonts w:cs="Arial"/>
                  <w:sz w:val="24"/>
                  <w:szCs w:val="24"/>
                  <w:lang w:val="id-ID"/>
                </w:rPr>
                <w:t>www.pnri.go.id</w:t>
              </w:r>
            </w:hyperlink>
            <w:r w:rsidRPr="00022FCC">
              <w:rPr>
                <w:sz w:val="24"/>
                <w:szCs w:val="24"/>
                <w:lang w:val="id-ID"/>
              </w:rPr>
              <w:t>)</w:t>
            </w:r>
          </w:p>
          <w:p w:rsidR="00694F3F" w:rsidRPr="00022FCC" w:rsidRDefault="00694F3F" w:rsidP="00022FCC">
            <w:pPr>
              <w:numPr>
                <w:ilvl w:val="0"/>
                <w:numId w:val="15"/>
              </w:numPr>
              <w:jc w:val="left"/>
              <w:rPr>
                <w:bCs/>
                <w:sz w:val="24"/>
                <w:szCs w:val="24"/>
              </w:rPr>
            </w:pPr>
            <w:r w:rsidRPr="00022FCC">
              <w:rPr>
                <w:bCs/>
                <w:sz w:val="24"/>
                <w:szCs w:val="24"/>
              </w:rPr>
              <w:t xml:space="preserve">E-library dari </w:t>
            </w:r>
            <w:r w:rsidRPr="00022FCC">
              <w:rPr>
                <w:sz w:val="24"/>
                <w:szCs w:val="24"/>
              </w:rPr>
              <w:t>Perpustakaan UM Malang</w:t>
            </w:r>
            <w:r w:rsidRPr="00022FCC">
              <w:rPr>
                <w:sz w:val="24"/>
                <w:szCs w:val="24"/>
                <w:lang w:val="id-ID"/>
              </w:rPr>
              <w:t xml:space="preserve"> (library.um.ac.id)</w:t>
            </w:r>
          </w:p>
          <w:p w:rsidR="00694F3F" w:rsidRPr="00022FCC" w:rsidRDefault="00694F3F" w:rsidP="00022FCC">
            <w:pPr>
              <w:numPr>
                <w:ilvl w:val="0"/>
                <w:numId w:val="15"/>
              </w:numPr>
              <w:jc w:val="left"/>
              <w:rPr>
                <w:bCs/>
                <w:sz w:val="24"/>
                <w:szCs w:val="24"/>
              </w:rPr>
            </w:pPr>
            <w:r w:rsidRPr="00022FCC">
              <w:rPr>
                <w:bCs/>
                <w:sz w:val="24"/>
                <w:szCs w:val="24"/>
              </w:rPr>
              <w:t xml:space="preserve">E-library dari </w:t>
            </w:r>
            <w:r w:rsidRPr="00022FCC">
              <w:rPr>
                <w:sz w:val="24"/>
                <w:szCs w:val="24"/>
              </w:rPr>
              <w:t>Perpustakaan Unesa Surabaya</w:t>
            </w:r>
            <w:r w:rsidRPr="00022FCC">
              <w:rPr>
                <w:sz w:val="24"/>
                <w:szCs w:val="24"/>
                <w:lang w:val="id-ID"/>
              </w:rPr>
              <w:t xml:space="preserve"> (perpustakaan.unesa.ac.id)</w:t>
            </w:r>
          </w:p>
          <w:p w:rsidR="00694F3F" w:rsidRPr="00022FCC" w:rsidRDefault="00694F3F" w:rsidP="00022FCC">
            <w:pPr>
              <w:numPr>
                <w:ilvl w:val="0"/>
                <w:numId w:val="15"/>
              </w:numPr>
              <w:jc w:val="left"/>
              <w:rPr>
                <w:bCs/>
                <w:sz w:val="24"/>
                <w:szCs w:val="24"/>
              </w:rPr>
            </w:pPr>
            <w:r w:rsidRPr="00022FCC">
              <w:rPr>
                <w:sz w:val="24"/>
                <w:szCs w:val="24"/>
              </w:rPr>
              <w:t xml:space="preserve">Portal Jatim </w:t>
            </w:r>
            <w:r w:rsidRPr="00022FCC">
              <w:rPr>
                <w:sz w:val="24"/>
                <w:szCs w:val="24"/>
                <w:lang w:val="id-ID"/>
              </w:rPr>
              <w:t>(</w:t>
            </w:r>
            <w:hyperlink r:id="rId10" w:history="1">
              <w:r w:rsidRPr="00022FCC">
                <w:rPr>
                  <w:rStyle w:val="Hyperlink"/>
                  <w:rFonts w:cs="Arial"/>
                  <w:color w:val="auto"/>
                  <w:sz w:val="24"/>
                  <w:szCs w:val="24"/>
                  <w:u w:val="none"/>
                </w:rPr>
                <w:t>http://www.jatim.go.id.</w:t>
              </w:r>
            </w:hyperlink>
            <w:r w:rsidRPr="00022FCC">
              <w:rPr>
                <w:sz w:val="24"/>
                <w:szCs w:val="24"/>
                <w:lang w:val="id-ID"/>
              </w:rPr>
              <w:t>)</w:t>
            </w:r>
          </w:p>
          <w:p w:rsidR="00694F3F" w:rsidRPr="00022FCC" w:rsidRDefault="00694F3F" w:rsidP="00022FCC">
            <w:pPr>
              <w:numPr>
                <w:ilvl w:val="0"/>
                <w:numId w:val="15"/>
              </w:numPr>
              <w:jc w:val="left"/>
              <w:rPr>
                <w:bCs/>
                <w:sz w:val="24"/>
                <w:szCs w:val="24"/>
              </w:rPr>
            </w:pPr>
            <w:r w:rsidRPr="00022FCC">
              <w:rPr>
                <w:sz w:val="24"/>
                <w:szCs w:val="24"/>
              </w:rPr>
              <w:t>Portal e_Journal :</w:t>
            </w:r>
          </w:p>
          <w:p w:rsidR="00694F3F" w:rsidRPr="00022FCC" w:rsidRDefault="00694F3F" w:rsidP="00022FCC">
            <w:pPr>
              <w:numPr>
                <w:ilvl w:val="0"/>
                <w:numId w:val="13"/>
              </w:numPr>
              <w:tabs>
                <w:tab w:val="num" w:pos="1276"/>
              </w:tabs>
              <w:ind w:hanging="826"/>
              <w:rPr>
                <w:sz w:val="24"/>
                <w:szCs w:val="24"/>
              </w:rPr>
            </w:pPr>
            <w:r w:rsidRPr="00022FCC">
              <w:rPr>
                <w:sz w:val="24"/>
                <w:szCs w:val="24"/>
              </w:rPr>
              <w:t xml:space="preserve"> ProQuest: </w:t>
            </w:r>
            <w:hyperlink r:id="rId11" w:history="1">
              <w:r w:rsidRPr="00022FCC">
                <w:rPr>
                  <w:rStyle w:val="Hyperlink"/>
                  <w:rFonts w:cs="Arial"/>
                  <w:color w:val="auto"/>
                  <w:sz w:val="24"/>
                  <w:szCs w:val="24"/>
                </w:rPr>
                <w:t>http://search.proquest.com</w:t>
              </w:r>
            </w:hyperlink>
          </w:p>
          <w:p w:rsidR="00694F3F" w:rsidRPr="00022FCC" w:rsidRDefault="00694F3F" w:rsidP="00022FCC">
            <w:pPr>
              <w:numPr>
                <w:ilvl w:val="0"/>
                <w:numId w:val="13"/>
              </w:numPr>
              <w:tabs>
                <w:tab w:val="num" w:pos="1276"/>
              </w:tabs>
              <w:ind w:hanging="826"/>
              <w:rPr>
                <w:sz w:val="24"/>
                <w:szCs w:val="24"/>
              </w:rPr>
            </w:pPr>
            <w:r w:rsidRPr="00022FCC">
              <w:rPr>
                <w:sz w:val="24"/>
                <w:szCs w:val="24"/>
                <w:lang w:val="id-ID"/>
              </w:rPr>
              <w:lastRenderedPageBreak/>
              <w:t xml:space="preserve"> </w:t>
            </w:r>
            <w:r w:rsidRPr="00022FCC">
              <w:rPr>
                <w:sz w:val="24"/>
                <w:szCs w:val="24"/>
              </w:rPr>
              <w:t xml:space="preserve">Cangage: </w:t>
            </w:r>
            <w:hyperlink r:id="rId12" w:history="1">
              <w:r w:rsidRPr="00022FCC">
                <w:rPr>
                  <w:rStyle w:val="Hyperlink"/>
                  <w:rFonts w:cs="Arial"/>
                  <w:color w:val="auto"/>
                  <w:sz w:val="24"/>
                  <w:szCs w:val="24"/>
                </w:rPr>
                <w:t>http://infotrac.galegroup.com/itweb</w:t>
              </w:r>
            </w:hyperlink>
          </w:p>
          <w:p w:rsidR="00694F3F" w:rsidRPr="00022FCC" w:rsidRDefault="00694F3F" w:rsidP="00022FCC">
            <w:pPr>
              <w:numPr>
                <w:ilvl w:val="0"/>
                <w:numId w:val="13"/>
              </w:numPr>
              <w:tabs>
                <w:tab w:val="num" w:pos="1276"/>
              </w:tabs>
              <w:ind w:hanging="826"/>
              <w:rPr>
                <w:sz w:val="24"/>
                <w:szCs w:val="24"/>
              </w:rPr>
            </w:pPr>
            <w:r w:rsidRPr="00022FCC">
              <w:rPr>
                <w:sz w:val="24"/>
                <w:szCs w:val="24"/>
                <w:lang w:val="id-ID"/>
              </w:rPr>
              <w:t xml:space="preserve"> </w:t>
            </w:r>
            <w:r w:rsidRPr="00022FCC">
              <w:rPr>
                <w:sz w:val="24"/>
                <w:szCs w:val="24"/>
              </w:rPr>
              <w:t>Ebsco: http://search.ebscohost.com</w:t>
            </w:r>
          </w:p>
          <w:p w:rsidR="00694F3F" w:rsidRPr="00022FCC" w:rsidRDefault="00694F3F" w:rsidP="00022FCC">
            <w:pPr>
              <w:numPr>
                <w:ilvl w:val="0"/>
                <w:numId w:val="15"/>
              </w:numPr>
              <w:rPr>
                <w:sz w:val="24"/>
                <w:szCs w:val="24"/>
              </w:rPr>
            </w:pPr>
            <w:r w:rsidRPr="00022FCC">
              <w:rPr>
                <w:sz w:val="24"/>
                <w:szCs w:val="24"/>
              </w:rPr>
              <w:t xml:space="preserve">Garuda : </w:t>
            </w:r>
            <w:r w:rsidRPr="00022FCC">
              <w:rPr>
                <w:sz w:val="24"/>
                <w:szCs w:val="24"/>
                <w:lang w:val="id-ID"/>
              </w:rPr>
              <w:t>(</w:t>
            </w:r>
            <w:r w:rsidRPr="00022FCC">
              <w:rPr>
                <w:sz w:val="24"/>
                <w:szCs w:val="24"/>
              </w:rPr>
              <w:t>garuda.dikti.go.id</w:t>
            </w:r>
            <w:r w:rsidRPr="00022FCC">
              <w:rPr>
                <w:sz w:val="24"/>
                <w:szCs w:val="24"/>
                <w:lang w:val="id-ID"/>
              </w:rPr>
              <w:t>)</w:t>
            </w:r>
          </w:p>
          <w:p w:rsidR="00694F3F" w:rsidRPr="00022FCC" w:rsidRDefault="00694F3F" w:rsidP="00022FCC">
            <w:pPr>
              <w:jc w:val="left"/>
              <w:rPr>
                <w:b/>
                <w:sz w:val="24"/>
                <w:szCs w:val="24"/>
              </w:rPr>
            </w:pPr>
          </w:p>
          <w:p w:rsidR="00694F3F" w:rsidRPr="00022FCC" w:rsidRDefault="00F04AEC" w:rsidP="00022FCC">
            <w:pPr>
              <w:tabs>
                <w:tab w:val="num" w:pos="1276"/>
              </w:tabs>
              <w:jc w:val="center"/>
              <w:rPr>
                <w:color w:val="FF0000"/>
                <w:sz w:val="24"/>
                <w:szCs w:val="24"/>
              </w:rPr>
            </w:pPr>
            <w:r>
              <w:rPr>
                <w:noProof/>
                <w:color w:val="FF0000"/>
                <w:sz w:val="24"/>
                <w:szCs w:val="24"/>
              </w:rPr>
              <w:drawing>
                <wp:inline distT="0" distB="0" distL="0" distR="0">
                  <wp:extent cx="3943350" cy="2219325"/>
                  <wp:effectExtent l="1905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3943350" cy="2219325"/>
                          </a:xfrm>
                          <a:prstGeom prst="rect">
                            <a:avLst/>
                          </a:prstGeom>
                          <a:noFill/>
                          <a:ln w="9525">
                            <a:noFill/>
                            <a:miter lim="800000"/>
                            <a:headEnd/>
                            <a:tailEnd/>
                          </a:ln>
                        </pic:spPr>
                      </pic:pic>
                    </a:graphicData>
                  </a:graphic>
                </wp:inline>
              </w:drawing>
            </w:r>
          </w:p>
          <w:p w:rsidR="00694F3F" w:rsidRPr="00022FCC" w:rsidRDefault="009D770B" w:rsidP="00022FCC">
            <w:pPr>
              <w:tabs>
                <w:tab w:val="num" w:pos="1276"/>
              </w:tabs>
              <w:jc w:val="center"/>
              <w:rPr>
                <w:sz w:val="24"/>
                <w:szCs w:val="24"/>
              </w:rPr>
            </w:pPr>
            <w:r w:rsidRPr="00022FCC">
              <w:rPr>
                <w:sz w:val="24"/>
                <w:szCs w:val="24"/>
              </w:rPr>
              <w:t>Gambar 6</w:t>
            </w:r>
            <w:r w:rsidR="00694F3F" w:rsidRPr="00022FCC">
              <w:rPr>
                <w:sz w:val="24"/>
                <w:szCs w:val="24"/>
              </w:rPr>
              <w:t>.1 E-library dari Perpustakaan ITS Surabaya (</w:t>
            </w:r>
            <w:hyperlink r:id="rId14" w:history="1">
              <w:r w:rsidR="00694F3F" w:rsidRPr="00022FCC">
                <w:rPr>
                  <w:rStyle w:val="Hyperlink"/>
                  <w:rFonts w:cs="Arial"/>
                  <w:sz w:val="24"/>
                  <w:szCs w:val="24"/>
                </w:rPr>
                <w:t>http://digilib.its.ac.id</w:t>
              </w:r>
            </w:hyperlink>
            <w:r w:rsidR="00694F3F" w:rsidRPr="00022FCC">
              <w:rPr>
                <w:sz w:val="24"/>
                <w:szCs w:val="24"/>
              </w:rPr>
              <w:t>)</w:t>
            </w:r>
          </w:p>
          <w:p w:rsidR="00694F3F" w:rsidRPr="00022FCC" w:rsidRDefault="00694F3F" w:rsidP="00022FCC">
            <w:pPr>
              <w:tabs>
                <w:tab w:val="num" w:pos="1276"/>
              </w:tabs>
              <w:jc w:val="center"/>
              <w:rPr>
                <w:sz w:val="24"/>
                <w:szCs w:val="24"/>
              </w:rPr>
            </w:pPr>
          </w:p>
          <w:p w:rsidR="00694F3F" w:rsidRPr="00022FCC" w:rsidRDefault="00F04AEC" w:rsidP="00022FCC">
            <w:pPr>
              <w:tabs>
                <w:tab w:val="num" w:pos="1276"/>
              </w:tabs>
              <w:jc w:val="center"/>
              <w:rPr>
                <w:sz w:val="24"/>
                <w:szCs w:val="24"/>
              </w:rPr>
            </w:pPr>
            <w:r>
              <w:rPr>
                <w:noProof/>
                <w:sz w:val="24"/>
                <w:szCs w:val="24"/>
              </w:rPr>
              <w:drawing>
                <wp:inline distT="0" distB="0" distL="0" distR="0">
                  <wp:extent cx="3990975" cy="2247900"/>
                  <wp:effectExtent l="19050" t="0" r="9525"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3990975" cy="2247900"/>
                          </a:xfrm>
                          <a:prstGeom prst="rect">
                            <a:avLst/>
                          </a:prstGeom>
                          <a:noFill/>
                          <a:ln w="9525">
                            <a:noFill/>
                            <a:miter lim="800000"/>
                            <a:headEnd/>
                            <a:tailEnd/>
                          </a:ln>
                        </pic:spPr>
                      </pic:pic>
                    </a:graphicData>
                  </a:graphic>
                </wp:inline>
              </w:drawing>
            </w:r>
          </w:p>
          <w:p w:rsidR="00694F3F" w:rsidRPr="00022FCC" w:rsidRDefault="009D770B" w:rsidP="00022FCC">
            <w:pPr>
              <w:tabs>
                <w:tab w:val="num" w:pos="1276"/>
              </w:tabs>
              <w:jc w:val="center"/>
              <w:rPr>
                <w:sz w:val="24"/>
                <w:szCs w:val="24"/>
              </w:rPr>
            </w:pPr>
            <w:r w:rsidRPr="00022FCC">
              <w:rPr>
                <w:sz w:val="24"/>
                <w:szCs w:val="24"/>
              </w:rPr>
              <w:t>Gambar 6</w:t>
            </w:r>
            <w:r w:rsidR="00694F3F" w:rsidRPr="00022FCC">
              <w:rPr>
                <w:sz w:val="24"/>
                <w:szCs w:val="24"/>
              </w:rPr>
              <w:t>.2 E-library dari Perpustakaan UGM (</w:t>
            </w:r>
            <w:hyperlink r:id="rId16" w:history="1">
              <w:r w:rsidR="00694F3F" w:rsidRPr="00022FCC">
                <w:rPr>
                  <w:rStyle w:val="Hyperlink"/>
                  <w:rFonts w:cs="Arial"/>
                  <w:sz w:val="24"/>
                  <w:szCs w:val="24"/>
                </w:rPr>
                <w:t>http://lib.ugm.ac.id/ind/</w:t>
              </w:r>
            </w:hyperlink>
            <w:r w:rsidR="00694F3F" w:rsidRPr="00022FCC">
              <w:rPr>
                <w:sz w:val="24"/>
                <w:szCs w:val="24"/>
              </w:rPr>
              <w:t>)</w:t>
            </w:r>
          </w:p>
          <w:p w:rsidR="00694F3F" w:rsidRPr="00022FCC" w:rsidRDefault="00694F3F" w:rsidP="00022FCC">
            <w:pPr>
              <w:tabs>
                <w:tab w:val="num" w:pos="1276"/>
              </w:tabs>
              <w:jc w:val="center"/>
              <w:rPr>
                <w:sz w:val="24"/>
                <w:szCs w:val="24"/>
              </w:rPr>
            </w:pPr>
          </w:p>
          <w:p w:rsidR="00694F3F" w:rsidRPr="00022FCC" w:rsidRDefault="00F04AEC" w:rsidP="00022FCC">
            <w:pPr>
              <w:tabs>
                <w:tab w:val="num" w:pos="1276"/>
              </w:tabs>
              <w:jc w:val="center"/>
              <w:rPr>
                <w:sz w:val="24"/>
                <w:szCs w:val="24"/>
              </w:rPr>
            </w:pPr>
            <w:r>
              <w:rPr>
                <w:noProof/>
                <w:sz w:val="24"/>
                <w:szCs w:val="24"/>
              </w:rPr>
              <w:drawing>
                <wp:inline distT="0" distB="0" distL="0" distR="0">
                  <wp:extent cx="4438650" cy="2505075"/>
                  <wp:effectExtent l="19050" t="0" r="0" b="0"/>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srcRect/>
                          <a:stretch>
                            <a:fillRect/>
                          </a:stretch>
                        </pic:blipFill>
                        <pic:spPr bwMode="auto">
                          <a:xfrm>
                            <a:off x="0" y="0"/>
                            <a:ext cx="4438650" cy="2505075"/>
                          </a:xfrm>
                          <a:prstGeom prst="rect">
                            <a:avLst/>
                          </a:prstGeom>
                          <a:noFill/>
                          <a:ln w="9525">
                            <a:noFill/>
                            <a:miter lim="800000"/>
                            <a:headEnd/>
                            <a:tailEnd/>
                          </a:ln>
                        </pic:spPr>
                      </pic:pic>
                    </a:graphicData>
                  </a:graphic>
                </wp:inline>
              </w:drawing>
            </w:r>
          </w:p>
          <w:p w:rsidR="00694F3F" w:rsidRPr="00022FCC" w:rsidRDefault="009D770B" w:rsidP="00022FCC">
            <w:pPr>
              <w:tabs>
                <w:tab w:val="num" w:pos="1276"/>
              </w:tabs>
              <w:jc w:val="center"/>
              <w:rPr>
                <w:sz w:val="24"/>
                <w:szCs w:val="24"/>
              </w:rPr>
            </w:pPr>
            <w:r w:rsidRPr="00022FCC">
              <w:rPr>
                <w:sz w:val="24"/>
                <w:szCs w:val="24"/>
              </w:rPr>
              <w:t>Gambar 6</w:t>
            </w:r>
            <w:r w:rsidR="00694F3F" w:rsidRPr="00022FCC">
              <w:rPr>
                <w:sz w:val="24"/>
                <w:szCs w:val="24"/>
              </w:rPr>
              <w:t>.3 E-library dari Perpustakaan ITB (</w:t>
            </w:r>
            <w:hyperlink r:id="rId18" w:history="1">
              <w:r w:rsidR="00694F3F" w:rsidRPr="00022FCC">
                <w:rPr>
                  <w:rStyle w:val="Hyperlink"/>
                  <w:rFonts w:cs="Arial"/>
                  <w:sz w:val="24"/>
                  <w:szCs w:val="24"/>
                </w:rPr>
                <w:t>http://www.lib.itb.ac.id</w:t>
              </w:r>
            </w:hyperlink>
            <w:r w:rsidR="00694F3F" w:rsidRPr="00022FCC">
              <w:rPr>
                <w:sz w:val="24"/>
                <w:szCs w:val="24"/>
              </w:rPr>
              <w:t>)</w:t>
            </w:r>
          </w:p>
          <w:p w:rsidR="00694F3F" w:rsidRPr="00022FCC" w:rsidRDefault="00694F3F" w:rsidP="00022FCC">
            <w:pPr>
              <w:tabs>
                <w:tab w:val="num" w:pos="1276"/>
              </w:tabs>
              <w:jc w:val="center"/>
              <w:rPr>
                <w:sz w:val="24"/>
                <w:szCs w:val="24"/>
              </w:rPr>
            </w:pPr>
          </w:p>
          <w:p w:rsidR="00694F3F" w:rsidRPr="00022FCC" w:rsidRDefault="00F04AEC" w:rsidP="00022FCC">
            <w:pPr>
              <w:tabs>
                <w:tab w:val="num" w:pos="1276"/>
              </w:tabs>
              <w:jc w:val="center"/>
              <w:rPr>
                <w:sz w:val="24"/>
                <w:szCs w:val="24"/>
              </w:rPr>
            </w:pPr>
            <w:r>
              <w:rPr>
                <w:noProof/>
                <w:sz w:val="24"/>
                <w:szCs w:val="24"/>
              </w:rPr>
              <w:drawing>
                <wp:inline distT="0" distB="0" distL="0" distR="0">
                  <wp:extent cx="4467225" cy="2505075"/>
                  <wp:effectExtent l="19050" t="0" r="9525"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4467225" cy="2505075"/>
                          </a:xfrm>
                          <a:prstGeom prst="rect">
                            <a:avLst/>
                          </a:prstGeom>
                          <a:noFill/>
                          <a:ln w="9525">
                            <a:noFill/>
                            <a:miter lim="800000"/>
                            <a:headEnd/>
                            <a:tailEnd/>
                          </a:ln>
                        </pic:spPr>
                      </pic:pic>
                    </a:graphicData>
                  </a:graphic>
                </wp:inline>
              </w:drawing>
            </w:r>
          </w:p>
          <w:p w:rsidR="00694F3F" w:rsidRPr="00022FCC" w:rsidRDefault="009D770B" w:rsidP="00022FCC">
            <w:pPr>
              <w:tabs>
                <w:tab w:val="num" w:pos="1276"/>
              </w:tabs>
              <w:jc w:val="center"/>
              <w:rPr>
                <w:sz w:val="24"/>
                <w:szCs w:val="24"/>
              </w:rPr>
            </w:pPr>
            <w:r w:rsidRPr="00022FCC">
              <w:rPr>
                <w:sz w:val="24"/>
                <w:szCs w:val="24"/>
              </w:rPr>
              <w:t>Gambar 6</w:t>
            </w:r>
            <w:r w:rsidR="00694F3F" w:rsidRPr="00022FCC">
              <w:rPr>
                <w:sz w:val="24"/>
                <w:szCs w:val="24"/>
              </w:rPr>
              <w:t>.4 E-library dari Perpustaan UI (</w:t>
            </w:r>
            <w:hyperlink r:id="rId20" w:history="1">
              <w:r w:rsidR="00694F3F" w:rsidRPr="00022FCC">
                <w:rPr>
                  <w:rStyle w:val="Hyperlink"/>
                  <w:rFonts w:cs="Arial"/>
                  <w:sz w:val="24"/>
                  <w:szCs w:val="24"/>
                </w:rPr>
                <w:t>http://lib.ui.ac.id</w:t>
              </w:r>
            </w:hyperlink>
            <w:r w:rsidR="00694F3F" w:rsidRPr="00022FCC">
              <w:rPr>
                <w:sz w:val="24"/>
                <w:szCs w:val="24"/>
              </w:rPr>
              <w:t>)</w:t>
            </w:r>
          </w:p>
          <w:p w:rsidR="00694F3F" w:rsidRPr="00022FCC" w:rsidRDefault="00694F3F" w:rsidP="00022FCC">
            <w:pPr>
              <w:tabs>
                <w:tab w:val="num" w:pos="1276"/>
              </w:tabs>
              <w:jc w:val="center"/>
              <w:rPr>
                <w:sz w:val="24"/>
                <w:szCs w:val="24"/>
              </w:rPr>
            </w:pPr>
          </w:p>
          <w:p w:rsidR="00694F3F" w:rsidRPr="00022FCC" w:rsidRDefault="00F04AEC" w:rsidP="00022FCC">
            <w:pPr>
              <w:tabs>
                <w:tab w:val="num" w:pos="1276"/>
              </w:tabs>
              <w:jc w:val="center"/>
              <w:rPr>
                <w:sz w:val="24"/>
                <w:szCs w:val="24"/>
              </w:rPr>
            </w:pPr>
            <w:r>
              <w:rPr>
                <w:noProof/>
                <w:sz w:val="24"/>
                <w:szCs w:val="24"/>
              </w:rPr>
              <w:drawing>
                <wp:inline distT="0" distB="0" distL="0" distR="0">
                  <wp:extent cx="4295775" cy="2409825"/>
                  <wp:effectExtent l="19050" t="0" r="9525"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a:stretch>
                            <a:fillRect/>
                          </a:stretch>
                        </pic:blipFill>
                        <pic:spPr bwMode="auto">
                          <a:xfrm>
                            <a:off x="0" y="0"/>
                            <a:ext cx="4295775" cy="2409825"/>
                          </a:xfrm>
                          <a:prstGeom prst="rect">
                            <a:avLst/>
                          </a:prstGeom>
                          <a:noFill/>
                          <a:ln w="9525">
                            <a:noFill/>
                            <a:miter lim="800000"/>
                            <a:headEnd/>
                            <a:tailEnd/>
                          </a:ln>
                        </pic:spPr>
                      </pic:pic>
                    </a:graphicData>
                  </a:graphic>
                </wp:inline>
              </w:drawing>
            </w:r>
          </w:p>
          <w:p w:rsidR="00694F3F" w:rsidRPr="00022FCC" w:rsidRDefault="009D770B" w:rsidP="00022FCC">
            <w:pPr>
              <w:tabs>
                <w:tab w:val="num" w:pos="1276"/>
              </w:tabs>
              <w:jc w:val="center"/>
              <w:rPr>
                <w:sz w:val="24"/>
                <w:szCs w:val="24"/>
              </w:rPr>
            </w:pPr>
            <w:r w:rsidRPr="00022FCC">
              <w:rPr>
                <w:sz w:val="24"/>
                <w:szCs w:val="24"/>
              </w:rPr>
              <w:t>Gambar 6</w:t>
            </w:r>
            <w:r w:rsidR="00694F3F" w:rsidRPr="00022FCC">
              <w:rPr>
                <w:sz w:val="24"/>
                <w:szCs w:val="24"/>
              </w:rPr>
              <w:t>.5 E-library dari Perpustakaan UNPAD (http://library.fikom.unpad.ac.id)</w:t>
            </w:r>
          </w:p>
          <w:p w:rsidR="00694F3F" w:rsidRPr="00022FCC" w:rsidRDefault="00694F3F" w:rsidP="00022FCC">
            <w:pPr>
              <w:tabs>
                <w:tab w:val="num" w:pos="1276"/>
              </w:tabs>
              <w:jc w:val="center"/>
              <w:rPr>
                <w:sz w:val="24"/>
                <w:szCs w:val="24"/>
              </w:rPr>
            </w:pPr>
          </w:p>
          <w:p w:rsidR="00694F3F" w:rsidRPr="00022FCC" w:rsidRDefault="00F04AEC" w:rsidP="00022FCC">
            <w:pPr>
              <w:tabs>
                <w:tab w:val="num" w:pos="1276"/>
              </w:tabs>
              <w:jc w:val="center"/>
              <w:rPr>
                <w:sz w:val="24"/>
                <w:szCs w:val="24"/>
              </w:rPr>
            </w:pPr>
            <w:r>
              <w:rPr>
                <w:noProof/>
                <w:sz w:val="24"/>
                <w:szCs w:val="24"/>
              </w:rPr>
              <w:drawing>
                <wp:inline distT="0" distB="0" distL="0" distR="0">
                  <wp:extent cx="4686300" cy="2628900"/>
                  <wp:effectExtent l="19050" t="0" r="0" b="0"/>
                  <wp:docPr id="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srcRect/>
                          <a:stretch>
                            <a:fillRect/>
                          </a:stretch>
                        </pic:blipFill>
                        <pic:spPr bwMode="auto">
                          <a:xfrm>
                            <a:off x="0" y="0"/>
                            <a:ext cx="4686300" cy="2628900"/>
                          </a:xfrm>
                          <a:prstGeom prst="rect">
                            <a:avLst/>
                          </a:prstGeom>
                          <a:noFill/>
                          <a:ln w="9525">
                            <a:noFill/>
                            <a:miter lim="800000"/>
                            <a:headEnd/>
                            <a:tailEnd/>
                          </a:ln>
                        </pic:spPr>
                      </pic:pic>
                    </a:graphicData>
                  </a:graphic>
                </wp:inline>
              </w:drawing>
            </w:r>
          </w:p>
          <w:p w:rsidR="00694F3F" w:rsidRPr="00022FCC" w:rsidRDefault="009D770B" w:rsidP="00022FCC">
            <w:pPr>
              <w:tabs>
                <w:tab w:val="num" w:pos="1276"/>
              </w:tabs>
              <w:jc w:val="center"/>
              <w:rPr>
                <w:sz w:val="24"/>
                <w:szCs w:val="24"/>
              </w:rPr>
            </w:pPr>
            <w:r w:rsidRPr="00022FCC">
              <w:rPr>
                <w:sz w:val="24"/>
                <w:szCs w:val="24"/>
              </w:rPr>
              <w:lastRenderedPageBreak/>
              <w:t>Gambar 6</w:t>
            </w:r>
            <w:r w:rsidR="00694F3F" w:rsidRPr="00022FCC">
              <w:rPr>
                <w:sz w:val="24"/>
                <w:szCs w:val="24"/>
              </w:rPr>
              <w:t>.6 E-library dari Repository PENS ITS (</w:t>
            </w:r>
            <w:hyperlink r:id="rId23" w:history="1">
              <w:r w:rsidR="00694F3F" w:rsidRPr="00022FCC">
                <w:rPr>
                  <w:rStyle w:val="Hyperlink"/>
                  <w:rFonts w:cs="Arial"/>
                  <w:sz w:val="24"/>
                  <w:szCs w:val="24"/>
                </w:rPr>
                <w:t>http://repo.pens.ac.id</w:t>
              </w:r>
            </w:hyperlink>
            <w:r w:rsidR="00694F3F" w:rsidRPr="00022FCC">
              <w:rPr>
                <w:sz w:val="24"/>
                <w:szCs w:val="24"/>
              </w:rPr>
              <w:t>)</w:t>
            </w:r>
          </w:p>
          <w:p w:rsidR="00694F3F" w:rsidRPr="00022FCC" w:rsidRDefault="00694F3F" w:rsidP="00022FCC">
            <w:pPr>
              <w:tabs>
                <w:tab w:val="num" w:pos="1276"/>
              </w:tabs>
              <w:jc w:val="center"/>
              <w:rPr>
                <w:sz w:val="24"/>
                <w:szCs w:val="24"/>
              </w:rPr>
            </w:pPr>
          </w:p>
          <w:p w:rsidR="00694F3F" w:rsidRPr="00022FCC" w:rsidRDefault="00F04AEC" w:rsidP="00022FCC">
            <w:pPr>
              <w:tabs>
                <w:tab w:val="num" w:pos="1276"/>
              </w:tabs>
              <w:jc w:val="center"/>
              <w:rPr>
                <w:sz w:val="24"/>
                <w:szCs w:val="24"/>
              </w:rPr>
            </w:pPr>
            <w:r>
              <w:rPr>
                <w:noProof/>
                <w:sz w:val="24"/>
                <w:szCs w:val="24"/>
              </w:rPr>
              <w:drawing>
                <wp:inline distT="0" distB="0" distL="0" distR="0">
                  <wp:extent cx="4419600" cy="2476500"/>
                  <wp:effectExtent l="19050" t="0" r="0" b="0"/>
                  <wp:docPr id="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srcRect/>
                          <a:stretch>
                            <a:fillRect/>
                          </a:stretch>
                        </pic:blipFill>
                        <pic:spPr bwMode="auto">
                          <a:xfrm>
                            <a:off x="0" y="0"/>
                            <a:ext cx="4419600" cy="2476500"/>
                          </a:xfrm>
                          <a:prstGeom prst="rect">
                            <a:avLst/>
                          </a:prstGeom>
                          <a:noFill/>
                          <a:ln w="9525">
                            <a:noFill/>
                            <a:miter lim="800000"/>
                            <a:headEnd/>
                            <a:tailEnd/>
                          </a:ln>
                        </pic:spPr>
                      </pic:pic>
                    </a:graphicData>
                  </a:graphic>
                </wp:inline>
              </w:drawing>
            </w:r>
          </w:p>
          <w:p w:rsidR="00694F3F" w:rsidRPr="00022FCC" w:rsidRDefault="009D770B" w:rsidP="00022FCC">
            <w:pPr>
              <w:tabs>
                <w:tab w:val="num" w:pos="1276"/>
              </w:tabs>
              <w:jc w:val="center"/>
              <w:rPr>
                <w:sz w:val="24"/>
                <w:szCs w:val="24"/>
              </w:rPr>
            </w:pPr>
            <w:r w:rsidRPr="00022FCC">
              <w:rPr>
                <w:sz w:val="24"/>
                <w:szCs w:val="24"/>
              </w:rPr>
              <w:t>Gambar 6</w:t>
            </w:r>
            <w:r w:rsidR="00694F3F" w:rsidRPr="00022FCC">
              <w:rPr>
                <w:sz w:val="24"/>
                <w:szCs w:val="24"/>
              </w:rPr>
              <w:t>.7 E-library dari Perpustakaan UK Petra Surabaya (http://library.petra.ac.id)</w:t>
            </w:r>
          </w:p>
          <w:p w:rsidR="00694F3F" w:rsidRPr="00022FCC" w:rsidRDefault="00694F3F" w:rsidP="00022FCC">
            <w:pPr>
              <w:tabs>
                <w:tab w:val="num" w:pos="1276"/>
              </w:tabs>
              <w:jc w:val="center"/>
              <w:rPr>
                <w:sz w:val="24"/>
                <w:szCs w:val="24"/>
              </w:rPr>
            </w:pPr>
          </w:p>
          <w:p w:rsidR="00694F3F" w:rsidRPr="00022FCC" w:rsidRDefault="00F04AEC" w:rsidP="00022FCC">
            <w:pPr>
              <w:tabs>
                <w:tab w:val="num" w:pos="1276"/>
              </w:tabs>
              <w:jc w:val="center"/>
              <w:rPr>
                <w:sz w:val="24"/>
                <w:szCs w:val="24"/>
              </w:rPr>
            </w:pPr>
            <w:r>
              <w:rPr>
                <w:noProof/>
                <w:sz w:val="24"/>
                <w:szCs w:val="24"/>
              </w:rPr>
              <w:drawing>
                <wp:inline distT="0" distB="0" distL="0" distR="0">
                  <wp:extent cx="4695825" cy="2638425"/>
                  <wp:effectExtent l="19050" t="0" r="9525" b="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srcRect/>
                          <a:stretch>
                            <a:fillRect/>
                          </a:stretch>
                        </pic:blipFill>
                        <pic:spPr bwMode="auto">
                          <a:xfrm>
                            <a:off x="0" y="0"/>
                            <a:ext cx="4695825" cy="2638425"/>
                          </a:xfrm>
                          <a:prstGeom prst="rect">
                            <a:avLst/>
                          </a:prstGeom>
                          <a:noFill/>
                          <a:ln w="9525">
                            <a:noFill/>
                            <a:miter lim="800000"/>
                            <a:headEnd/>
                            <a:tailEnd/>
                          </a:ln>
                        </pic:spPr>
                      </pic:pic>
                    </a:graphicData>
                  </a:graphic>
                </wp:inline>
              </w:drawing>
            </w:r>
          </w:p>
          <w:p w:rsidR="00694F3F" w:rsidRPr="00022FCC" w:rsidRDefault="009D770B" w:rsidP="00022FCC">
            <w:pPr>
              <w:jc w:val="center"/>
              <w:rPr>
                <w:b/>
                <w:sz w:val="24"/>
                <w:szCs w:val="24"/>
              </w:rPr>
            </w:pPr>
            <w:r w:rsidRPr="00022FCC">
              <w:rPr>
                <w:sz w:val="24"/>
                <w:szCs w:val="24"/>
              </w:rPr>
              <w:t>Gambar 6</w:t>
            </w:r>
            <w:r w:rsidR="00694F3F" w:rsidRPr="00022FCC">
              <w:rPr>
                <w:sz w:val="24"/>
                <w:szCs w:val="24"/>
              </w:rPr>
              <w:t>.8 E-library dari Perpustakakan Universitas Surabaya (</w:t>
            </w:r>
            <w:hyperlink r:id="rId26" w:history="1">
              <w:r w:rsidR="00694F3F" w:rsidRPr="00022FCC">
                <w:rPr>
                  <w:rStyle w:val="Hyperlink"/>
                  <w:rFonts w:cs="Arial"/>
                  <w:sz w:val="24"/>
                  <w:szCs w:val="24"/>
                </w:rPr>
                <w:t>http://elib.ubaya.ac.id</w:t>
              </w:r>
            </w:hyperlink>
            <w:r w:rsidR="00694F3F" w:rsidRPr="00022FCC">
              <w:rPr>
                <w:sz w:val="24"/>
                <w:szCs w:val="24"/>
              </w:rPr>
              <w:t>)</w:t>
            </w:r>
          </w:p>
          <w:p w:rsidR="00694F3F" w:rsidRPr="00022FCC" w:rsidRDefault="00694F3F" w:rsidP="00022FCC">
            <w:pPr>
              <w:jc w:val="left"/>
              <w:rPr>
                <w:b/>
                <w:sz w:val="24"/>
                <w:szCs w:val="24"/>
              </w:rPr>
            </w:pPr>
          </w:p>
        </w:tc>
      </w:tr>
    </w:tbl>
    <w:p w:rsidR="00694F3F" w:rsidRPr="00022FCC" w:rsidRDefault="00694F3F" w:rsidP="00022FCC">
      <w:pPr>
        <w:ind w:left="900"/>
        <w:jc w:val="left"/>
        <w:rPr>
          <w:b/>
          <w:sz w:val="24"/>
          <w:szCs w:val="24"/>
        </w:rPr>
      </w:pPr>
    </w:p>
    <w:p w:rsidR="00694F3F" w:rsidRPr="00022FCC" w:rsidRDefault="00694F3F" w:rsidP="00022FCC">
      <w:pPr>
        <w:ind w:left="900"/>
        <w:jc w:val="left"/>
        <w:rPr>
          <w:b/>
          <w:sz w:val="24"/>
          <w:szCs w:val="24"/>
        </w:rPr>
      </w:pPr>
    </w:p>
    <w:p w:rsidR="00694F3F" w:rsidRPr="00022FCC" w:rsidRDefault="00694F3F" w:rsidP="00022FCC">
      <w:pPr>
        <w:ind w:left="900"/>
        <w:jc w:val="left"/>
        <w:rPr>
          <w:b/>
          <w:sz w:val="24"/>
          <w:szCs w:val="24"/>
        </w:rPr>
      </w:pPr>
    </w:p>
    <w:p w:rsidR="00BA0281" w:rsidRPr="00022FCC" w:rsidRDefault="00BA0281" w:rsidP="00022FCC">
      <w:pPr>
        <w:tabs>
          <w:tab w:val="num" w:pos="1276"/>
        </w:tabs>
        <w:jc w:val="center"/>
        <w:rPr>
          <w:sz w:val="24"/>
          <w:szCs w:val="24"/>
        </w:rPr>
      </w:pPr>
    </w:p>
    <w:p w:rsidR="00BA0281" w:rsidRPr="00022FCC" w:rsidRDefault="00BA0281" w:rsidP="00022FCC">
      <w:pPr>
        <w:rPr>
          <w:color w:val="FF0000"/>
          <w:sz w:val="24"/>
          <w:szCs w:val="24"/>
        </w:rPr>
        <w:sectPr w:rsidR="00BA0281" w:rsidRPr="00022FCC" w:rsidSect="00BE4630">
          <w:headerReference w:type="default" r:id="rId27"/>
          <w:footerReference w:type="default" r:id="rId28"/>
          <w:pgSz w:w="11907" w:h="16840" w:code="9"/>
          <w:pgMar w:top="1701" w:right="1467" w:bottom="1418" w:left="1701" w:header="634" w:footer="762" w:gutter="0"/>
          <w:pgNumType w:start="131"/>
          <w:cols w:space="720"/>
          <w:docGrid w:linePitch="299"/>
        </w:sectPr>
      </w:pPr>
    </w:p>
    <w:p w:rsidR="00AA3272" w:rsidRPr="00022FCC" w:rsidRDefault="00AA3272" w:rsidP="00022FCC">
      <w:pPr>
        <w:numPr>
          <w:ilvl w:val="2"/>
          <w:numId w:val="9"/>
        </w:numPr>
        <w:jc w:val="left"/>
        <w:rPr>
          <w:b/>
          <w:sz w:val="24"/>
          <w:szCs w:val="24"/>
          <w:lang w:val="pt-BR"/>
        </w:rPr>
      </w:pPr>
      <w:r w:rsidRPr="00022FCC">
        <w:rPr>
          <w:b/>
          <w:sz w:val="24"/>
          <w:szCs w:val="24"/>
          <w:lang w:val="pt-BR"/>
        </w:rPr>
        <w:lastRenderedPageBreak/>
        <w:t>Tuliskan peralatan utama yang digunakan di laboratorium (tempat praktikum, bengkel, studio, ruang simulasi, rumah sakit, puskesmas/bal</w:t>
      </w:r>
      <w:r w:rsidR="00802B2B" w:rsidRPr="00022FCC">
        <w:rPr>
          <w:b/>
          <w:sz w:val="24"/>
          <w:szCs w:val="24"/>
          <w:lang w:val="pt-BR"/>
        </w:rPr>
        <w:t xml:space="preserve">ai </w:t>
      </w:r>
      <w:r w:rsidRPr="00022FCC">
        <w:rPr>
          <w:b/>
          <w:sz w:val="24"/>
          <w:szCs w:val="24"/>
          <w:lang w:val="pt-BR"/>
        </w:rPr>
        <w:t>kes</w:t>
      </w:r>
      <w:r w:rsidR="00802B2B" w:rsidRPr="00022FCC">
        <w:rPr>
          <w:b/>
          <w:sz w:val="24"/>
          <w:szCs w:val="24"/>
          <w:lang w:val="pt-BR"/>
        </w:rPr>
        <w:t>ehatan</w:t>
      </w:r>
      <w:r w:rsidRPr="00022FCC">
        <w:rPr>
          <w:b/>
          <w:sz w:val="24"/>
          <w:szCs w:val="24"/>
          <w:lang w:val="pt-BR"/>
        </w:rPr>
        <w:t xml:space="preserve">, </w:t>
      </w:r>
      <w:r w:rsidRPr="00022FCC">
        <w:rPr>
          <w:b/>
          <w:i/>
          <w:iCs/>
          <w:sz w:val="24"/>
          <w:szCs w:val="24"/>
          <w:lang w:val="pt-BR"/>
        </w:rPr>
        <w:t>green house</w:t>
      </w:r>
      <w:r w:rsidRPr="00022FCC">
        <w:rPr>
          <w:b/>
          <w:sz w:val="24"/>
          <w:szCs w:val="24"/>
          <w:lang w:val="pt-BR"/>
        </w:rPr>
        <w:t>, lahan untuk pertanian, dan sejenisnya) yang diperg</w:t>
      </w:r>
      <w:r w:rsidR="005C10B7" w:rsidRPr="00022FCC">
        <w:rPr>
          <w:b/>
          <w:sz w:val="24"/>
          <w:szCs w:val="24"/>
          <w:lang w:val="pt-BR"/>
        </w:rPr>
        <w:t xml:space="preserve">unakan dalam </w:t>
      </w:r>
      <w:r w:rsidR="00ED5D20" w:rsidRPr="00022FCC">
        <w:rPr>
          <w:b/>
          <w:sz w:val="24"/>
          <w:szCs w:val="24"/>
          <w:lang w:val="pt-BR"/>
        </w:rPr>
        <w:t>proses pembelajaran</w:t>
      </w:r>
      <w:r w:rsidRPr="00022FCC">
        <w:rPr>
          <w:b/>
          <w:sz w:val="24"/>
          <w:szCs w:val="24"/>
          <w:lang w:val="pt-BR"/>
        </w:rPr>
        <w:t xml:space="preserve"> di jurusan/fakultas dengan  mengikuti format tabel berikut:</w:t>
      </w:r>
    </w:p>
    <w:p w:rsidR="00AA3272" w:rsidRPr="00022FCC" w:rsidRDefault="00AA3272" w:rsidP="00022FCC">
      <w:pPr>
        <w:ind w:left="180"/>
        <w:jc w:val="left"/>
        <w:rPr>
          <w:lang w:val="id-ID"/>
        </w:rPr>
      </w:pPr>
    </w:p>
    <w:tbl>
      <w:tblPr>
        <w:tblW w:w="1360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8"/>
        <w:gridCol w:w="2013"/>
        <w:gridCol w:w="4680"/>
        <w:gridCol w:w="1080"/>
        <w:gridCol w:w="720"/>
        <w:gridCol w:w="720"/>
        <w:gridCol w:w="1094"/>
        <w:gridCol w:w="993"/>
        <w:gridCol w:w="1693"/>
      </w:tblGrid>
      <w:tr w:rsidR="00792F29" w:rsidRPr="00022FCC" w:rsidTr="00D745DE">
        <w:trPr>
          <w:cantSplit/>
          <w:trHeight w:val="270"/>
        </w:trPr>
        <w:tc>
          <w:tcPr>
            <w:tcW w:w="608" w:type="dxa"/>
            <w:vMerge w:val="restart"/>
            <w:shd w:val="clear" w:color="auto" w:fill="CCCCCC"/>
            <w:vAlign w:val="center"/>
          </w:tcPr>
          <w:p w:rsidR="00792F29" w:rsidRPr="00022FCC" w:rsidRDefault="00792F29" w:rsidP="00022FCC">
            <w:pPr>
              <w:jc w:val="center"/>
              <w:rPr>
                <w:b/>
                <w:bCs/>
                <w:color w:val="000000"/>
              </w:rPr>
            </w:pPr>
            <w:r w:rsidRPr="00022FCC">
              <w:rPr>
                <w:b/>
                <w:bCs/>
                <w:color w:val="000000"/>
              </w:rPr>
              <w:t>No.</w:t>
            </w:r>
          </w:p>
        </w:tc>
        <w:tc>
          <w:tcPr>
            <w:tcW w:w="2013" w:type="dxa"/>
            <w:vMerge w:val="restart"/>
            <w:shd w:val="clear" w:color="auto" w:fill="CCCCCC"/>
            <w:vAlign w:val="center"/>
          </w:tcPr>
          <w:p w:rsidR="00792F29" w:rsidRPr="00022FCC" w:rsidRDefault="00792F29" w:rsidP="00022FCC">
            <w:pPr>
              <w:jc w:val="center"/>
              <w:rPr>
                <w:b/>
                <w:bCs/>
                <w:color w:val="000000"/>
              </w:rPr>
            </w:pPr>
            <w:r w:rsidRPr="00022FCC">
              <w:rPr>
                <w:b/>
                <w:bCs/>
                <w:color w:val="000000"/>
              </w:rPr>
              <w:t>Nama Laboratorium</w:t>
            </w:r>
          </w:p>
        </w:tc>
        <w:tc>
          <w:tcPr>
            <w:tcW w:w="4680" w:type="dxa"/>
            <w:vMerge w:val="restart"/>
            <w:shd w:val="clear" w:color="auto" w:fill="CCCCCC"/>
            <w:vAlign w:val="center"/>
          </w:tcPr>
          <w:p w:rsidR="00792F29" w:rsidRPr="00022FCC" w:rsidRDefault="00792F29" w:rsidP="00022FCC">
            <w:pPr>
              <w:jc w:val="center"/>
              <w:rPr>
                <w:b/>
                <w:bCs/>
                <w:color w:val="000000"/>
              </w:rPr>
            </w:pPr>
            <w:r w:rsidRPr="00022FCC">
              <w:rPr>
                <w:b/>
                <w:bCs/>
                <w:color w:val="000000"/>
              </w:rPr>
              <w:t>Jenis Peralatan Utama</w:t>
            </w:r>
          </w:p>
        </w:tc>
        <w:tc>
          <w:tcPr>
            <w:tcW w:w="1080" w:type="dxa"/>
            <w:vMerge w:val="restart"/>
            <w:shd w:val="clear" w:color="auto" w:fill="CCCCCC"/>
            <w:vAlign w:val="center"/>
          </w:tcPr>
          <w:p w:rsidR="00792F29" w:rsidRPr="00022FCC" w:rsidRDefault="00792F29" w:rsidP="00022FCC">
            <w:pPr>
              <w:jc w:val="center"/>
              <w:rPr>
                <w:b/>
                <w:bCs/>
                <w:color w:val="000000"/>
              </w:rPr>
            </w:pPr>
            <w:r w:rsidRPr="00022FCC">
              <w:rPr>
                <w:b/>
                <w:bCs/>
                <w:color w:val="000000"/>
              </w:rPr>
              <w:t>Jumlah Unit</w:t>
            </w:r>
          </w:p>
        </w:tc>
        <w:tc>
          <w:tcPr>
            <w:tcW w:w="1440" w:type="dxa"/>
            <w:gridSpan w:val="2"/>
            <w:shd w:val="clear" w:color="auto" w:fill="CCCCCC"/>
            <w:vAlign w:val="center"/>
          </w:tcPr>
          <w:p w:rsidR="00792F29" w:rsidRPr="00022FCC" w:rsidRDefault="00792F29" w:rsidP="00022FCC">
            <w:pPr>
              <w:ind w:left="-108" w:right="-108"/>
              <w:jc w:val="center"/>
              <w:rPr>
                <w:b/>
                <w:bCs/>
                <w:color w:val="000000"/>
              </w:rPr>
            </w:pPr>
            <w:r w:rsidRPr="00022FCC">
              <w:rPr>
                <w:b/>
                <w:bCs/>
                <w:color w:val="000000"/>
              </w:rPr>
              <w:t>Kepemilikan</w:t>
            </w:r>
          </w:p>
        </w:tc>
        <w:tc>
          <w:tcPr>
            <w:tcW w:w="2087" w:type="dxa"/>
            <w:gridSpan w:val="2"/>
            <w:shd w:val="clear" w:color="auto" w:fill="CCCCCC"/>
            <w:vAlign w:val="center"/>
          </w:tcPr>
          <w:p w:rsidR="00792F29" w:rsidRPr="00022FCC" w:rsidRDefault="00792F29" w:rsidP="00022FCC">
            <w:pPr>
              <w:jc w:val="center"/>
              <w:rPr>
                <w:b/>
                <w:bCs/>
                <w:color w:val="000000"/>
              </w:rPr>
            </w:pPr>
            <w:r w:rsidRPr="00022FCC">
              <w:rPr>
                <w:b/>
                <w:bCs/>
                <w:color w:val="000000"/>
              </w:rPr>
              <w:t>Kondisi</w:t>
            </w:r>
          </w:p>
        </w:tc>
        <w:tc>
          <w:tcPr>
            <w:tcW w:w="1693" w:type="dxa"/>
            <w:vMerge w:val="restart"/>
            <w:shd w:val="clear" w:color="auto" w:fill="CCCCCC"/>
            <w:vAlign w:val="center"/>
          </w:tcPr>
          <w:p w:rsidR="00792F29" w:rsidRPr="00022FCC" w:rsidRDefault="00792F29" w:rsidP="00D745DE">
            <w:pPr>
              <w:ind w:left="-108" w:right="72"/>
              <w:jc w:val="center"/>
              <w:rPr>
                <w:b/>
                <w:bCs/>
                <w:color w:val="000000"/>
              </w:rPr>
            </w:pPr>
            <w:r w:rsidRPr="00022FCC">
              <w:rPr>
                <w:b/>
                <w:bCs/>
                <w:color w:val="000000"/>
              </w:rPr>
              <w:t>Rata-rata Waktu Penggunaan (jam/minggu)</w:t>
            </w:r>
          </w:p>
        </w:tc>
      </w:tr>
      <w:tr w:rsidR="00792F29" w:rsidRPr="00022FCC" w:rsidTr="00D745DE">
        <w:trPr>
          <w:cantSplit/>
          <w:trHeight w:val="258"/>
        </w:trPr>
        <w:tc>
          <w:tcPr>
            <w:tcW w:w="608" w:type="dxa"/>
            <w:vMerge/>
            <w:tcBorders>
              <w:bottom w:val="double" w:sz="4" w:space="0" w:color="auto"/>
            </w:tcBorders>
            <w:shd w:val="clear" w:color="auto" w:fill="CCCCCC"/>
            <w:vAlign w:val="center"/>
          </w:tcPr>
          <w:p w:rsidR="00792F29" w:rsidRPr="00022FCC" w:rsidRDefault="00792F29" w:rsidP="00022FCC">
            <w:pPr>
              <w:jc w:val="center"/>
              <w:rPr>
                <w:b/>
                <w:bCs/>
                <w:color w:val="000000"/>
              </w:rPr>
            </w:pPr>
          </w:p>
        </w:tc>
        <w:tc>
          <w:tcPr>
            <w:tcW w:w="2013" w:type="dxa"/>
            <w:vMerge/>
            <w:tcBorders>
              <w:bottom w:val="double" w:sz="4" w:space="0" w:color="auto"/>
            </w:tcBorders>
          </w:tcPr>
          <w:p w:rsidR="00792F29" w:rsidRPr="00022FCC" w:rsidRDefault="00792F29" w:rsidP="00022FCC">
            <w:pPr>
              <w:jc w:val="center"/>
              <w:rPr>
                <w:b/>
                <w:bCs/>
                <w:color w:val="000000"/>
              </w:rPr>
            </w:pPr>
          </w:p>
        </w:tc>
        <w:tc>
          <w:tcPr>
            <w:tcW w:w="4680" w:type="dxa"/>
            <w:vMerge/>
            <w:tcBorders>
              <w:bottom w:val="double" w:sz="4" w:space="0" w:color="auto"/>
            </w:tcBorders>
            <w:vAlign w:val="center"/>
          </w:tcPr>
          <w:p w:rsidR="00792F29" w:rsidRPr="00022FCC" w:rsidRDefault="00792F29" w:rsidP="00022FCC">
            <w:pPr>
              <w:jc w:val="center"/>
              <w:rPr>
                <w:b/>
                <w:bCs/>
                <w:color w:val="000000"/>
              </w:rPr>
            </w:pPr>
          </w:p>
        </w:tc>
        <w:tc>
          <w:tcPr>
            <w:tcW w:w="1080" w:type="dxa"/>
            <w:vMerge/>
            <w:tcBorders>
              <w:bottom w:val="double" w:sz="4" w:space="0" w:color="auto"/>
            </w:tcBorders>
            <w:shd w:val="clear" w:color="auto" w:fill="CCCCCC"/>
            <w:vAlign w:val="center"/>
          </w:tcPr>
          <w:p w:rsidR="00792F29" w:rsidRPr="00022FCC" w:rsidRDefault="00792F29" w:rsidP="00022FCC">
            <w:pPr>
              <w:jc w:val="center"/>
              <w:rPr>
                <w:b/>
                <w:bCs/>
                <w:color w:val="000000"/>
              </w:rPr>
            </w:pPr>
          </w:p>
        </w:tc>
        <w:tc>
          <w:tcPr>
            <w:tcW w:w="720" w:type="dxa"/>
            <w:tcBorders>
              <w:bottom w:val="double" w:sz="4" w:space="0" w:color="auto"/>
            </w:tcBorders>
            <w:shd w:val="clear" w:color="auto" w:fill="CCCCCC"/>
            <w:vAlign w:val="center"/>
          </w:tcPr>
          <w:p w:rsidR="00792F29" w:rsidRPr="00022FCC" w:rsidRDefault="00792F29" w:rsidP="00022FCC">
            <w:pPr>
              <w:jc w:val="center"/>
              <w:rPr>
                <w:b/>
                <w:bCs/>
                <w:color w:val="000000"/>
              </w:rPr>
            </w:pPr>
            <w:r w:rsidRPr="00022FCC">
              <w:rPr>
                <w:b/>
                <w:bCs/>
                <w:color w:val="000000"/>
              </w:rPr>
              <w:t>SD</w:t>
            </w:r>
          </w:p>
        </w:tc>
        <w:tc>
          <w:tcPr>
            <w:tcW w:w="720" w:type="dxa"/>
            <w:tcBorders>
              <w:bottom w:val="double" w:sz="4" w:space="0" w:color="auto"/>
            </w:tcBorders>
            <w:shd w:val="clear" w:color="auto" w:fill="CCCCCC"/>
            <w:vAlign w:val="center"/>
          </w:tcPr>
          <w:p w:rsidR="00792F29" w:rsidRPr="00022FCC" w:rsidRDefault="00792F29" w:rsidP="00022FCC">
            <w:pPr>
              <w:ind w:left="-108" w:right="-108"/>
              <w:jc w:val="center"/>
              <w:rPr>
                <w:b/>
                <w:bCs/>
                <w:color w:val="000000"/>
              </w:rPr>
            </w:pPr>
            <w:r w:rsidRPr="00022FCC">
              <w:rPr>
                <w:b/>
                <w:bCs/>
                <w:color w:val="000000"/>
              </w:rPr>
              <w:t>SW</w:t>
            </w:r>
          </w:p>
        </w:tc>
        <w:tc>
          <w:tcPr>
            <w:tcW w:w="1094" w:type="dxa"/>
            <w:tcBorders>
              <w:bottom w:val="double" w:sz="4" w:space="0" w:color="auto"/>
            </w:tcBorders>
            <w:shd w:val="clear" w:color="auto" w:fill="CCCCCC"/>
            <w:vAlign w:val="center"/>
          </w:tcPr>
          <w:p w:rsidR="00792F29" w:rsidRPr="00022FCC" w:rsidRDefault="00792F29" w:rsidP="00022FCC">
            <w:pPr>
              <w:ind w:left="-108" w:right="-108"/>
              <w:jc w:val="center"/>
              <w:rPr>
                <w:b/>
                <w:bCs/>
                <w:color w:val="000000"/>
              </w:rPr>
            </w:pPr>
            <w:r w:rsidRPr="00022FCC">
              <w:rPr>
                <w:b/>
                <w:bCs/>
                <w:color w:val="000000"/>
              </w:rPr>
              <w:t>Terawat</w:t>
            </w:r>
          </w:p>
        </w:tc>
        <w:tc>
          <w:tcPr>
            <w:tcW w:w="993" w:type="dxa"/>
            <w:tcBorders>
              <w:bottom w:val="double" w:sz="4" w:space="0" w:color="auto"/>
            </w:tcBorders>
            <w:shd w:val="clear" w:color="auto" w:fill="CCCCCC"/>
            <w:vAlign w:val="center"/>
          </w:tcPr>
          <w:p w:rsidR="00792F29" w:rsidRPr="00022FCC" w:rsidRDefault="00792F29" w:rsidP="00022FCC">
            <w:pPr>
              <w:ind w:left="-108" w:right="-108"/>
              <w:jc w:val="center"/>
              <w:rPr>
                <w:b/>
                <w:bCs/>
                <w:color w:val="000000"/>
              </w:rPr>
            </w:pPr>
            <w:r w:rsidRPr="00022FCC">
              <w:rPr>
                <w:b/>
                <w:bCs/>
                <w:color w:val="000000"/>
              </w:rPr>
              <w:t>Tidak Terawat</w:t>
            </w:r>
          </w:p>
        </w:tc>
        <w:tc>
          <w:tcPr>
            <w:tcW w:w="1693" w:type="dxa"/>
            <w:vMerge/>
            <w:tcBorders>
              <w:bottom w:val="double" w:sz="4" w:space="0" w:color="auto"/>
            </w:tcBorders>
            <w:shd w:val="clear" w:color="auto" w:fill="CCCCCC"/>
            <w:vAlign w:val="center"/>
          </w:tcPr>
          <w:p w:rsidR="00792F29" w:rsidRPr="00022FCC" w:rsidRDefault="00792F29" w:rsidP="00022FCC">
            <w:pPr>
              <w:jc w:val="center"/>
              <w:rPr>
                <w:b/>
                <w:bCs/>
                <w:color w:val="000000"/>
              </w:rPr>
            </w:pPr>
          </w:p>
        </w:tc>
      </w:tr>
      <w:tr w:rsidR="00792F29" w:rsidRPr="00022FCC" w:rsidTr="00D745DE">
        <w:trPr>
          <w:trHeight w:val="251"/>
        </w:trPr>
        <w:tc>
          <w:tcPr>
            <w:tcW w:w="608" w:type="dxa"/>
            <w:tcBorders>
              <w:top w:val="double" w:sz="4" w:space="0" w:color="auto"/>
            </w:tcBorders>
            <w:shd w:val="clear" w:color="auto" w:fill="F2DBDB" w:themeFill="accent2" w:themeFillTint="33"/>
            <w:vAlign w:val="center"/>
          </w:tcPr>
          <w:p w:rsidR="00792F29" w:rsidRPr="00D745DE" w:rsidRDefault="00792F29" w:rsidP="00022FCC">
            <w:pPr>
              <w:jc w:val="center"/>
              <w:rPr>
                <w:b/>
                <w:bCs/>
                <w:color w:val="000000"/>
                <w:sz w:val="18"/>
                <w:szCs w:val="18"/>
              </w:rPr>
            </w:pPr>
            <w:r w:rsidRPr="00D745DE">
              <w:rPr>
                <w:b/>
                <w:bCs/>
                <w:color w:val="000000"/>
                <w:sz w:val="18"/>
                <w:szCs w:val="18"/>
              </w:rPr>
              <w:t>(1)</w:t>
            </w:r>
          </w:p>
        </w:tc>
        <w:tc>
          <w:tcPr>
            <w:tcW w:w="2013" w:type="dxa"/>
            <w:tcBorders>
              <w:top w:val="double" w:sz="4" w:space="0" w:color="auto"/>
            </w:tcBorders>
            <w:shd w:val="clear" w:color="auto" w:fill="F2DBDB" w:themeFill="accent2" w:themeFillTint="33"/>
            <w:vAlign w:val="center"/>
          </w:tcPr>
          <w:p w:rsidR="00792F29" w:rsidRPr="00D745DE" w:rsidRDefault="00792F29" w:rsidP="00022FCC">
            <w:pPr>
              <w:jc w:val="center"/>
              <w:rPr>
                <w:b/>
                <w:bCs/>
                <w:color w:val="000000"/>
                <w:sz w:val="18"/>
                <w:szCs w:val="18"/>
              </w:rPr>
            </w:pPr>
            <w:r w:rsidRPr="00D745DE">
              <w:rPr>
                <w:b/>
                <w:bCs/>
                <w:color w:val="000000"/>
                <w:sz w:val="18"/>
                <w:szCs w:val="18"/>
              </w:rPr>
              <w:t>(2)</w:t>
            </w:r>
          </w:p>
        </w:tc>
        <w:tc>
          <w:tcPr>
            <w:tcW w:w="4680" w:type="dxa"/>
            <w:tcBorders>
              <w:top w:val="double" w:sz="4" w:space="0" w:color="auto"/>
            </w:tcBorders>
            <w:shd w:val="clear" w:color="auto" w:fill="F2DBDB" w:themeFill="accent2" w:themeFillTint="33"/>
            <w:vAlign w:val="center"/>
          </w:tcPr>
          <w:p w:rsidR="00792F29" w:rsidRPr="00D745DE" w:rsidRDefault="00792F29" w:rsidP="00022FCC">
            <w:pPr>
              <w:jc w:val="center"/>
              <w:rPr>
                <w:b/>
                <w:bCs/>
                <w:color w:val="000000"/>
                <w:sz w:val="18"/>
                <w:szCs w:val="18"/>
              </w:rPr>
            </w:pPr>
            <w:r w:rsidRPr="00D745DE">
              <w:rPr>
                <w:b/>
                <w:bCs/>
                <w:color w:val="000000"/>
                <w:sz w:val="18"/>
                <w:szCs w:val="18"/>
              </w:rPr>
              <w:t>(3)</w:t>
            </w:r>
          </w:p>
        </w:tc>
        <w:tc>
          <w:tcPr>
            <w:tcW w:w="1080" w:type="dxa"/>
            <w:tcBorders>
              <w:top w:val="double" w:sz="4" w:space="0" w:color="auto"/>
            </w:tcBorders>
            <w:shd w:val="clear" w:color="auto" w:fill="F2DBDB" w:themeFill="accent2" w:themeFillTint="33"/>
            <w:vAlign w:val="center"/>
          </w:tcPr>
          <w:p w:rsidR="00792F29" w:rsidRPr="00D745DE" w:rsidRDefault="00792F29" w:rsidP="00022FCC">
            <w:pPr>
              <w:jc w:val="center"/>
              <w:rPr>
                <w:b/>
                <w:bCs/>
                <w:color w:val="000000"/>
                <w:sz w:val="18"/>
                <w:szCs w:val="18"/>
              </w:rPr>
            </w:pPr>
            <w:r w:rsidRPr="00D745DE">
              <w:rPr>
                <w:b/>
                <w:bCs/>
                <w:color w:val="000000"/>
                <w:sz w:val="18"/>
                <w:szCs w:val="18"/>
              </w:rPr>
              <w:t>(4)</w:t>
            </w:r>
          </w:p>
        </w:tc>
        <w:tc>
          <w:tcPr>
            <w:tcW w:w="720" w:type="dxa"/>
            <w:tcBorders>
              <w:top w:val="double" w:sz="4" w:space="0" w:color="auto"/>
            </w:tcBorders>
            <w:shd w:val="clear" w:color="auto" w:fill="F2DBDB" w:themeFill="accent2" w:themeFillTint="33"/>
            <w:vAlign w:val="center"/>
          </w:tcPr>
          <w:p w:rsidR="00792F29" w:rsidRPr="00D745DE" w:rsidRDefault="00792F29" w:rsidP="00022FCC">
            <w:pPr>
              <w:jc w:val="center"/>
              <w:rPr>
                <w:b/>
                <w:bCs/>
                <w:color w:val="000000"/>
                <w:sz w:val="18"/>
                <w:szCs w:val="18"/>
              </w:rPr>
            </w:pPr>
            <w:r w:rsidRPr="00D745DE">
              <w:rPr>
                <w:b/>
                <w:bCs/>
                <w:color w:val="000000"/>
                <w:sz w:val="18"/>
                <w:szCs w:val="18"/>
              </w:rPr>
              <w:t>(5)</w:t>
            </w:r>
          </w:p>
        </w:tc>
        <w:tc>
          <w:tcPr>
            <w:tcW w:w="720" w:type="dxa"/>
            <w:tcBorders>
              <w:top w:val="double" w:sz="4" w:space="0" w:color="auto"/>
            </w:tcBorders>
            <w:shd w:val="clear" w:color="auto" w:fill="F2DBDB" w:themeFill="accent2" w:themeFillTint="33"/>
            <w:vAlign w:val="center"/>
          </w:tcPr>
          <w:p w:rsidR="00792F29" w:rsidRPr="00D745DE" w:rsidRDefault="00792F29" w:rsidP="00022FCC">
            <w:pPr>
              <w:jc w:val="center"/>
              <w:rPr>
                <w:b/>
                <w:bCs/>
                <w:color w:val="000000"/>
                <w:sz w:val="18"/>
                <w:szCs w:val="18"/>
              </w:rPr>
            </w:pPr>
            <w:r w:rsidRPr="00D745DE">
              <w:rPr>
                <w:b/>
                <w:bCs/>
                <w:color w:val="000000"/>
                <w:sz w:val="18"/>
                <w:szCs w:val="18"/>
              </w:rPr>
              <w:t>(6)</w:t>
            </w:r>
          </w:p>
        </w:tc>
        <w:tc>
          <w:tcPr>
            <w:tcW w:w="1094" w:type="dxa"/>
            <w:tcBorders>
              <w:top w:val="double" w:sz="4" w:space="0" w:color="auto"/>
            </w:tcBorders>
            <w:shd w:val="clear" w:color="auto" w:fill="F2DBDB" w:themeFill="accent2" w:themeFillTint="33"/>
            <w:vAlign w:val="center"/>
          </w:tcPr>
          <w:p w:rsidR="00792F29" w:rsidRPr="00D745DE" w:rsidRDefault="00792F29" w:rsidP="00022FCC">
            <w:pPr>
              <w:jc w:val="center"/>
              <w:rPr>
                <w:b/>
                <w:bCs/>
                <w:color w:val="000000"/>
                <w:sz w:val="18"/>
                <w:szCs w:val="18"/>
              </w:rPr>
            </w:pPr>
            <w:r w:rsidRPr="00D745DE">
              <w:rPr>
                <w:b/>
                <w:bCs/>
                <w:color w:val="000000"/>
                <w:sz w:val="18"/>
                <w:szCs w:val="18"/>
              </w:rPr>
              <w:t>(7)</w:t>
            </w:r>
          </w:p>
        </w:tc>
        <w:tc>
          <w:tcPr>
            <w:tcW w:w="993" w:type="dxa"/>
            <w:tcBorders>
              <w:top w:val="double" w:sz="4" w:space="0" w:color="auto"/>
            </w:tcBorders>
            <w:shd w:val="clear" w:color="auto" w:fill="F2DBDB" w:themeFill="accent2" w:themeFillTint="33"/>
            <w:vAlign w:val="center"/>
          </w:tcPr>
          <w:p w:rsidR="00792F29" w:rsidRPr="00D745DE" w:rsidRDefault="00792F29" w:rsidP="00022FCC">
            <w:pPr>
              <w:jc w:val="center"/>
              <w:rPr>
                <w:b/>
                <w:bCs/>
                <w:color w:val="000000"/>
                <w:sz w:val="18"/>
                <w:szCs w:val="18"/>
              </w:rPr>
            </w:pPr>
            <w:r w:rsidRPr="00D745DE">
              <w:rPr>
                <w:b/>
                <w:bCs/>
                <w:color w:val="000000"/>
                <w:sz w:val="18"/>
                <w:szCs w:val="18"/>
              </w:rPr>
              <w:t>(8)</w:t>
            </w:r>
          </w:p>
        </w:tc>
        <w:tc>
          <w:tcPr>
            <w:tcW w:w="1693" w:type="dxa"/>
            <w:tcBorders>
              <w:top w:val="double" w:sz="4" w:space="0" w:color="auto"/>
            </w:tcBorders>
            <w:shd w:val="clear" w:color="auto" w:fill="F2DBDB" w:themeFill="accent2" w:themeFillTint="33"/>
            <w:vAlign w:val="center"/>
          </w:tcPr>
          <w:p w:rsidR="00792F29" w:rsidRPr="00D745DE" w:rsidRDefault="00792F29" w:rsidP="00022FCC">
            <w:pPr>
              <w:jc w:val="center"/>
              <w:rPr>
                <w:b/>
                <w:bCs/>
                <w:color w:val="000000"/>
                <w:sz w:val="18"/>
                <w:szCs w:val="18"/>
              </w:rPr>
            </w:pPr>
            <w:r w:rsidRPr="00D745DE">
              <w:rPr>
                <w:b/>
                <w:bCs/>
                <w:color w:val="000000"/>
                <w:sz w:val="18"/>
                <w:szCs w:val="18"/>
              </w:rPr>
              <w:t>(9)</w:t>
            </w:r>
          </w:p>
        </w:tc>
      </w:tr>
      <w:tr w:rsidR="00D745DE" w:rsidRPr="00022FCC" w:rsidTr="00D745DE">
        <w:trPr>
          <w:cantSplit/>
          <w:trHeight w:val="217"/>
        </w:trPr>
        <w:tc>
          <w:tcPr>
            <w:tcW w:w="608" w:type="dxa"/>
            <w:vMerge w:val="restart"/>
          </w:tcPr>
          <w:p w:rsidR="00D745DE" w:rsidRPr="00022FCC" w:rsidRDefault="00D745DE" w:rsidP="00022FCC">
            <w:pPr>
              <w:snapToGrid w:val="0"/>
            </w:pPr>
            <w:r w:rsidRPr="00022FCC">
              <w:rPr>
                <w:sz w:val="24"/>
                <w:szCs w:val="24"/>
              </w:rPr>
              <w:t>1.</w:t>
            </w:r>
          </w:p>
        </w:tc>
        <w:tc>
          <w:tcPr>
            <w:tcW w:w="2013" w:type="dxa"/>
            <w:vMerge w:val="restart"/>
          </w:tcPr>
          <w:p w:rsidR="00D745DE" w:rsidRPr="00022FCC" w:rsidRDefault="00D745DE" w:rsidP="00022FCC">
            <w:pPr>
              <w:snapToGrid w:val="0"/>
              <w:jc w:val="left"/>
            </w:pPr>
            <w:r w:rsidRPr="00022FCC">
              <w:rPr>
                <w:sz w:val="24"/>
                <w:szCs w:val="24"/>
              </w:rPr>
              <w:t>Lab. Komputasi Cerdas Teknik Informatika</w:t>
            </w:r>
          </w:p>
          <w:p w:rsidR="00D745DE" w:rsidRPr="00022FCC" w:rsidRDefault="00D745DE" w:rsidP="00022FCC">
            <w:pPr>
              <w:snapToGrid w:val="0"/>
            </w:pPr>
          </w:p>
        </w:tc>
        <w:tc>
          <w:tcPr>
            <w:tcW w:w="4680" w:type="dxa"/>
          </w:tcPr>
          <w:p w:rsidR="00D745DE" w:rsidRPr="00022FCC" w:rsidRDefault="00D745DE" w:rsidP="00022FCC">
            <w:pPr>
              <w:snapToGrid w:val="0"/>
              <w:rPr>
                <w:lang w:val="it-IT"/>
              </w:rPr>
            </w:pPr>
            <w:r w:rsidRPr="00022FCC">
              <w:rPr>
                <w:sz w:val="24"/>
                <w:szCs w:val="24"/>
                <w:lang w:val="it-IT"/>
              </w:rPr>
              <w:t>Komputer PC Dell Pentium E2180</w:t>
            </w:r>
          </w:p>
        </w:tc>
        <w:tc>
          <w:tcPr>
            <w:tcW w:w="1080" w:type="dxa"/>
          </w:tcPr>
          <w:p w:rsidR="00D745DE" w:rsidRPr="00022FCC" w:rsidRDefault="00D745DE" w:rsidP="00D745DE">
            <w:pPr>
              <w:snapToGrid w:val="0"/>
              <w:jc w:val="center"/>
            </w:pPr>
            <w:r w:rsidRPr="00022FCC">
              <w:rPr>
                <w:sz w:val="24"/>
                <w:szCs w:val="24"/>
              </w:rPr>
              <w:t>20</w:t>
            </w:r>
          </w:p>
        </w:tc>
        <w:tc>
          <w:tcPr>
            <w:tcW w:w="720" w:type="dxa"/>
          </w:tcPr>
          <w:p w:rsidR="00D745DE" w:rsidRPr="00022FCC" w:rsidRDefault="00D745DE" w:rsidP="00E55B47">
            <w:pPr>
              <w:jc w:val="center"/>
            </w:pPr>
            <w:r w:rsidRPr="00022FCC">
              <w:sym w:font="Symbol" w:char="F0D6"/>
            </w:r>
          </w:p>
        </w:tc>
        <w:tc>
          <w:tcPr>
            <w:tcW w:w="720" w:type="dxa"/>
          </w:tcPr>
          <w:p w:rsidR="00D745DE" w:rsidRPr="00022FCC" w:rsidRDefault="00D745DE" w:rsidP="00E55B47">
            <w:pPr>
              <w:jc w:val="center"/>
              <w:rPr>
                <w:bCs/>
              </w:rPr>
            </w:pPr>
          </w:p>
        </w:tc>
        <w:tc>
          <w:tcPr>
            <w:tcW w:w="1094" w:type="dxa"/>
          </w:tcPr>
          <w:p w:rsidR="00D745DE" w:rsidRPr="00022FCC" w:rsidRDefault="00D745DE" w:rsidP="00E55B47">
            <w:pPr>
              <w:jc w:val="cente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rPr>
                <w:lang w:val="id-ID"/>
              </w:rPr>
            </w:pPr>
            <w:r w:rsidRPr="00022FCC">
              <w:rPr>
                <w:sz w:val="24"/>
                <w:szCs w:val="24"/>
                <w:lang w:val="id-ID"/>
              </w:rPr>
              <w:t>21,5</w:t>
            </w:r>
          </w:p>
        </w:tc>
      </w:tr>
      <w:tr w:rsidR="00D745DE" w:rsidRPr="00022FCC" w:rsidTr="00D745DE">
        <w:trPr>
          <w:cantSplit/>
          <w:trHeight w:val="217"/>
        </w:trPr>
        <w:tc>
          <w:tcPr>
            <w:tcW w:w="608" w:type="dxa"/>
            <w:vMerge/>
          </w:tcPr>
          <w:p w:rsidR="00D745DE" w:rsidRPr="00022FCC" w:rsidRDefault="00D745DE" w:rsidP="00022FCC">
            <w:pPr>
              <w:snapToGrid w:val="0"/>
            </w:pPr>
          </w:p>
        </w:tc>
        <w:tc>
          <w:tcPr>
            <w:tcW w:w="2013" w:type="dxa"/>
            <w:vMerge/>
          </w:tcPr>
          <w:p w:rsidR="00D745DE" w:rsidRPr="00022FCC" w:rsidRDefault="00D745DE" w:rsidP="00022FCC">
            <w:pPr>
              <w:snapToGrid w:val="0"/>
            </w:pPr>
          </w:p>
        </w:tc>
        <w:tc>
          <w:tcPr>
            <w:tcW w:w="4680" w:type="dxa"/>
          </w:tcPr>
          <w:p w:rsidR="00D745DE" w:rsidRPr="00022FCC" w:rsidRDefault="00D745DE" w:rsidP="00022FCC">
            <w:pPr>
              <w:snapToGrid w:val="0"/>
            </w:pPr>
            <w:r w:rsidRPr="00022FCC">
              <w:rPr>
                <w:sz w:val="24"/>
                <w:szCs w:val="24"/>
              </w:rPr>
              <w:t>LCD Projector ViewSonic</w:t>
            </w:r>
          </w:p>
        </w:tc>
        <w:tc>
          <w:tcPr>
            <w:tcW w:w="1080" w:type="dxa"/>
          </w:tcPr>
          <w:p w:rsidR="00D745DE" w:rsidRPr="00022FCC" w:rsidRDefault="00D745DE" w:rsidP="00D745DE">
            <w:pPr>
              <w:snapToGrid w:val="0"/>
              <w:jc w:val="center"/>
            </w:pPr>
            <w:r w:rsidRPr="00022FCC">
              <w:rPr>
                <w:sz w:val="24"/>
                <w:szCs w:val="24"/>
              </w:rPr>
              <w:t>1</w:t>
            </w:r>
          </w:p>
        </w:tc>
        <w:tc>
          <w:tcPr>
            <w:tcW w:w="720" w:type="dxa"/>
          </w:tcPr>
          <w:p w:rsidR="00D745DE" w:rsidRPr="00022FCC" w:rsidRDefault="00D745DE" w:rsidP="00E55B47">
            <w:pPr>
              <w:jc w:val="center"/>
              <w:rPr>
                <w:color w:val="FF0000"/>
              </w:rPr>
            </w:pPr>
            <w:r w:rsidRPr="00022FCC">
              <w:sym w:font="Symbol" w:char="F0D6"/>
            </w:r>
          </w:p>
        </w:tc>
        <w:tc>
          <w:tcPr>
            <w:tcW w:w="720" w:type="dxa"/>
          </w:tcPr>
          <w:p w:rsidR="00D745DE" w:rsidRPr="00022FCC" w:rsidRDefault="00D745DE" w:rsidP="00E55B47">
            <w:pPr>
              <w:jc w:val="center"/>
              <w:rPr>
                <w:bCs/>
                <w:color w:val="FF0000"/>
              </w:rPr>
            </w:pPr>
          </w:p>
        </w:tc>
        <w:tc>
          <w:tcPr>
            <w:tcW w:w="1094" w:type="dxa"/>
          </w:tcPr>
          <w:p w:rsidR="00D745DE" w:rsidRPr="00022FCC" w:rsidRDefault="00D745DE" w:rsidP="00E55B47">
            <w:pPr>
              <w:jc w:val="center"/>
              <w:rPr>
                <w:color w:val="FF0000"/>
              </w:rP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tcPr>
          <w:p w:rsidR="00D745DE" w:rsidRPr="00022FCC" w:rsidRDefault="00D745DE" w:rsidP="00022FCC">
            <w:pPr>
              <w:snapToGrid w:val="0"/>
            </w:pPr>
          </w:p>
        </w:tc>
        <w:tc>
          <w:tcPr>
            <w:tcW w:w="2013" w:type="dxa"/>
            <w:vMerge/>
          </w:tcPr>
          <w:p w:rsidR="00D745DE" w:rsidRPr="00022FCC" w:rsidRDefault="00D745DE" w:rsidP="00022FCC">
            <w:pPr>
              <w:snapToGrid w:val="0"/>
            </w:pPr>
          </w:p>
        </w:tc>
        <w:tc>
          <w:tcPr>
            <w:tcW w:w="4680" w:type="dxa"/>
          </w:tcPr>
          <w:p w:rsidR="00D745DE" w:rsidRPr="00022FCC" w:rsidRDefault="00D745DE" w:rsidP="00022FCC">
            <w:pPr>
              <w:snapToGrid w:val="0"/>
              <w:rPr>
                <w:lang w:val="sv-SE"/>
              </w:rPr>
            </w:pPr>
            <w:r w:rsidRPr="00022FCC">
              <w:rPr>
                <w:sz w:val="24"/>
                <w:szCs w:val="24"/>
                <w:lang w:val="sv-SE"/>
              </w:rPr>
              <w:t>Intellinet NVS Model 550000</w:t>
            </w:r>
          </w:p>
        </w:tc>
        <w:tc>
          <w:tcPr>
            <w:tcW w:w="1080" w:type="dxa"/>
          </w:tcPr>
          <w:p w:rsidR="00D745DE" w:rsidRPr="00022FCC" w:rsidRDefault="00D745DE" w:rsidP="00D745DE">
            <w:pPr>
              <w:snapToGrid w:val="0"/>
              <w:jc w:val="center"/>
              <w:rPr>
                <w:lang w:val="sv-SE"/>
              </w:rPr>
            </w:pPr>
            <w:r w:rsidRPr="00022FCC">
              <w:rPr>
                <w:sz w:val="24"/>
                <w:szCs w:val="24"/>
                <w:lang w:val="sv-SE"/>
              </w:rPr>
              <w:t>1</w:t>
            </w:r>
          </w:p>
        </w:tc>
        <w:tc>
          <w:tcPr>
            <w:tcW w:w="720" w:type="dxa"/>
          </w:tcPr>
          <w:p w:rsidR="00D745DE" w:rsidRPr="00022FCC" w:rsidRDefault="00D745DE" w:rsidP="00E55B47">
            <w:pPr>
              <w:jc w:val="center"/>
            </w:pPr>
            <w:r w:rsidRPr="00022FCC">
              <w:sym w:font="Symbol" w:char="F0D6"/>
            </w:r>
          </w:p>
        </w:tc>
        <w:tc>
          <w:tcPr>
            <w:tcW w:w="720" w:type="dxa"/>
          </w:tcPr>
          <w:p w:rsidR="00D745DE" w:rsidRPr="00022FCC" w:rsidRDefault="00D745DE" w:rsidP="00E55B47">
            <w:pPr>
              <w:jc w:val="center"/>
              <w:rPr>
                <w:bCs/>
              </w:rPr>
            </w:pPr>
          </w:p>
        </w:tc>
        <w:tc>
          <w:tcPr>
            <w:tcW w:w="1094" w:type="dxa"/>
          </w:tcPr>
          <w:p w:rsidR="00D745DE" w:rsidRPr="00022FCC" w:rsidRDefault="00D745DE" w:rsidP="00E55B47">
            <w:pPr>
              <w:jc w:val="cente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tcPr>
          <w:p w:rsidR="00D745DE" w:rsidRPr="00022FCC" w:rsidRDefault="00D745DE" w:rsidP="00022FCC">
            <w:pPr>
              <w:snapToGrid w:val="0"/>
            </w:pPr>
          </w:p>
        </w:tc>
        <w:tc>
          <w:tcPr>
            <w:tcW w:w="2013" w:type="dxa"/>
            <w:vMerge/>
          </w:tcPr>
          <w:p w:rsidR="00D745DE" w:rsidRPr="00022FCC" w:rsidRDefault="00D745DE" w:rsidP="00022FCC">
            <w:pPr>
              <w:snapToGrid w:val="0"/>
            </w:pPr>
          </w:p>
        </w:tc>
        <w:tc>
          <w:tcPr>
            <w:tcW w:w="4680" w:type="dxa"/>
          </w:tcPr>
          <w:p w:rsidR="00D745DE" w:rsidRPr="00022FCC" w:rsidRDefault="00D745DE" w:rsidP="00022FCC">
            <w:r w:rsidRPr="00022FCC">
              <w:rPr>
                <w:sz w:val="24"/>
                <w:szCs w:val="24"/>
              </w:rPr>
              <w:t>Digital Microscope 10x~50x, 200x, 1280X1024, USB (8-UV Light), measurement function</w:t>
            </w:r>
          </w:p>
        </w:tc>
        <w:tc>
          <w:tcPr>
            <w:tcW w:w="1080" w:type="dxa"/>
          </w:tcPr>
          <w:p w:rsidR="00D745DE" w:rsidRPr="00022FCC" w:rsidRDefault="00D745DE" w:rsidP="00D745DE">
            <w:pPr>
              <w:snapToGrid w:val="0"/>
              <w:jc w:val="center"/>
            </w:pPr>
            <w:r w:rsidRPr="00022FCC">
              <w:rPr>
                <w:sz w:val="24"/>
                <w:szCs w:val="24"/>
              </w:rPr>
              <w:t>1</w:t>
            </w:r>
          </w:p>
        </w:tc>
        <w:tc>
          <w:tcPr>
            <w:tcW w:w="720" w:type="dxa"/>
          </w:tcPr>
          <w:p w:rsidR="00D745DE" w:rsidRPr="00022FCC" w:rsidRDefault="00D745DE" w:rsidP="00E55B47">
            <w:pPr>
              <w:jc w:val="center"/>
              <w:rPr>
                <w:color w:val="FF0000"/>
              </w:rPr>
            </w:pPr>
            <w:r w:rsidRPr="00022FCC">
              <w:sym w:font="Symbol" w:char="F0D6"/>
            </w:r>
          </w:p>
        </w:tc>
        <w:tc>
          <w:tcPr>
            <w:tcW w:w="720" w:type="dxa"/>
          </w:tcPr>
          <w:p w:rsidR="00D745DE" w:rsidRPr="00022FCC" w:rsidRDefault="00D745DE" w:rsidP="00E55B47">
            <w:pPr>
              <w:jc w:val="center"/>
              <w:rPr>
                <w:bCs/>
                <w:color w:val="FF0000"/>
              </w:rPr>
            </w:pPr>
          </w:p>
        </w:tc>
        <w:tc>
          <w:tcPr>
            <w:tcW w:w="1094" w:type="dxa"/>
          </w:tcPr>
          <w:p w:rsidR="00D745DE" w:rsidRPr="00022FCC" w:rsidRDefault="00D745DE" w:rsidP="00E55B47">
            <w:pPr>
              <w:jc w:val="center"/>
              <w:rPr>
                <w:color w:val="FF0000"/>
              </w:rP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tcPr>
          <w:p w:rsidR="00D745DE" w:rsidRPr="00022FCC" w:rsidRDefault="00D745DE" w:rsidP="00022FCC">
            <w:pPr>
              <w:snapToGrid w:val="0"/>
            </w:pPr>
          </w:p>
        </w:tc>
        <w:tc>
          <w:tcPr>
            <w:tcW w:w="2013" w:type="dxa"/>
            <w:vMerge/>
          </w:tcPr>
          <w:p w:rsidR="00D745DE" w:rsidRPr="00022FCC" w:rsidRDefault="00D745DE" w:rsidP="00022FCC">
            <w:pPr>
              <w:snapToGrid w:val="0"/>
            </w:pPr>
          </w:p>
        </w:tc>
        <w:tc>
          <w:tcPr>
            <w:tcW w:w="4680" w:type="dxa"/>
          </w:tcPr>
          <w:p w:rsidR="00D745DE" w:rsidRPr="00022FCC" w:rsidRDefault="00D745DE" w:rsidP="00022FCC">
            <w:pPr>
              <w:snapToGrid w:val="0"/>
            </w:pPr>
            <w:r w:rsidRPr="00022FCC">
              <w:rPr>
                <w:sz w:val="24"/>
                <w:szCs w:val="24"/>
              </w:rPr>
              <w:t>Global Posisioning System (GPS)</w:t>
            </w:r>
          </w:p>
        </w:tc>
        <w:tc>
          <w:tcPr>
            <w:tcW w:w="1080" w:type="dxa"/>
          </w:tcPr>
          <w:p w:rsidR="00D745DE" w:rsidRPr="00022FCC" w:rsidRDefault="00D745DE" w:rsidP="00D745DE">
            <w:pPr>
              <w:snapToGrid w:val="0"/>
              <w:jc w:val="center"/>
            </w:pPr>
            <w:r w:rsidRPr="00022FCC">
              <w:rPr>
                <w:sz w:val="24"/>
                <w:szCs w:val="24"/>
              </w:rPr>
              <w:t>1</w:t>
            </w:r>
          </w:p>
        </w:tc>
        <w:tc>
          <w:tcPr>
            <w:tcW w:w="720" w:type="dxa"/>
          </w:tcPr>
          <w:p w:rsidR="00D745DE" w:rsidRPr="00022FCC" w:rsidRDefault="00D745DE" w:rsidP="00E55B47">
            <w:pPr>
              <w:jc w:val="center"/>
              <w:rPr>
                <w:color w:val="FF0000"/>
              </w:rPr>
            </w:pPr>
            <w:r w:rsidRPr="00022FCC">
              <w:sym w:font="Symbol" w:char="F0D6"/>
            </w:r>
          </w:p>
        </w:tc>
        <w:tc>
          <w:tcPr>
            <w:tcW w:w="720" w:type="dxa"/>
          </w:tcPr>
          <w:p w:rsidR="00D745DE" w:rsidRPr="00022FCC" w:rsidRDefault="00D745DE" w:rsidP="00E55B47">
            <w:pPr>
              <w:jc w:val="center"/>
              <w:rPr>
                <w:bCs/>
                <w:color w:val="FF0000"/>
              </w:rPr>
            </w:pPr>
          </w:p>
        </w:tc>
        <w:tc>
          <w:tcPr>
            <w:tcW w:w="1094" w:type="dxa"/>
          </w:tcPr>
          <w:p w:rsidR="00D745DE" w:rsidRPr="00022FCC" w:rsidRDefault="00D745DE" w:rsidP="00E55B47">
            <w:pPr>
              <w:jc w:val="center"/>
              <w:rPr>
                <w:color w:val="FF0000"/>
              </w:rP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tcPr>
          <w:p w:rsidR="00D745DE" w:rsidRPr="00022FCC" w:rsidRDefault="00D745DE" w:rsidP="00022FCC">
            <w:pPr>
              <w:snapToGrid w:val="0"/>
            </w:pPr>
          </w:p>
        </w:tc>
        <w:tc>
          <w:tcPr>
            <w:tcW w:w="2013" w:type="dxa"/>
            <w:vMerge/>
          </w:tcPr>
          <w:p w:rsidR="00D745DE" w:rsidRPr="00022FCC" w:rsidRDefault="00D745DE" w:rsidP="00022FCC">
            <w:pPr>
              <w:snapToGrid w:val="0"/>
            </w:pPr>
          </w:p>
        </w:tc>
        <w:tc>
          <w:tcPr>
            <w:tcW w:w="4680" w:type="dxa"/>
          </w:tcPr>
          <w:p w:rsidR="00D745DE" w:rsidRPr="00022FCC" w:rsidRDefault="00D745DE" w:rsidP="00022FCC">
            <w:pPr>
              <w:snapToGrid w:val="0"/>
            </w:pPr>
            <w:r w:rsidRPr="00022FCC">
              <w:rPr>
                <w:sz w:val="24"/>
                <w:szCs w:val="24"/>
              </w:rPr>
              <w:t>Video Glasses SPV922</w:t>
            </w:r>
          </w:p>
        </w:tc>
        <w:tc>
          <w:tcPr>
            <w:tcW w:w="1080" w:type="dxa"/>
          </w:tcPr>
          <w:p w:rsidR="00D745DE" w:rsidRPr="00022FCC" w:rsidRDefault="00D745DE" w:rsidP="00D745DE">
            <w:pPr>
              <w:snapToGrid w:val="0"/>
              <w:jc w:val="center"/>
            </w:pPr>
            <w:r w:rsidRPr="00022FCC">
              <w:rPr>
                <w:sz w:val="24"/>
                <w:szCs w:val="24"/>
              </w:rPr>
              <w:t>1</w:t>
            </w:r>
          </w:p>
        </w:tc>
        <w:tc>
          <w:tcPr>
            <w:tcW w:w="720" w:type="dxa"/>
          </w:tcPr>
          <w:p w:rsidR="00D745DE" w:rsidRPr="00022FCC" w:rsidRDefault="00D745DE" w:rsidP="00E55B47">
            <w:pPr>
              <w:jc w:val="center"/>
              <w:rPr>
                <w:color w:val="FF0000"/>
              </w:rPr>
            </w:pPr>
            <w:r w:rsidRPr="00022FCC">
              <w:sym w:font="Symbol" w:char="F0D6"/>
            </w:r>
          </w:p>
        </w:tc>
        <w:tc>
          <w:tcPr>
            <w:tcW w:w="720" w:type="dxa"/>
          </w:tcPr>
          <w:p w:rsidR="00D745DE" w:rsidRPr="00022FCC" w:rsidRDefault="00D745DE" w:rsidP="00E55B47">
            <w:pPr>
              <w:jc w:val="center"/>
              <w:rPr>
                <w:bCs/>
                <w:color w:val="FF0000"/>
              </w:rPr>
            </w:pPr>
          </w:p>
        </w:tc>
        <w:tc>
          <w:tcPr>
            <w:tcW w:w="1094" w:type="dxa"/>
          </w:tcPr>
          <w:p w:rsidR="00D745DE" w:rsidRPr="00022FCC" w:rsidRDefault="00D745DE" w:rsidP="00E55B47">
            <w:pPr>
              <w:jc w:val="center"/>
              <w:rPr>
                <w:color w:val="FF0000"/>
              </w:rP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tcPr>
          <w:p w:rsidR="00D745DE" w:rsidRPr="00022FCC" w:rsidRDefault="00D745DE" w:rsidP="00022FCC">
            <w:pPr>
              <w:snapToGrid w:val="0"/>
            </w:pPr>
          </w:p>
        </w:tc>
        <w:tc>
          <w:tcPr>
            <w:tcW w:w="2013" w:type="dxa"/>
            <w:vMerge/>
          </w:tcPr>
          <w:p w:rsidR="00D745DE" w:rsidRPr="00022FCC" w:rsidRDefault="00D745DE" w:rsidP="00022FCC">
            <w:pPr>
              <w:snapToGrid w:val="0"/>
            </w:pPr>
          </w:p>
        </w:tc>
        <w:tc>
          <w:tcPr>
            <w:tcW w:w="4680" w:type="dxa"/>
          </w:tcPr>
          <w:p w:rsidR="00D745DE" w:rsidRPr="00022FCC" w:rsidRDefault="00D745DE" w:rsidP="00022FCC">
            <w:pPr>
              <w:snapToGrid w:val="0"/>
            </w:pPr>
            <w:r w:rsidRPr="00022FCC">
              <w:rPr>
                <w:sz w:val="24"/>
                <w:szCs w:val="24"/>
              </w:rPr>
              <w:t>Head Set</w:t>
            </w:r>
          </w:p>
        </w:tc>
        <w:tc>
          <w:tcPr>
            <w:tcW w:w="1080" w:type="dxa"/>
          </w:tcPr>
          <w:p w:rsidR="00D745DE" w:rsidRPr="00022FCC" w:rsidRDefault="00D745DE" w:rsidP="00D745DE">
            <w:pPr>
              <w:snapToGrid w:val="0"/>
              <w:jc w:val="center"/>
            </w:pPr>
            <w:r w:rsidRPr="00022FCC">
              <w:rPr>
                <w:sz w:val="24"/>
                <w:szCs w:val="24"/>
              </w:rPr>
              <w:t>20</w:t>
            </w:r>
          </w:p>
        </w:tc>
        <w:tc>
          <w:tcPr>
            <w:tcW w:w="720" w:type="dxa"/>
          </w:tcPr>
          <w:p w:rsidR="00D745DE" w:rsidRPr="00022FCC" w:rsidRDefault="00D745DE" w:rsidP="00E55B47">
            <w:pPr>
              <w:jc w:val="center"/>
              <w:rPr>
                <w:color w:val="FF0000"/>
              </w:rPr>
            </w:pPr>
            <w:r w:rsidRPr="00022FCC">
              <w:sym w:font="Symbol" w:char="F0D6"/>
            </w:r>
          </w:p>
        </w:tc>
        <w:tc>
          <w:tcPr>
            <w:tcW w:w="720" w:type="dxa"/>
          </w:tcPr>
          <w:p w:rsidR="00D745DE" w:rsidRPr="00022FCC" w:rsidRDefault="00D745DE" w:rsidP="00E55B47">
            <w:pPr>
              <w:jc w:val="center"/>
              <w:rPr>
                <w:bCs/>
                <w:color w:val="FF0000"/>
              </w:rPr>
            </w:pPr>
          </w:p>
        </w:tc>
        <w:tc>
          <w:tcPr>
            <w:tcW w:w="1094" w:type="dxa"/>
          </w:tcPr>
          <w:p w:rsidR="00D745DE" w:rsidRPr="00022FCC" w:rsidRDefault="00D745DE" w:rsidP="00E55B47">
            <w:pPr>
              <w:jc w:val="center"/>
              <w:rPr>
                <w:color w:val="FF0000"/>
              </w:rP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tcPr>
          <w:p w:rsidR="00D745DE" w:rsidRPr="00022FCC" w:rsidRDefault="00D745DE" w:rsidP="00022FCC">
            <w:pPr>
              <w:snapToGrid w:val="0"/>
              <w:rPr>
                <w:lang w:val="sv-SE"/>
              </w:rPr>
            </w:pPr>
          </w:p>
        </w:tc>
        <w:tc>
          <w:tcPr>
            <w:tcW w:w="2013" w:type="dxa"/>
            <w:vMerge/>
          </w:tcPr>
          <w:p w:rsidR="00D745DE" w:rsidRPr="00022FCC" w:rsidRDefault="00D745DE" w:rsidP="00022FCC">
            <w:pPr>
              <w:snapToGrid w:val="0"/>
              <w:rPr>
                <w:lang w:val="sv-SE"/>
              </w:rPr>
            </w:pPr>
          </w:p>
        </w:tc>
        <w:tc>
          <w:tcPr>
            <w:tcW w:w="4680" w:type="dxa"/>
          </w:tcPr>
          <w:p w:rsidR="00D745DE" w:rsidRPr="00022FCC" w:rsidRDefault="00D745DE" w:rsidP="00022FCC">
            <w:pPr>
              <w:snapToGrid w:val="0"/>
              <w:rPr>
                <w:lang w:val="it-IT"/>
              </w:rPr>
            </w:pPr>
            <w:r w:rsidRPr="00022FCC">
              <w:rPr>
                <w:sz w:val="24"/>
                <w:szCs w:val="24"/>
                <w:lang w:val="it-IT"/>
              </w:rPr>
              <w:t>Printer Epson L100</w:t>
            </w:r>
          </w:p>
        </w:tc>
        <w:tc>
          <w:tcPr>
            <w:tcW w:w="1080" w:type="dxa"/>
          </w:tcPr>
          <w:p w:rsidR="00D745DE" w:rsidRPr="00022FCC" w:rsidRDefault="00D745DE" w:rsidP="00D745DE">
            <w:pPr>
              <w:snapToGrid w:val="0"/>
              <w:jc w:val="center"/>
              <w:rPr>
                <w:lang w:val="it-IT"/>
              </w:rPr>
            </w:pPr>
            <w:r w:rsidRPr="00022FCC">
              <w:rPr>
                <w:sz w:val="24"/>
                <w:szCs w:val="24"/>
                <w:lang w:val="it-IT"/>
              </w:rPr>
              <w:t>1</w:t>
            </w:r>
          </w:p>
        </w:tc>
        <w:tc>
          <w:tcPr>
            <w:tcW w:w="720" w:type="dxa"/>
          </w:tcPr>
          <w:p w:rsidR="00D745DE" w:rsidRPr="00022FCC" w:rsidRDefault="00D745DE" w:rsidP="00E55B47">
            <w:pPr>
              <w:jc w:val="center"/>
              <w:rPr>
                <w:color w:val="FF0000"/>
              </w:rPr>
            </w:pPr>
            <w:r w:rsidRPr="00022FCC">
              <w:sym w:font="Symbol" w:char="F0D6"/>
            </w:r>
          </w:p>
        </w:tc>
        <w:tc>
          <w:tcPr>
            <w:tcW w:w="720" w:type="dxa"/>
          </w:tcPr>
          <w:p w:rsidR="00D745DE" w:rsidRPr="00022FCC" w:rsidRDefault="00D745DE" w:rsidP="00E55B47">
            <w:pPr>
              <w:jc w:val="center"/>
              <w:rPr>
                <w:bCs/>
                <w:color w:val="FF0000"/>
              </w:rPr>
            </w:pPr>
          </w:p>
        </w:tc>
        <w:tc>
          <w:tcPr>
            <w:tcW w:w="1094" w:type="dxa"/>
          </w:tcPr>
          <w:p w:rsidR="00D745DE" w:rsidRPr="00022FCC" w:rsidRDefault="00D745DE" w:rsidP="00E55B47">
            <w:pPr>
              <w:jc w:val="center"/>
              <w:rPr>
                <w:color w:val="FF0000"/>
              </w:rP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388"/>
        </w:trPr>
        <w:tc>
          <w:tcPr>
            <w:tcW w:w="608" w:type="dxa"/>
            <w:vMerge/>
          </w:tcPr>
          <w:p w:rsidR="00D745DE" w:rsidRPr="00022FCC" w:rsidRDefault="00D745DE" w:rsidP="00022FCC">
            <w:pPr>
              <w:snapToGrid w:val="0"/>
              <w:rPr>
                <w:lang w:val="it-IT"/>
              </w:rPr>
            </w:pPr>
          </w:p>
        </w:tc>
        <w:tc>
          <w:tcPr>
            <w:tcW w:w="2013" w:type="dxa"/>
            <w:vMerge/>
          </w:tcPr>
          <w:p w:rsidR="00D745DE" w:rsidRPr="00022FCC" w:rsidRDefault="00D745DE" w:rsidP="00022FCC">
            <w:pPr>
              <w:snapToGrid w:val="0"/>
              <w:rPr>
                <w:lang w:val="it-IT"/>
              </w:rPr>
            </w:pPr>
          </w:p>
        </w:tc>
        <w:tc>
          <w:tcPr>
            <w:tcW w:w="4680" w:type="dxa"/>
          </w:tcPr>
          <w:p w:rsidR="00D745DE" w:rsidRPr="00022FCC" w:rsidRDefault="00D745DE" w:rsidP="00022FCC">
            <w:r w:rsidRPr="00022FCC">
              <w:rPr>
                <w:sz w:val="24"/>
                <w:szCs w:val="24"/>
              </w:rPr>
              <w:t>Card Reader/Writer</w:t>
            </w:r>
          </w:p>
        </w:tc>
        <w:tc>
          <w:tcPr>
            <w:tcW w:w="1080" w:type="dxa"/>
          </w:tcPr>
          <w:p w:rsidR="00D745DE" w:rsidRPr="00022FCC" w:rsidRDefault="00D745DE" w:rsidP="00D745DE">
            <w:pPr>
              <w:snapToGrid w:val="0"/>
              <w:jc w:val="center"/>
              <w:rPr>
                <w:lang w:val="it-IT"/>
              </w:rPr>
            </w:pPr>
            <w:r w:rsidRPr="00022FCC">
              <w:rPr>
                <w:sz w:val="24"/>
                <w:szCs w:val="24"/>
                <w:lang w:val="it-IT"/>
              </w:rPr>
              <w:t>2</w:t>
            </w:r>
          </w:p>
        </w:tc>
        <w:tc>
          <w:tcPr>
            <w:tcW w:w="720" w:type="dxa"/>
          </w:tcPr>
          <w:p w:rsidR="00D745DE" w:rsidRPr="00022FCC" w:rsidRDefault="00D745DE" w:rsidP="00E55B47">
            <w:pPr>
              <w:jc w:val="center"/>
              <w:rPr>
                <w:color w:val="FF0000"/>
              </w:rPr>
            </w:pPr>
            <w:r w:rsidRPr="00022FCC">
              <w:sym w:font="Symbol" w:char="F0D6"/>
            </w:r>
          </w:p>
        </w:tc>
        <w:tc>
          <w:tcPr>
            <w:tcW w:w="720" w:type="dxa"/>
          </w:tcPr>
          <w:p w:rsidR="00D745DE" w:rsidRPr="00022FCC" w:rsidRDefault="00D745DE" w:rsidP="00E55B47">
            <w:pPr>
              <w:jc w:val="center"/>
              <w:rPr>
                <w:bCs/>
                <w:color w:val="FF0000"/>
              </w:rPr>
            </w:pPr>
          </w:p>
        </w:tc>
        <w:tc>
          <w:tcPr>
            <w:tcW w:w="1094" w:type="dxa"/>
          </w:tcPr>
          <w:p w:rsidR="00D745DE" w:rsidRPr="00022FCC" w:rsidRDefault="00D745DE" w:rsidP="00E55B47">
            <w:pPr>
              <w:jc w:val="center"/>
              <w:rPr>
                <w:color w:val="FF0000"/>
              </w:rP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val="restart"/>
            <w:shd w:val="clear" w:color="auto" w:fill="F2F2F2" w:themeFill="background1" w:themeFillShade="F2"/>
          </w:tcPr>
          <w:p w:rsidR="00D745DE" w:rsidRPr="00022FCC" w:rsidRDefault="00D745DE" w:rsidP="00022FCC">
            <w:pPr>
              <w:snapToGrid w:val="0"/>
            </w:pPr>
            <w:r w:rsidRPr="00022FCC">
              <w:rPr>
                <w:sz w:val="24"/>
                <w:szCs w:val="24"/>
              </w:rPr>
              <w:t>2.</w:t>
            </w:r>
          </w:p>
        </w:tc>
        <w:tc>
          <w:tcPr>
            <w:tcW w:w="2013" w:type="dxa"/>
            <w:vMerge w:val="restart"/>
            <w:shd w:val="clear" w:color="auto" w:fill="F2F2F2" w:themeFill="background1" w:themeFillShade="F2"/>
          </w:tcPr>
          <w:p w:rsidR="00D745DE" w:rsidRPr="00022FCC" w:rsidRDefault="00D745DE" w:rsidP="00D745DE">
            <w:pPr>
              <w:snapToGrid w:val="0"/>
              <w:jc w:val="left"/>
            </w:pPr>
            <w:r w:rsidRPr="00022FCC">
              <w:rPr>
                <w:bCs/>
              </w:rPr>
              <w:t>Lab. Pemrograman dan Basis Data Teknik Informatika</w:t>
            </w:r>
          </w:p>
        </w:tc>
        <w:tc>
          <w:tcPr>
            <w:tcW w:w="4680" w:type="dxa"/>
            <w:shd w:val="clear" w:color="auto" w:fill="F2F2F2" w:themeFill="background1" w:themeFillShade="F2"/>
          </w:tcPr>
          <w:p w:rsidR="00D745DE" w:rsidRPr="00022FCC" w:rsidRDefault="00D745DE" w:rsidP="00022FCC">
            <w:pPr>
              <w:snapToGrid w:val="0"/>
            </w:pPr>
            <w:r w:rsidRPr="00022FCC">
              <w:rPr>
                <w:sz w:val="24"/>
                <w:szCs w:val="24"/>
              </w:rPr>
              <w:t>Komputer</w:t>
            </w:r>
          </w:p>
        </w:tc>
        <w:tc>
          <w:tcPr>
            <w:tcW w:w="1080" w:type="dxa"/>
            <w:shd w:val="clear" w:color="auto" w:fill="F2F2F2" w:themeFill="background1" w:themeFillShade="F2"/>
          </w:tcPr>
          <w:p w:rsidR="00D745DE" w:rsidRPr="00022FCC" w:rsidRDefault="00D745DE" w:rsidP="00D745DE">
            <w:pPr>
              <w:snapToGrid w:val="0"/>
              <w:jc w:val="center"/>
            </w:pPr>
            <w:r w:rsidRPr="00022FCC">
              <w:rPr>
                <w:sz w:val="24"/>
                <w:szCs w:val="24"/>
              </w:rPr>
              <w:t>20</w:t>
            </w:r>
          </w:p>
        </w:tc>
        <w:tc>
          <w:tcPr>
            <w:tcW w:w="720" w:type="dxa"/>
            <w:shd w:val="clear" w:color="auto" w:fill="F2F2F2" w:themeFill="background1" w:themeFillShade="F2"/>
          </w:tcPr>
          <w:p w:rsidR="00D745DE" w:rsidRPr="00022FCC" w:rsidRDefault="00D745DE" w:rsidP="00E55B47">
            <w:pPr>
              <w:jc w:val="center"/>
            </w:pPr>
            <w:r w:rsidRPr="00022FCC">
              <w:sym w:font="Symbol" w:char="F0D6"/>
            </w:r>
          </w:p>
        </w:tc>
        <w:tc>
          <w:tcPr>
            <w:tcW w:w="720" w:type="dxa"/>
            <w:shd w:val="clear" w:color="auto" w:fill="F2F2F2" w:themeFill="background1" w:themeFillShade="F2"/>
          </w:tcPr>
          <w:p w:rsidR="00D745DE" w:rsidRPr="00022FCC" w:rsidRDefault="00D745DE" w:rsidP="00E55B47">
            <w:pPr>
              <w:jc w:val="center"/>
              <w:rPr>
                <w:bCs/>
              </w:rPr>
            </w:pPr>
          </w:p>
        </w:tc>
        <w:tc>
          <w:tcPr>
            <w:tcW w:w="1094" w:type="dxa"/>
            <w:shd w:val="clear" w:color="auto" w:fill="F2F2F2" w:themeFill="background1" w:themeFillShade="F2"/>
          </w:tcPr>
          <w:p w:rsidR="00D745DE" w:rsidRPr="00022FCC" w:rsidRDefault="00D745DE" w:rsidP="00E55B47">
            <w:pPr>
              <w:jc w:val="center"/>
            </w:pPr>
            <w:r w:rsidRPr="00022FCC">
              <w:sym w:font="Symbol" w:char="F0D6"/>
            </w:r>
          </w:p>
        </w:tc>
        <w:tc>
          <w:tcPr>
            <w:tcW w:w="993" w:type="dxa"/>
            <w:shd w:val="clear" w:color="auto" w:fill="F2F2F2" w:themeFill="background1" w:themeFillShade="F2"/>
          </w:tcPr>
          <w:p w:rsidR="00D745DE" w:rsidRPr="00022FCC" w:rsidRDefault="00D745DE" w:rsidP="00D745DE">
            <w:pPr>
              <w:snapToGrid w:val="0"/>
              <w:jc w:val="center"/>
              <w:rPr>
                <w:rFonts w:eastAsia="Symbol"/>
              </w:rPr>
            </w:pPr>
          </w:p>
        </w:tc>
        <w:tc>
          <w:tcPr>
            <w:tcW w:w="1693" w:type="dxa"/>
            <w:shd w:val="clear" w:color="auto" w:fill="F2F2F2" w:themeFill="background1" w:themeFillShade="F2"/>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shd w:val="clear" w:color="auto" w:fill="F2F2F2" w:themeFill="background1" w:themeFillShade="F2"/>
          </w:tcPr>
          <w:p w:rsidR="00D745DE" w:rsidRPr="00022FCC" w:rsidRDefault="00D745DE" w:rsidP="00022FCC">
            <w:pPr>
              <w:snapToGrid w:val="0"/>
            </w:pPr>
          </w:p>
        </w:tc>
        <w:tc>
          <w:tcPr>
            <w:tcW w:w="2013" w:type="dxa"/>
            <w:vMerge/>
            <w:shd w:val="clear" w:color="auto" w:fill="F2F2F2" w:themeFill="background1" w:themeFillShade="F2"/>
          </w:tcPr>
          <w:p w:rsidR="00D745DE" w:rsidRPr="00022FCC" w:rsidRDefault="00D745DE" w:rsidP="00022FCC">
            <w:pPr>
              <w:snapToGrid w:val="0"/>
            </w:pPr>
          </w:p>
        </w:tc>
        <w:tc>
          <w:tcPr>
            <w:tcW w:w="4680" w:type="dxa"/>
            <w:shd w:val="clear" w:color="auto" w:fill="F2F2F2" w:themeFill="background1" w:themeFillShade="F2"/>
          </w:tcPr>
          <w:p w:rsidR="00D745DE" w:rsidRPr="00022FCC" w:rsidRDefault="00D745DE" w:rsidP="00022FCC">
            <w:pPr>
              <w:snapToGrid w:val="0"/>
            </w:pPr>
            <w:r w:rsidRPr="00022FCC">
              <w:rPr>
                <w:sz w:val="24"/>
                <w:szCs w:val="24"/>
              </w:rPr>
              <w:t>Server Dell Power Edge T300</w:t>
            </w:r>
          </w:p>
        </w:tc>
        <w:tc>
          <w:tcPr>
            <w:tcW w:w="1080" w:type="dxa"/>
            <w:shd w:val="clear" w:color="auto" w:fill="F2F2F2" w:themeFill="background1" w:themeFillShade="F2"/>
          </w:tcPr>
          <w:p w:rsidR="00D745DE" w:rsidRPr="00022FCC" w:rsidRDefault="00D745DE" w:rsidP="00D745DE">
            <w:pPr>
              <w:snapToGrid w:val="0"/>
              <w:jc w:val="center"/>
            </w:pPr>
            <w:r w:rsidRPr="00022FCC">
              <w:rPr>
                <w:sz w:val="24"/>
                <w:szCs w:val="24"/>
              </w:rPr>
              <w:t>2</w:t>
            </w:r>
          </w:p>
        </w:tc>
        <w:tc>
          <w:tcPr>
            <w:tcW w:w="720" w:type="dxa"/>
            <w:shd w:val="clear" w:color="auto" w:fill="F2F2F2" w:themeFill="background1" w:themeFillShade="F2"/>
          </w:tcPr>
          <w:p w:rsidR="00D745DE" w:rsidRPr="00022FCC" w:rsidRDefault="00D745DE" w:rsidP="00E55B47">
            <w:pPr>
              <w:jc w:val="center"/>
              <w:rPr>
                <w:color w:val="FF0000"/>
              </w:rPr>
            </w:pPr>
            <w:r w:rsidRPr="00022FCC">
              <w:sym w:font="Symbol" w:char="F0D6"/>
            </w:r>
          </w:p>
        </w:tc>
        <w:tc>
          <w:tcPr>
            <w:tcW w:w="720" w:type="dxa"/>
            <w:shd w:val="clear" w:color="auto" w:fill="F2F2F2" w:themeFill="background1" w:themeFillShade="F2"/>
          </w:tcPr>
          <w:p w:rsidR="00D745DE" w:rsidRPr="00022FCC" w:rsidRDefault="00D745DE" w:rsidP="00E55B47">
            <w:pPr>
              <w:jc w:val="center"/>
              <w:rPr>
                <w:bCs/>
                <w:color w:val="FF0000"/>
              </w:rPr>
            </w:pPr>
          </w:p>
        </w:tc>
        <w:tc>
          <w:tcPr>
            <w:tcW w:w="1094" w:type="dxa"/>
            <w:shd w:val="clear" w:color="auto" w:fill="F2F2F2" w:themeFill="background1" w:themeFillShade="F2"/>
          </w:tcPr>
          <w:p w:rsidR="00D745DE" w:rsidRPr="00022FCC" w:rsidRDefault="00D745DE" w:rsidP="00E55B47">
            <w:pPr>
              <w:jc w:val="center"/>
              <w:rPr>
                <w:color w:val="FF0000"/>
              </w:rPr>
            </w:pPr>
            <w:r w:rsidRPr="00022FCC">
              <w:sym w:font="Symbol" w:char="F0D6"/>
            </w:r>
          </w:p>
        </w:tc>
        <w:tc>
          <w:tcPr>
            <w:tcW w:w="993" w:type="dxa"/>
            <w:shd w:val="clear" w:color="auto" w:fill="F2F2F2" w:themeFill="background1" w:themeFillShade="F2"/>
          </w:tcPr>
          <w:p w:rsidR="00D745DE" w:rsidRPr="00022FCC" w:rsidRDefault="00D745DE" w:rsidP="00D745DE">
            <w:pPr>
              <w:snapToGrid w:val="0"/>
              <w:jc w:val="center"/>
              <w:rPr>
                <w:rFonts w:eastAsia="Symbol"/>
              </w:rPr>
            </w:pPr>
          </w:p>
        </w:tc>
        <w:tc>
          <w:tcPr>
            <w:tcW w:w="1693" w:type="dxa"/>
            <w:shd w:val="clear" w:color="auto" w:fill="F2F2F2" w:themeFill="background1" w:themeFillShade="F2"/>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shd w:val="clear" w:color="auto" w:fill="F2F2F2" w:themeFill="background1" w:themeFillShade="F2"/>
          </w:tcPr>
          <w:p w:rsidR="00D745DE" w:rsidRPr="00022FCC" w:rsidRDefault="00D745DE" w:rsidP="00022FCC">
            <w:pPr>
              <w:snapToGrid w:val="0"/>
            </w:pPr>
          </w:p>
        </w:tc>
        <w:tc>
          <w:tcPr>
            <w:tcW w:w="2013" w:type="dxa"/>
            <w:vMerge/>
            <w:shd w:val="clear" w:color="auto" w:fill="F2F2F2" w:themeFill="background1" w:themeFillShade="F2"/>
          </w:tcPr>
          <w:p w:rsidR="00D745DE" w:rsidRPr="00022FCC" w:rsidRDefault="00D745DE" w:rsidP="00022FCC">
            <w:pPr>
              <w:snapToGrid w:val="0"/>
            </w:pPr>
          </w:p>
        </w:tc>
        <w:tc>
          <w:tcPr>
            <w:tcW w:w="4680" w:type="dxa"/>
            <w:shd w:val="clear" w:color="auto" w:fill="F2F2F2" w:themeFill="background1" w:themeFillShade="F2"/>
          </w:tcPr>
          <w:p w:rsidR="00D745DE" w:rsidRPr="00022FCC" w:rsidRDefault="00D745DE" w:rsidP="00022FCC">
            <w:r w:rsidRPr="00022FCC">
              <w:rPr>
                <w:sz w:val="24"/>
                <w:szCs w:val="24"/>
              </w:rPr>
              <w:t>Prolink 24-Port Switch</w:t>
            </w:r>
          </w:p>
        </w:tc>
        <w:tc>
          <w:tcPr>
            <w:tcW w:w="1080" w:type="dxa"/>
            <w:shd w:val="clear" w:color="auto" w:fill="F2F2F2" w:themeFill="background1" w:themeFillShade="F2"/>
          </w:tcPr>
          <w:p w:rsidR="00D745DE" w:rsidRPr="00022FCC" w:rsidRDefault="00D745DE" w:rsidP="00D745DE">
            <w:pPr>
              <w:snapToGrid w:val="0"/>
              <w:jc w:val="center"/>
              <w:rPr>
                <w:lang w:val="it-IT"/>
              </w:rPr>
            </w:pPr>
            <w:r w:rsidRPr="00022FCC">
              <w:rPr>
                <w:sz w:val="24"/>
                <w:szCs w:val="24"/>
                <w:lang w:val="it-IT"/>
              </w:rPr>
              <w:t>1</w:t>
            </w:r>
          </w:p>
        </w:tc>
        <w:tc>
          <w:tcPr>
            <w:tcW w:w="720" w:type="dxa"/>
            <w:shd w:val="clear" w:color="auto" w:fill="F2F2F2" w:themeFill="background1" w:themeFillShade="F2"/>
          </w:tcPr>
          <w:p w:rsidR="00D745DE" w:rsidRPr="00022FCC" w:rsidRDefault="00D745DE" w:rsidP="00E55B47">
            <w:pPr>
              <w:jc w:val="center"/>
            </w:pPr>
            <w:r w:rsidRPr="00022FCC">
              <w:sym w:font="Symbol" w:char="F0D6"/>
            </w:r>
          </w:p>
        </w:tc>
        <w:tc>
          <w:tcPr>
            <w:tcW w:w="720" w:type="dxa"/>
            <w:shd w:val="clear" w:color="auto" w:fill="F2F2F2" w:themeFill="background1" w:themeFillShade="F2"/>
          </w:tcPr>
          <w:p w:rsidR="00D745DE" w:rsidRPr="00022FCC" w:rsidRDefault="00D745DE" w:rsidP="00E55B47">
            <w:pPr>
              <w:jc w:val="center"/>
              <w:rPr>
                <w:bCs/>
              </w:rPr>
            </w:pPr>
          </w:p>
        </w:tc>
        <w:tc>
          <w:tcPr>
            <w:tcW w:w="1094" w:type="dxa"/>
            <w:shd w:val="clear" w:color="auto" w:fill="F2F2F2" w:themeFill="background1" w:themeFillShade="F2"/>
          </w:tcPr>
          <w:p w:rsidR="00D745DE" w:rsidRPr="00022FCC" w:rsidRDefault="00D745DE" w:rsidP="00E55B47">
            <w:pPr>
              <w:jc w:val="center"/>
            </w:pPr>
            <w:r w:rsidRPr="00022FCC">
              <w:sym w:font="Symbol" w:char="F0D6"/>
            </w:r>
          </w:p>
        </w:tc>
        <w:tc>
          <w:tcPr>
            <w:tcW w:w="993" w:type="dxa"/>
            <w:shd w:val="clear" w:color="auto" w:fill="F2F2F2" w:themeFill="background1" w:themeFillShade="F2"/>
          </w:tcPr>
          <w:p w:rsidR="00D745DE" w:rsidRPr="00022FCC" w:rsidRDefault="00D745DE" w:rsidP="00D745DE">
            <w:pPr>
              <w:snapToGrid w:val="0"/>
              <w:jc w:val="center"/>
              <w:rPr>
                <w:rFonts w:eastAsia="Symbol"/>
              </w:rPr>
            </w:pPr>
          </w:p>
        </w:tc>
        <w:tc>
          <w:tcPr>
            <w:tcW w:w="1693" w:type="dxa"/>
            <w:shd w:val="clear" w:color="auto" w:fill="F2F2F2" w:themeFill="background1" w:themeFillShade="F2"/>
          </w:tcPr>
          <w:p w:rsidR="00D745DE" w:rsidRPr="00022FCC" w:rsidRDefault="00D745DE" w:rsidP="00022FCC">
            <w:pPr>
              <w:snapToGrid w:val="0"/>
              <w:jc w:val="center"/>
            </w:pPr>
            <w:r w:rsidRPr="00022FCC">
              <w:rPr>
                <w:sz w:val="24"/>
                <w:szCs w:val="24"/>
                <w:lang w:val="id-ID"/>
              </w:rPr>
              <w:t>21,5</w:t>
            </w:r>
          </w:p>
        </w:tc>
      </w:tr>
      <w:tr w:rsidR="00D745DE" w:rsidRPr="00022FCC" w:rsidTr="00902A1C">
        <w:trPr>
          <w:cantSplit/>
          <w:trHeight w:val="334"/>
        </w:trPr>
        <w:tc>
          <w:tcPr>
            <w:tcW w:w="608" w:type="dxa"/>
            <w:vMerge/>
            <w:shd w:val="clear" w:color="auto" w:fill="F2F2F2" w:themeFill="background1" w:themeFillShade="F2"/>
          </w:tcPr>
          <w:p w:rsidR="00D745DE" w:rsidRPr="00022FCC" w:rsidRDefault="00D745DE" w:rsidP="00022FCC">
            <w:pPr>
              <w:snapToGrid w:val="0"/>
            </w:pPr>
          </w:p>
        </w:tc>
        <w:tc>
          <w:tcPr>
            <w:tcW w:w="2013" w:type="dxa"/>
            <w:vMerge/>
            <w:shd w:val="clear" w:color="auto" w:fill="F2F2F2" w:themeFill="background1" w:themeFillShade="F2"/>
          </w:tcPr>
          <w:p w:rsidR="00D745DE" w:rsidRPr="00022FCC" w:rsidRDefault="00D745DE" w:rsidP="00022FCC">
            <w:pPr>
              <w:snapToGrid w:val="0"/>
            </w:pPr>
          </w:p>
        </w:tc>
        <w:tc>
          <w:tcPr>
            <w:tcW w:w="4680" w:type="dxa"/>
            <w:shd w:val="clear" w:color="auto" w:fill="F2F2F2" w:themeFill="background1" w:themeFillShade="F2"/>
          </w:tcPr>
          <w:p w:rsidR="00D745DE" w:rsidRPr="00022FCC" w:rsidRDefault="00D745DE" w:rsidP="00022FCC">
            <w:r w:rsidRPr="00022FCC">
              <w:rPr>
                <w:sz w:val="24"/>
                <w:szCs w:val="24"/>
              </w:rPr>
              <w:t>Internet Camera with Audio</w:t>
            </w:r>
          </w:p>
        </w:tc>
        <w:tc>
          <w:tcPr>
            <w:tcW w:w="1080" w:type="dxa"/>
            <w:shd w:val="clear" w:color="auto" w:fill="F2F2F2" w:themeFill="background1" w:themeFillShade="F2"/>
          </w:tcPr>
          <w:p w:rsidR="00D745DE" w:rsidRPr="00022FCC" w:rsidRDefault="00D745DE" w:rsidP="00D745DE">
            <w:pPr>
              <w:snapToGrid w:val="0"/>
              <w:jc w:val="center"/>
              <w:rPr>
                <w:lang w:val="it-IT"/>
              </w:rPr>
            </w:pPr>
            <w:r w:rsidRPr="00022FCC">
              <w:rPr>
                <w:sz w:val="24"/>
                <w:szCs w:val="24"/>
                <w:lang w:val="it-IT"/>
              </w:rPr>
              <w:t>2</w:t>
            </w:r>
          </w:p>
        </w:tc>
        <w:tc>
          <w:tcPr>
            <w:tcW w:w="720" w:type="dxa"/>
            <w:shd w:val="clear" w:color="auto" w:fill="F2F2F2" w:themeFill="background1" w:themeFillShade="F2"/>
          </w:tcPr>
          <w:p w:rsidR="00D745DE" w:rsidRPr="00022FCC" w:rsidRDefault="00D745DE" w:rsidP="00E55B47">
            <w:pPr>
              <w:jc w:val="center"/>
              <w:rPr>
                <w:color w:val="FF0000"/>
              </w:rPr>
            </w:pPr>
            <w:r w:rsidRPr="00022FCC">
              <w:sym w:font="Symbol" w:char="F0D6"/>
            </w:r>
          </w:p>
        </w:tc>
        <w:tc>
          <w:tcPr>
            <w:tcW w:w="720" w:type="dxa"/>
            <w:shd w:val="clear" w:color="auto" w:fill="F2F2F2" w:themeFill="background1" w:themeFillShade="F2"/>
          </w:tcPr>
          <w:p w:rsidR="00D745DE" w:rsidRPr="00022FCC" w:rsidRDefault="00D745DE" w:rsidP="00E55B47">
            <w:pPr>
              <w:jc w:val="center"/>
              <w:rPr>
                <w:bCs/>
                <w:color w:val="FF0000"/>
              </w:rPr>
            </w:pPr>
          </w:p>
        </w:tc>
        <w:tc>
          <w:tcPr>
            <w:tcW w:w="1094" w:type="dxa"/>
            <w:shd w:val="clear" w:color="auto" w:fill="F2F2F2" w:themeFill="background1" w:themeFillShade="F2"/>
          </w:tcPr>
          <w:p w:rsidR="00D745DE" w:rsidRPr="00022FCC" w:rsidRDefault="00D745DE" w:rsidP="00E55B47">
            <w:pPr>
              <w:jc w:val="center"/>
              <w:rPr>
                <w:color w:val="FF0000"/>
              </w:rPr>
            </w:pPr>
            <w:r w:rsidRPr="00022FCC">
              <w:sym w:font="Symbol" w:char="F0D6"/>
            </w:r>
          </w:p>
        </w:tc>
        <w:tc>
          <w:tcPr>
            <w:tcW w:w="993" w:type="dxa"/>
            <w:shd w:val="clear" w:color="auto" w:fill="F2F2F2" w:themeFill="background1" w:themeFillShade="F2"/>
          </w:tcPr>
          <w:p w:rsidR="00D745DE" w:rsidRPr="00022FCC" w:rsidRDefault="00D745DE" w:rsidP="00D745DE">
            <w:pPr>
              <w:snapToGrid w:val="0"/>
              <w:jc w:val="center"/>
              <w:rPr>
                <w:rFonts w:eastAsia="Symbol"/>
              </w:rPr>
            </w:pPr>
          </w:p>
        </w:tc>
        <w:tc>
          <w:tcPr>
            <w:tcW w:w="1693" w:type="dxa"/>
            <w:shd w:val="clear" w:color="auto" w:fill="F2F2F2" w:themeFill="background1" w:themeFillShade="F2"/>
          </w:tcPr>
          <w:p w:rsidR="00D745DE" w:rsidRPr="00022FCC" w:rsidRDefault="00D745DE" w:rsidP="00022FCC">
            <w:pPr>
              <w:snapToGrid w:val="0"/>
              <w:jc w:val="center"/>
            </w:pPr>
            <w:r w:rsidRPr="00022FCC">
              <w:rPr>
                <w:sz w:val="24"/>
                <w:szCs w:val="24"/>
                <w:lang w:val="id-ID"/>
              </w:rPr>
              <w:t>21,5</w:t>
            </w:r>
          </w:p>
        </w:tc>
      </w:tr>
      <w:tr w:rsidR="00D745DE" w:rsidRPr="00022FCC" w:rsidTr="00902A1C">
        <w:trPr>
          <w:cantSplit/>
          <w:trHeight w:val="343"/>
        </w:trPr>
        <w:tc>
          <w:tcPr>
            <w:tcW w:w="608" w:type="dxa"/>
            <w:vMerge/>
            <w:shd w:val="clear" w:color="auto" w:fill="F2F2F2" w:themeFill="background1" w:themeFillShade="F2"/>
          </w:tcPr>
          <w:p w:rsidR="00D745DE" w:rsidRPr="00022FCC" w:rsidRDefault="00D745DE" w:rsidP="00022FCC">
            <w:pPr>
              <w:snapToGrid w:val="0"/>
            </w:pPr>
          </w:p>
        </w:tc>
        <w:tc>
          <w:tcPr>
            <w:tcW w:w="2013" w:type="dxa"/>
            <w:vMerge/>
            <w:shd w:val="clear" w:color="auto" w:fill="F2F2F2" w:themeFill="background1" w:themeFillShade="F2"/>
          </w:tcPr>
          <w:p w:rsidR="00D745DE" w:rsidRPr="00022FCC" w:rsidRDefault="00D745DE" w:rsidP="00022FCC">
            <w:pPr>
              <w:snapToGrid w:val="0"/>
            </w:pPr>
          </w:p>
        </w:tc>
        <w:tc>
          <w:tcPr>
            <w:tcW w:w="4680" w:type="dxa"/>
            <w:shd w:val="clear" w:color="auto" w:fill="F2F2F2" w:themeFill="background1" w:themeFillShade="F2"/>
          </w:tcPr>
          <w:p w:rsidR="00D745DE" w:rsidRPr="00022FCC" w:rsidRDefault="00D745DE" w:rsidP="00022FCC">
            <w:r w:rsidRPr="00022FCC">
              <w:rPr>
                <w:sz w:val="24"/>
                <w:szCs w:val="24"/>
              </w:rPr>
              <w:t>Intellinet Network Video Server</w:t>
            </w:r>
          </w:p>
        </w:tc>
        <w:tc>
          <w:tcPr>
            <w:tcW w:w="1080" w:type="dxa"/>
            <w:shd w:val="clear" w:color="auto" w:fill="F2F2F2" w:themeFill="background1" w:themeFillShade="F2"/>
          </w:tcPr>
          <w:p w:rsidR="00D745DE" w:rsidRPr="00022FCC" w:rsidRDefault="00D745DE" w:rsidP="00D745DE">
            <w:pPr>
              <w:snapToGrid w:val="0"/>
              <w:jc w:val="center"/>
              <w:rPr>
                <w:lang w:val="it-IT"/>
              </w:rPr>
            </w:pPr>
            <w:r w:rsidRPr="00022FCC">
              <w:rPr>
                <w:sz w:val="24"/>
                <w:szCs w:val="24"/>
                <w:lang w:val="it-IT"/>
              </w:rPr>
              <w:t>1</w:t>
            </w:r>
          </w:p>
        </w:tc>
        <w:tc>
          <w:tcPr>
            <w:tcW w:w="720" w:type="dxa"/>
            <w:shd w:val="clear" w:color="auto" w:fill="F2F2F2" w:themeFill="background1" w:themeFillShade="F2"/>
          </w:tcPr>
          <w:p w:rsidR="00D745DE" w:rsidRPr="00022FCC" w:rsidRDefault="00D745DE" w:rsidP="00E55B47">
            <w:pPr>
              <w:jc w:val="center"/>
              <w:rPr>
                <w:color w:val="FF0000"/>
              </w:rPr>
            </w:pPr>
            <w:r w:rsidRPr="00022FCC">
              <w:sym w:font="Symbol" w:char="F0D6"/>
            </w:r>
          </w:p>
        </w:tc>
        <w:tc>
          <w:tcPr>
            <w:tcW w:w="720" w:type="dxa"/>
            <w:shd w:val="clear" w:color="auto" w:fill="F2F2F2" w:themeFill="background1" w:themeFillShade="F2"/>
          </w:tcPr>
          <w:p w:rsidR="00D745DE" w:rsidRPr="00022FCC" w:rsidRDefault="00D745DE" w:rsidP="00E55B47">
            <w:pPr>
              <w:jc w:val="center"/>
              <w:rPr>
                <w:bCs/>
                <w:color w:val="FF0000"/>
              </w:rPr>
            </w:pPr>
          </w:p>
        </w:tc>
        <w:tc>
          <w:tcPr>
            <w:tcW w:w="1094" w:type="dxa"/>
            <w:shd w:val="clear" w:color="auto" w:fill="F2F2F2" w:themeFill="background1" w:themeFillShade="F2"/>
          </w:tcPr>
          <w:p w:rsidR="00D745DE" w:rsidRPr="00022FCC" w:rsidRDefault="00D745DE" w:rsidP="00E55B47">
            <w:pPr>
              <w:jc w:val="center"/>
              <w:rPr>
                <w:color w:val="FF0000"/>
              </w:rPr>
            </w:pPr>
            <w:r w:rsidRPr="00022FCC">
              <w:sym w:font="Symbol" w:char="F0D6"/>
            </w:r>
          </w:p>
        </w:tc>
        <w:tc>
          <w:tcPr>
            <w:tcW w:w="993" w:type="dxa"/>
            <w:shd w:val="clear" w:color="auto" w:fill="F2F2F2" w:themeFill="background1" w:themeFillShade="F2"/>
          </w:tcPr>
          <w:p w:rsidR="00D745DE" w:rsidRPr="00022FCC" w:rsidRDefault="00D745DE" w:rsidP="00D745DE">
            <w:pPr>
              <w:snapToGrid w:val="0"/>
              <w:jc w:val="center"/>
              <w:rPr>
                <w:rFonts w:eastAsia="Symbol"/>
              </w:rPr>
            </w:pPr>
          </w:p>
        </w:tc>
        <w:tc>
          <w:tcPr>
            <w:tcW w:w="1693" w:type="dxa"/>
            <w:shd w:val="clear" w:color="auto" w:fill="F2F2F2" w:themeFill="background1" w:themeFillShade="F2"/>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shd w:val="clear" w:color="auto" w:fill="F2F2F2" w:themeFill="background1" w:themeFillShade="F2"/>
          </w:tcPr>
          <w:p w:rsidR="00D745DE" w:rsidRPr="00022FCC" w:rsidRDefault="00D745DE" w:rsidP="00022FCC">
            <w:pPr>
              <w:snapToGrid w:val="0"/>
            </w:pPr>
          </w:p>
        </w:tc>
        <w:tc>
          <w:tcPr>
            <w:tcW w:w="2013" w:type="dxa"/>
            <w:vMerge/>
            <w:shd w:val="clear" w:color="auto" w:fill="F2F2F2" w:themeFill="background1" w:themeFillShade="F2"/>
          </w:tcPr>
          <w:p w:rsidR="00D745DE" w:rsidRPr="00022FCC" w:rsidRDefault="00D745DE" w:rsidP="00022FCC">
            <w:pPr>
              <w:snapToGrid w:val="0"/>
            </w:pPr>
          </w:p>
        </w:tc>
        <w:tc>
          <w:tcPr>
            <w:tcW w:w="4680" w:type="dxa"/>
            <w:shd w:val="clear" w:color="auto" w:fill="F2F2F2" w:themeFill="background1" w:themeFillShade="F2"/>
          </w:tcPr>
          <w:p w:rsidR="00D745DE" w:rsidRPr="00022FCC" w:rsidRDefault="00D745DE" w:rsidP="00022FCC">
            <w:r w:rsidRPr="00022FCC">
              <w:rPr>
                <w:sz w:val="24"/>
                <w:szCs w:val="24"/>
              </w:rPr>
              <w:t>LAN Cable Tester</w:t>
            </w:r>
          </w:p>
        </w:tc>
        <w:tc>
          <w:tcPr>
            <w:tcW w:w="1080" w:type="dxa"/>
            <w:shd w:val="clear" w:color="auto" w:fill="F2F2F2" w:themeFill="background1" w:themeFillShade="F2"/>
          </w:tcPr>
          <w:p w:rsidR="00D745DE" w:rsidRPr="00022FCC" w:rsidRDefault="00D745DE" w:rsidP="00D745DE">
            <w:pPr>
              <w:snapToGrid w:val="0"/>
              <w:jc w:val="center"/>
              <w:rPr>
                <w:lang w:val="it-IT"/>
              </w:rPr>
            </w:pPr>
            <w:r w:rsidRPr="00022FCC">
              <w:rPr>
                <w:sz w:val="24"/>
                <w:szCs w:val="24"/>
                <w:lang w:val="it-IT"/>
              </w:rPr>
              <w:t>1</w:t>
            </w:r>
          </w:p>
        </w:tc>
        <w:tc>
          <w:tcPr>
            <w:tcW w:w="720" w:type="dxa"/>
            <w:shd w:val="clear" w:color="auto" w:fill="F2F2F2" w:themeFill="background1" w:themeFillShade="F2"/>
          </w:tcPr>
          <w:p w:rsidR="00D745DE" w:rsidRPr="00022FCC" w:rsidRDefault="00D745DE" w:rsidP="00E55B47">
            <w:pPr>
              <w:jc w:val="center"/>
              <w:rPr>
                <w:color w:val="FF0000"/>
              </w:rPr>
            </w:pPr>
            <w:r w:rsidRPr="00022FCC">
              <w:sym w:font="Symbol" w:char="F0D6"/>
            </w:r>
          </w:p>
        </w:tc>
        <w:tc>
          <w:tcPr>
            <w:tcW w:w="720" w:type="dxa"/>
            <w:shd w:val="clear" w:color="auto" w:fill="F2F2F2" w:themeFill="background1" w:themeFillShade="F2"/>
          </w:tcPr>
          <w:p w:rsidR="00D745DE" w:rsidRPr="00022FCC" w:rsidRDefault="00D745DE" w:rsidP="00E55B47">
            <w:pPr>
              <w:jc w:val="center"/>
              <w:rPr>
                <w:bCs/>
                <w:color w:val="FF0000"/>
              </w:rPr>
            </w:pPr>
          </w:p>
        </w:tc>
        <w:tc>
          <w:tcPr>
            <w:tcW w:w="1094" w:type="dxa"/>
            <w:shd w:val="clear" w:color="auto" w:fill="F2F2F2" w:themeFill="background1" w:themeFillShade="F2"/>
          </w:tcPr>
          <w:p w:rsidR="00D745DE" w:rsidRPr="00022FCC" w:rsidRDefault="00D745DE" w:rsidP="00E55B47">
            <w:pPr>
              <w:jc w:val="center"/>
              <w:rPr>
                <w:color w:val="FF0000"/>
              </w:rPr>
            </w:pPr>
            <w:r w:rsidRPr="00022FCC">
              <w:sym w:font="Symbol" w:char="F0D6"/>
            </w:r>
          </w:p>
        </w:tc>
        <w:tc>
          <w:tcPr>
            <w:tcW w:w="993" w:type="dxa"/>
            <w:shd w:val="clear" w:color="auto" w:fill="F2F2F2" w:themeFill="background1" w:themeFillShade="F2"/>
          </w:tcPr>
          <w:p w:rsidR="00D745DE" w:rsidRPr="00022FCC" w:rsidRDefault="00D745DE" w:rsidP="00D745DE">
            <w:pPr>
              <w:snapToGrid w:val="0"/>
              <w:jc w:val="center"/>
              <w:rPr>
                <w:rFonts w:eastAsia="Symbol"/>
              </w:rPr>
            </w:pPr>
          </w:p>
        </w:tc>
        <w:tc>
          <w:tcPr>
            <w:tcW w:w="1693" w:type="dxa"/>
            <w:shd w:val="clear" w:color="auto" w:fill="F2F2F2" w:themeFill="background1" w:themeFillShade="F2"/>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shd w:val="clear" w:color="auto" w:fill="F2F2F2" w:themeFill="background1" w:themeFillShade="F2"/>
          </w:tcPr>
          <w:p w:rsidR="00D745DE" w:rsidRPr="00022FCC" w:rsidRDefault="00D745DE" w:rsidP="00022FCC">
            <w:pPr>
              <w:snapToGrid w:val="0"/>
            </w:pPr>
          </w:p>
        </w:tc>
        <w:tc>
          <w:tcPr>
            <w:tcW w:w="2013" w:type="dxa"/>
            <w:vMerge/>
            <w:shd w:val="clear" w:color="auto" w:fill="F2F2F2" w:themeFill="background1" w:themeFillShade="F2"/>
          </w:tcPr>
          <w:p w:rsidR="00D745DE" w:rsidRPr="00022FCC" w:rsidRDefault="00D745DE" w:rsidP="00022FCC">
            <w:pPr>
              <w:snapToGrid w:val="0"/>
            </w:pPr>
          </w:p>
        </w:tc>
        <w:tc>
          <w:tcPr>
            <w:tcW w:w="4680" w:type="dxa"/>
            <w:shd w:val="clear" w:color="auto" w:fill="F2F2F2" w:themeFill="background1" w:themeFillShade="F2"/>
          </w:tcPr>
          <w:p w:rsidR="00D745DE" w:rsidRPr="00022FCC" w:rsidRDefault="00D745DE" w:rsidP="00022FCC">
            <w:pPr>
              <w:snapToGrid w:val="0"/>
            </w:pPr>
            <w:r w:rsidRPr="00022FCC">
              <w:rPr>
                <w:sz w:val="24"/>
                <w:szCs w:val="24"/>
              </w:rPr>
              <w:t>Tang Krimping</w:t>
            </w:r>
          </w:p>
        </w:tc>
        <w:tc>
          <w:tcPr>
            <w:tcW w:w="1080" w:type="dxa"/>
            <w:shd w:val="clear" w:color="auto" w:fill="F2F2F2" w:themeFill="background1" w:themeFillShade="F2"/>
          </w:tcPr>
          <w:p w:rsidR="00D745DE" w:rsidRPr="00022FCC" w:rsidRDefault="00D745DE" w:rsidP="00D745DE">
            <w:pPr>
              <w:snapToGrid w:val="0"/>
              <w:jc w:val="center"/>
            </w:pPr>
            <w:r w:rsidRPr="00022FCC">
              <w:rPr>
                <w:sz w:val="24"/>
                <w:szCs w:val="24"/>
              </w:rPr>
              <w:t>1</w:t>
            </w:r>
          </w:p>
        </w:tc>
        <w:tc>
          <w:tcPr>
            <w:tcW w:w="720" w:type="dxa"/>
            <w:shd w:val="clear" w:color="auto" w:fill="F2F2F2" w:themeFill="background1" w:themeFillShade="F2"/>
          </w:tcPr>
          <w:p w:rsidR="00D745DE" w:rsidRPr="00022FCC" w:rsidRDefault="00D745DE" w:rsidP="00E55B47">
            <w:pPr>
              <w:jc w:val="center"/>
              <w:rPr>
                <w:color w:val="FF0000"/>
              </w:rPr>
            </w:pPr>
            <w:r w:rsidRPr="00022FCC">
              <w:sym w:font="Symbol" w:char="F0D6"/>
            </w:r>
          </w:p>
        </w:tc>
        <w:tc>
          <w:tcPr>
            <w:tcW w:w="720" w:type="dxa"/>
            <w:shd w:val="clear" w:color="auto" w:fill="F2F2F2" w:themeFill="background1" w:themeFillShade="F2"/>
          </w:tcPr>
          <w:p w:rsidR="00D745DE" w:rsidRPr="00022FCC" w:rsidRDefault="00D745DE" w:rsidP="00E55B47">
            <w:pPr>
              <w:jc w:val="center"/>
              <w:rPr>
                <w:bCs/>
                <w:color w:val="FF0000"/>
              </w:rPr>
            </w:pPr>
          </w:p>
        </w:tc>
        <w:tc>
          <w:tcPr>
            <w:tcW w:w="1094" w:type="dxa"/>
            <w:shd w:val="clear" w:color="auto" w:fill="F2F2F2" w:themeFill="background1" w:themeFillShade="F2"/>
          </w:tcPr>
          <w:p w:rsidR="00D745DE" w:rsidRPr="00022FCC" w:rsidRDefault="00D745DE" w:rsidP="00E55B47">
            <w:pPr>
              <w:jc w:val="center"/>
              <w:rPr>
                <w:color w:val="FF0000"/>
              </w:rPr>
            </w:pPr>
            <w:r w:rsidRPr="00022FCC">
              <w:sym w:font="Symbol" w:char="F0D6"/>
            </w:r>
          </w:p>
        </w:tc>
        <w:tc>
          <w:tcPr>
            <w:tcW w:w="993" w:type="dxa"/>
            <w:shd w:val="clear" w:color="auto" w:fill="F2F2F2" w:themeFill="background1" w:themeFillShade="F2"/>
          </w:tcPr>
          <w:p w:rsidR="00D745DE" w:rsidRPr="00022FCC" w:rsidRDefault="00D745DE" w:rsidP="00D745DE">
            <w:pPr>
              <w:snapToGrid w:val="0"/>
              <w:jc w:val="center"/>
              <w:rPr>
                <w:rFonts w:eastAsia="Symbol"/>
              </w:rPr>
            </w:pPr>
          </w:p>
        </w:tc>
        <w:tc>
          <w:tcPr>
            <w:tcW w:w="1693" w:type="dxa"/>
            <w:shd w:val="clear" w:color="auto" w:fill="F2F2F2" w:themeFill="background1" w:themeFillShade="F2"/>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shd w:val="clear" w:color="auto" w:fill="F2F2F2" w:themeFill="background1" w:themeFillShade="F2"/>
          </w:tcPr>
          <w:p w:rsidR="00D745DE" w:rsidRPr="00022FCC" w:rsidRDefault="00D745DE" w:rsidP="00022FCC">
            <w:pPr>
              <w:snapToGrid w:val="0"/>
            </w:pPr>
          </w:p>
        </w:tc>
        <w:tc>
          <w:tcPr>
            <w:tcW w:w="2013" w:type="dxa"/>
            <w:vMerge/>
            <w:shd w:val="clear" w:color="auto" w:fill="F2F2F2" w:themeFill="background1" w:themeFillShade="F2"/>
          </w:tcPr>
          <w:p w:rsidR="00D745DE" w:rsidRPr="00022FCC" w:rsidRDefault="00D745DE" w:rsidP="00022FCC">
            <w:pPr>
              <w:snapToGrid w:val="0"/>
            </w:pPr>
          </w:p>
        </w:tc>
        <w:tc>
          <w:tcPr>
            <w:tcW w:w="4680" w:type="dxa"/>
            <w:shd w:val="clear" w:color="auto" w:fill="F2F2F2" w:themeFill="background1" w:themeFillShade="F2"/>
          </w:tcPr>
          <w:p w:rsidR="00D745DE" w:rsidRPr="00022FCC" w:rsidRDefault="00D745DE" w:rsidP="00022FCC">
            <w:pPr>
              <w:snapToGrid w:val="0"/>
            </w:pPr>
            <w:r w:rsidRPr="00022FCC">
              <w:rPr>
                <w:sz w:val="24"/>
                <w:szCs w:val="24"/>
              </w:rPr>
              <w:t>LCD TV 42 inc</w:t>
            </w:r>
          </w:p>
        </w:tc>
        <w:tc>
          <w:tcPr>
            <w:tcW w:w="1080" w:type="dxa"/>
            <w:shd w:val="clear" w:color="auto" w:fill="F2F2F2" w:themeFill="background1" w:themeFillShade="F2"/>
          </w:tcPr>
          <w:p w:rsidR="00D745DE" w:rsidRPr="00022FCC" w:rsidRDefault="00D745DE" w:rsidP="00D745DE">
            <w:pPr>
              <w:snapToGrid w:val="0"/>
              <w:jc w:val="center"/>
            </w:pPr>
            <w:r w:rsidRPr="00022FCC">
              <w:rPr>
                <w:sz w:val="24"/>
                <w:szCs w:val="24"/>
              </w:rPr>
              <w:t>1</w:t>
            </w:r>
          </w:p>
        </w:tc>
        <w:tc>
          <w:tcPr>
            <w:tcW w:w="720" w:type="dxa"/>
            <w:shd w:val="clear" w:color="auto" w:fill="F2F2F2" w:themeFill="background1" w:themeFillShade="F2"/>
          </w:tcPr>
          <w:p w:rsidR="00D745DE" w:rsidRPr="00022FCC" w:rsidRDefault="00D745DE" w:rsidP="00E55B47">
            <w:pPr>
              <w:jc w:val="center"/>
              <w:rPr>
                <w:color w:val="FF0000"/>
              </w:rPr>
            </w:pPr>
            <w:r w:rsidRPr="00022FCC">
              <w:sym w:font="Symbol" w:char="F0D6"/>
            </w:r>
          </w:p>
        </w:tc>
        <w:tc>
          <w:tcPr>
            <w:tcW w:w="720" w:type="dxa"/>
            <w:shd w:val="clear" w:color="auto" w:fill="F2F2F2" w:themeFill="background1" w:themeFillShade="F2"/>
          </w:tcPr>
          <w:p w:rsidR="00D745DE" w:rsidRPr="00022FCC" w:rsidRDefault="00D745DE" w:rsidP="00E55B47">
            <w:pPr>
              <w:jc w:val="center"/>
              <w:rPr>
                <w:bCs/>
                <w:color w:val="FF0000"/>
              </w:rPr>
            </w:pPr>
          </w:p>
        </w:tc>
        <w:tc>
          <w:tcPr>
            <w:tcW w:w="1094" w:type="dxa"/>
            <w:shd w:val="clear" w:color="auto" w:fill="F2F2F2" w:themeFill="background1" w:themeFillShade="F2"/>
          </w:tcPr>
          <w:p w:rsidR="00D745DE" w:rsidRPr="00022FCC" w:rsidRDefault="00D745DE" w:rsidP="00E55B47">
            <w:pPr>
              <w:jc w:val="center"/>
              <w:rPr>
                <w:color w:val="FF0000"/>
              </w:rPr>
            </w:pPr>
            <w:r w:rsidRPr="00022FCC">
              <w:sym w:font="Symbol" w:char="F0D6"/>
            </w:r>
          </w:p>
        </w:tc>
        <w:tc>
          <w:tcPr>
            <w:tcW w:w="993" w:type="dxa"/>
            <w:shd w:val="clear" w:color="auto" w:fill="F2F2F2" w:themeFill="background1" w:themeFillShade="F2"/>
          </w:tcPr>
          <w:p w:rsidR="00D745DE" w:rsidRPr="00022FCC" w:rsidRDefault="00D745DE" w:rsidP="00D745DE">
            <w:pPr>
              <w:snapToGrid w:val="0"/>
              <w:jc w:val="center"/>
              <w:rPr>
                <w:rFonts w:eastAsia="Symbol"/>
              </w:rPr>
            </w:pPr>
          </w:p>
        </w:tc>
        <w:tc>
          <w:tcPr>
            <w:tcW w:w="1693" w:type="dxa"/>
            <w:shd w:val="clear" w:color="auto" w:fill="F2F2F2" w:themeFill="background1" w:themeFillShade="F2"/>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shd w:val="clear" w:color="auto" w:fill="F2F2F2" w:themeFill="background1" w:themeFillShade="F2"/>
          </w:tcPr>
          <w:p w:rsidR="00D745DE" w:rsidRPr="00022FCC" w:rsidRDefault="00D745DE" w:rsidP="00022FCC">
            <w:pPr>
              <w:snapToGrid w:val="0"/>
            </w:pPr>
          </w:p>
        </w:tc>
        <w:tc>
          <w:tcPr>
            <w:tcW w:w="2013" w:type="dxa"/>
            <w:vMerge/>
            <w:shd w:val="clear" w:color="auto" w:fill="F2F2F2" w:themeFill="background1" w:themeFillShade="F2"/>
          </w:tcPr>
          <w:p w:rsidR="00D745DE" w:rsidRPr="00022FCC" w:rsidRDefault="00D745DE" w:rsidP="00022FCC">
            <w:pPr>
              <w:snapToGrid w:val="0"/>
            </w:pPr>
          </w:p>
        </w:tc>
        <w:tc>
          <w:tcPr>
            <w:tcW w:w="4680" w:type="dxa"/>
            <w:shd w:val="clear" w:color="auto" w:fill="F2F2F2" w:themeFill="background1" w:themeFillShade="F2"/>
          </w:tcPr>
          <w:p w:rsidR="00D745DE" w:rsidRPr="00022FCC" w:rsidRDefault="00D745DE" w:rsidP="00022FCC">
            <w:pPr>
              <w:snapToGrid w:val="0"/>
            </w:pPr>
            <w:r w:rsidRPr="00022FCC">
              <w:rPr>
                <w:sz w:val="24"/>
                <w:szCs w:val="24"/>
              </w:rPr>
              <w:t>Video Glasses SPV922</w:t>
            </w:r>
          </w:p>
        </w:tc>
        <w:tc>
          <w:tcPr>
            <w:tcW w:w="1080" w:type="dxa"/>
            <w:shd w:val="clear" w:color="auto" w:fill="F2F2F2" w:themeFill="background1" w:themeFillShade="F2"/>
          </w:tcPr>
          <w:p w:rsidR="00D745DE" w:rsidRPr="00022FCC" w:rsidRDefault="00D745DE" w:rsidP="00D745DE">
            <w:pPr>
              <w:snapToGrid w:val="0"/>
              <w:jc w:val="center"/>
            </w:pPr>
            <w:r w:rsidRPr="00022FCC">
              <w:rPr>
                <w:sz w:val="24"/>
                <w:szCs w:val="24"/>
              </w:rPr>
              <w:t>1</w:t>
            </w:r>
          </w:p>
        </w:tc>
        <w:tc>
          <w:tcPr>
            <w:tcW w:w="720" w:type="dxa"/>
            <w:shd w:val="clear" w:color="auto" w:fill="F2F2F2" w:themeFill="background1" w:themeFillShade="F2"/>
          </w:tcPr>
          <w:p w:rsidR="00D745DE" w:rsidRPr="00022FCC" w:rsidRDefault="00D745DE" w:rsidP="00E55B47">
            <w:pPr>
              <w:jc w:val="center"/>
              <w:rPr>
                <w:color w:val="FF0000"/>
              </w:rPr>
            </w:pPr>
            <w:r w:rsidRPr="00022FCC">
              <w:sym w:font="Symbol" w:char="F0D6"/>
            </w:r>
          </w:p>
        </w:tc>
        <w:tc>
          <w:tcPr>
            <w:tcW w:w="720" w:type="dxa"/>
            <w:shd w:val="clear" w:color="auto" w:fill="F2F2F2" w:themeFill="background1" w:themeFillShade="F2"/>
          </w:tcPr>
          <w:p w:rsidR="00D745DE" w:rsidRPr="00022FCC" w:rsidRDefault="00D745DE" w:rsidP="00E55B47">
            <w:pPr>
              <w:jc w:val="center"/>
              <w:rPr>
                <w:bCs/>
                <w:color w:val="FF0000"/>
              </w:rPr>
            </w:pPr>
          </w:p>
        </w:tc>
        <w:tc>
          <w:tcPr>
            <w:tcW w:w="1094" w:type="dxa"/>
            <w:shd w:val="clear" w:color="auto" w:fill="F2F2F2" w:themeFill="background1" w:themeFillShade="F2"/>
          </w:tcPr>
          <w:p w:rsidR="00D745DE" w:rsidRPr="00022FCC" w:rsidRDefault="00D745DE" w:rsidP="00E55B47">
            <w:pPr>
              <w:jc w:val="center"/>
              <w:rPr>
                <w:color w:val="FF0000"/>
              </w:rPr>
            </w:pPr>
            <w:r w:rsidRPr="00022FCC">
              <w:sym w:font="Symbol" w:char="F0D6"/>
            </w:r>
          </w:p>
        </w:tc>
        <w:tc>
          <w:tcPr>
            <w:tcW w:w="993" w:type="dxa"/>
            <w:shd w:val="clear" w:color="auto" w:fill="F2F2F2" w:themeFill="background1" w:themeFillShade="F2"/>
          </w:tcPr>
          <w:p w:rsidR="00D745DE" w:rsidRPr="00022FCC" w:rsidRDefault="00D745DE" w:rsidP="00D745DE">
            <w:pPr>
              <w:snapToGrid w:val="0"/>
              <w:jc w:val="center"/>
              <w:rPr>
                <w:rFonts w:eastAsia="Symbol"/>
              </w:rPr>
            </w:pPr>
          </w:p>
        </w:tc>
        <w:tc>
          <w:tcPr>
            <w:tcW w:w="1693" w:type="dxa"/>
            <w:shd w:val="clear" w:color="auto" w:fill="F2F2F2" w:themeFill="background1" w:themeFillShade="F2"/>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388"/>
        </w:trPr>
        <w:tc>
          <w:tcPr>
            <w:tcW w:w="608" w:type="dxa"/>
            <w:vMerge/>
            <w:shd w:val="clear" w:color="auto" w:fill="F2F2F2" w:themeFill="background1" w:themeFillShade="F2"/>
          </w:tcPr>
          <w:p w:rsidR="00D745DE" w:rsidRPr="00022FCC" w:rsidRDefault="00D745DE" w:rsidP="00022FCC">
            <w:pPr>
              <w:snapToGrid w:val="0"/>
            </w:pPr>
          </w:p>
        </w:tc>
        <w:tc>
          <w:tcPr>
            <w:tcW w:w="2013" w:type="dxa"/>
            <w:vMerge/>
            <w:shd w:val="clear" w:color="auto" w:fill="F2F2F2" w:themeFill="background1" w:themeFillShade="F2"/>
          </w:tcPr>
          <w:p w:rsidR="00D745DE" w:rsidRPr="00022FCC" w:rsidRDefault="00D745DE" w:rsidP="00022FCC">
            <w:pPr>
              <w:snapToGrid w:val="0"/>
            </w:pPr>
          </w:p>
        </w:tc>
        <w:tc>
          <w:tcPr>
            <w:tcW w:w="4680" w:type="dxa"/>
            <w:shd w:val="clear" w:color="auto" w:fill="F2F2F2" w:themeFill="background1" w:themeFillShade="F2"/>
          </w:tcPr>
          <w:p w:rsidR="00D745DE" w:rsidRPr="00022FCC" w:rsidRDefault="00D745DE" w:rsidP="00022FCC">
            <w:pPr>
              <w:snapToGrid w:val="0"/>
            </w:pPr>
            <w:r w:rsidRPr="00022FCC">
              <w:rPr>
                <w:sz w:val="24"/>
                <w:szCs w:val="24"/>
              </w:rPr>
              <w:t>Printer Epson TI3s</w:t>
            </w:r>
          </w:p>
        </w:tc>
        <w:tc>
          <w:tcPr>
            <w:tcW w:w="1080" w:type="dxa"/>
            <w:shd w:val="clear" w:color="auto" w:fill="F2F2F2" w:themeFill="background1" w:themeFillShade="F2"/>
          </w:tcPr>
          <w:p w:rsidR="00D745DE" w:rsidRPr="00022FCC" w:rsidRDefault="00D745DE" w:rsidP="00D745DE">
            <w:pPr>
              <w:snapToGrid w:val="0"/>
              <w:jc w:val="center"/>
            </w:pPr>
            <w:r w:rsidRPr="00022FCC">
              <w:rPr>
                <w:sz w:val="24"/>
                <w:szCs w:val="24"/>
              </w:rPr>
              <w:t>1</w:t>
            </w:r>
          </w:p>
        </w:tc>
        <w:tc>
          <w:tcPr>
            <w:tcW w:w="720" w:type="dxa"/>
            <w:shd w:val="clear" w:color="auto" w:fill="F2F2F2" w:themeFill="background1" w:themeFillShade="F2"/>
          </w:tcPr>
          <w:p w:rsidR="00D745DE" w:rsidRPr="00022FCC" w:rsidRDefault="00D745DE" w:rsidP="00E55B47">
            <w:pPr>
              <w:jc w:val="center"/>
            </w:pPr>
            <w:r w:rsidRPr="00022FCC">
              <w:sym w:font="Symbol" w:char="F0D6"/>
            </w:r>
          </w:p>
        </w:tc>
        <w:tc>
          <w:tcPr>
            <w:tcW w:w="720" w:type="dxa"/>
            <w:shd w:val="clear" w:color="auto" w:fill="F2F2F2" w:themeFill="background1" w:themeFillShade="F2"/>
          </w:tcPr>
          <w:p w:rsidR="00D745DE" w:rsidRPr="00022FCC" w:rsidRDefault="00D745DE" w:rsidP="00E55B47">
            <w:pPr>
              <w:jc w:val="center"/>
              <w:rPr>
                <w:bCs/>
              </w:rPr>
            </w:pPr>
          </w:p>
        </w:tc>
        <w:tc>
          <w:tcPr>
            <w:tcW w:w="1094" w:type="dxa"/>
            <w:shd w:val="clear" w:color="auto" w:fill="F2F2F2" w:themeFill="background1" w:themeFillShade="F2"/>
          </w:tcPr>
          <w:p w:rsidR="00D745DE" w:rsidRPr="00022FCC" w:rsidRDefault="00D745DE" w:rsidP="00E55B47">
            <w:pPr>
              <w:jc w:val="center"/>
            </w:pPr>
            <w:r w:rsidRPr="00022FCC">
              <w:sym w:font="Symbol" w:char="F0D6"/>
            </w:r>
          </w:p>
        </w:tc>
        <w:tc>
          <w:tcPr>
            <w:tcW w:w="993" w:type="dxa"/>
            <w:shd w:val="clear" w:color="auto" w:fill="F2F2F2" w:themeFill="background1" w:themeFillShade="F2"/>
          </w:tcPr>
          <w:p w:rsidR="00D745DE" w:rsidRPr="00022FCC" w:rsidRDefault="00D745DE" w:rsidP="00D745DE">
            <w:pPr>
              <w:snapToGrid w:val="0"/>
              <w:jc w:val="center"/>
              <w:rPr>
                <w:rFonts w:eastAsia="Symbol"/>
              </w:rPr>
            </w:pPr>
          </w:p>
        </w:tc>
        <w:tc>
          <w:tcPr>
            <w:tcW w:w="1693" w:type="dxa"/>
            <w:shd w:val="clear" w:color="auto" w:fill="F2F2F2" w:themeFill="background1" w:themeFillShade="F2"/>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val="restart"/>
          </w:tcPr>
          <w:p w:rsidR="00D745DE" w:rsidRPr="00022FCC" w:rsidRDefault="00D745DE" w:rsidP="00022FCC">
            <w:pPr>
              <w:rPr>
                <w:bCs/>
              </w:rPr>
            </w:pPr>
            <w:r w:rsidRPr="00022FCC">
              <w:rPr>
                <w:bCs/>
              </w:rPr>
              <w:lastRenderedPageBreak/>
              <w:t>3.</w:t>
            </w:r>
          </w:p>
        </w:tc>
        <w:tc>
          <w:tcPr>
            <w:tcW w:w="2013" w:type="dxa"/>
            <w:vMerge w:val="restart"/>
          </w:tcPr>
          <w:p w:rsidR="00D745DE" w:rsidRPr="00022FCC" w:rsidRDefault="00D745DE" w:rsidP="00022FCC">
            <w:pPr>
              <w:jc w:val="left"/>
              <w:rPr>
                <w:bCs/>
              </w:rPr>
            </w:pPr>
            <w:r w:rsidRPr="00022FCC">
              <w:rPr>
                <w:sz w:val="24"/>
                <w:szCs w:val="24"/>
              </w:rPr>
              <w:t xml:space="preserve">Lab. </w:t>
            </w:r>
            <w:r w:rsidRPr="00022FCC">
              <w:rPr>
                <w:sz w:val="24"/>
                <w:szCs w:val="24"/>
                <w:lang w:val="id-ID"/>
              </w:rPr>
              <w:t xml:space="preserve">Jaringan </w:t>
            </w:r>
            <w:r w:rsidRPr="00022FCC">
              <w:rPr>
                <w:sz w:val="24"/>
                <w:szCs w:val="24"/>
              </w:rPr>
              <w:t>Komputer Teknik Informatika</w:t>
            </w:r>
          </w:p>
        </w:tc>
        <w:tc>
          <w:tcPr>
            <w:tcW w:w="4680" w:type="dxa"/>
          </w:tcPr>
          <w:p w:rsidR="00D745DE" w:rsidRPr="00022FCC" w:rsidRDefault="00D745DE" w:rsidP="00022FCC">
            <w:pPr>
              <w:snapToGrid w:val="0"/>
              <w:rPr>
                <w:lang w:val="id-ID"/>
              </w:rPr>
            </w:pPr>
            <w:r w:rsidRPr="00022FCC">
              <w:rPr>
                <w:sz w:val="24"/>
                <w:szCs w:val="24"/>
                <w:lang w:val="id-ID"/>
              </w:rPr>
              <w:t>Komputer Server</w:t>
            </w:r>
          </w:p>
        </w:tc>
        <w:tc>
          <w:tcPr>
            <w:tcW w:w="1080" w:type="dxa"/>
          </w:tcPr>
          <w:p w:rsidR="00D745DE" w:rsidRPr="00022FCC" w:rsidRDefault="00D745DE" w:rsidP="00D745DE">
            <w:pPr>
              <w:snapToGrid w:val="0"/>
              <w:jc w:val="center"/>
            </w:pPr>
            <w:r w:rsidRPr="00022FCC">
              <w:rPr>
                <w:sz w:val="24"/>
                <w:szCs w:val="24"/>
              </w:rPr>
              <w:t>2</w:t>
            </w:r>
          </w:p>
        </w:tc>
        <w:tc>
          <w:tcPr>
            <w:tcW w:w="720" w:type="dxa"/>
          </w:tcPr>
          <w:p w:rsidR="00D745DE" w:rsidRPr="00022FCC" w:rsidRDefault="00D745DE" w:rsidP="00E55B47">
            <w:pPr>
              <w:jc w:val="center"/>
              <w:rPr>
                <w:color w:val="FF0000"/>
              </w:rPr>
            </w:pPr>
            <w:r w:rsidRPr="00022FCC">
              <w:sym w:font="Symbol" w:char="F0D6"/>
            </w:r>
          </w:p>
        </w:tc>
        <w:tc>
          <w:tcPr>
            <w:tcW w:w="720" w:type="dxa"/>
          </w:tcPr>
          <w:p w:rsidR="00D745DE" w:rsidRPr="00022FCC" w:rsidRDefault="00D745DE" w:rsidP="00E55B47">
            <w:pPr>
              <w:jc w:val="center"/>
              <w:rPr>
                <w:bCs/>
                <w:color w:val="FF0000"/>
              </w:rPr>
            </w:pPr>
          </w:p>
        </w:tc>
        <w:tc>
          <w:tcPr>
            <w:tcW w:w="1094" w:type="dxa"/>
          </w:tcPr>
          <w:p w:rsidR="00D745DE" w:rsidRPr="00022FCC" w:rsidRDefault="00D745DE" w:rsidP="00E55B47">
            <w:pPr>
              <w:jc w:val="center"/>
              <w:rPr>
                <w:color w:val="FF0000"/>
              </w:rP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tcPr>
          <w:p w:rsidR="00D745DE" w:rsidRPr="00022FCC" w:rsidRDefault="00D745DE" w:rsidP="00022FCC">
            <w:pPr>
              <w:rPr>
                <w:bCs/>
              </w:rPr>
            </w:pPr>
          </w:p>
        </w:tc>
        <w:tc>
          <w:tcPr>
            <w:tcW w:w="2013" w:type="dxa"/>
            <w:vMerge/>
          </w:tcPr>
          <w:p w:rsidR="00D745DE" w:rsidRPr="00022FCC" w:rsidRDefault="00D745DE" w:rsidP="00022FCC">
            <w:pPr>
              <w:rPr>
                <w:bCs/>
              </w:rPr>
            </w:pPr>
          </w:p>
        </w:tc>
        <w:tc>
          <w:tcPr>
            <w:tcW w:w="4680" w:type="dxa"/>
          </w:tcPr>
          <w:p w:rsidR="00D745DE" w:rsidRPr="00022FCC" w:rsidRDefault="00D745DE" w:rsidP="00022FCC">
            <w:r w:rsidRPr="00022FCC">
              <w:rPr>
                <w:sz w:val="24"/>
                <w:szCs w:val="24"/>
              </w:rPr>
              <w:t>Prolink 8-Port Switch</w:t>
            </w:r>
          </w:p>
        </w:tc>
        <w:tc>
          <w:tcPr>
            <w:tcW w:w="1080" w:type="dxa"/>
          </w:tcPr>
          <w:p w:rsidR="00D745DE" w:rsidRPr="00022FCC" w:rsidRDefault="00D745DE" w:rsidP="00D745DE">
            <w:pPr>
              <w:snapToGrid w:val="0"/>
              <w:jc w:val="center"/>
              <w:rPr>
                <w:lang w:val="it-IT"/>
              </w:rPr>
            </w:pPr>
            <w:r w:rsidRPr="00022FCC">
              <w:rPr>
                <w:sz w:val="24"/>
                <w:szCs w:val="24"/>
                <w:lang w:val="it-IT"/>
              </w:rPr>
              <w:t>1</w:t>
            </w:r>
          </w:p>
        </w:tc>
        <w:tc>
          <w:tcPr>
            <w:tcW w:w="720" w:type="dxa"/>
          </w:tcPr>
          <w:p w:rsidR="00D745DE" w:rsidRPr="00022FCC" w:rsidRDefault="00D745DE" w:rsidP="00E55B47">
            <w:pPr>
              <w:jc w:val="center"/>
            </w:pPr>
            <w:r w:rsidRPr="00022FCC">
              <w:sym w:font="Symbol" w:char="F0D6"/>
            </w:r>
          </w:p>
        </w:tc>
        <w:tc>
          <w:tcPr>
            <w:tcW w:w="720" w:type="dxa"/>
          </w:tcPr>
          <w:p w:rsidR="00D745DE" w:rsidRPr="00022FCC" w:rsidRDefault="00D745DE" w:rsidP="00E55B47">
            <w:pPr>
              <w:jc w:val="center"/>
              <w:rPr>
                <w:bCs/>
              </w:rPr>
            </w:pPr>
          </w:p>
        </w:tc>
        <w:tc>
          <w:tcPr>
            <w:tcW w:w="1094" w:type="dxa"/>
          </w:tcPr>
          <w:p w:rsidR="00D745DE" w:rsidRPr="00022FCC" w:rsidRDefault="00D745DE" w:rsidP="00E55B47">
            <w:pPr>
              <w:jc w:val="cente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tcPr>
          <w:p w:rsidR="00D745DE" w:rsidRPr="00022FCC" w:rsidRDefault="00D745DE" w:rsidP="00022FCC">
            <w:pPr>
              <w:rPr>
                <w:bCs/>
              </w:rPr>
            </w:pPr>
          </w:p>
        </w:tc>
        <w:tc>
          <w:tcPr>
            <w:tcW w:w="2013" w:type="dxa"/>
            <w:vMerge/>
          </w:tcPr>
          <w:p w:rsidR="00D745DE" w:rsidRPr="00022FCC" w:rsidRDefault="00D745DE" w:rsidP="00022FCC">
            <w:pPr>
              <w:rPr>
                <w:bCs/>
              </w:rPr>
            </w:pPr>
          </w:p>
        </w:tc>
        <w:tc>
          <w:tcPr>
            <w:tcW w:w="4680" w:type="dxa"/>
          </w:tcPr>
          <w:p w:rsidR="00D745DE" w:rsidRPr="00022FCC" w:rsidRDefault="00D745DE" w:rsidP="00022FCC">
            <w:pPr>
              <w:snapToGrid w:val="0"/>
            </w:pPr>
            <w:r w:rsidRPr="00022FCC">
              <w:rPr>
                <w:sz w:val="24"/>
                <w:szCs w:val="24"/>
              </w:rPr>
              <w:t>Hub TPLINK TL-SF1024 24 port</w:t>
            </w:r>
          </w:p>
        </w:tc>
        <w:tc>
          <w:tcPr>
            <w:tcW w:w="1080" w:type="dxa"/>
          </w:tcPr>
          <w:p w:rsidR="00D745DE" w:rsidRPr="00022FCC" w:rsidRDefault="00D745DE" w:rsidP="00D745DE">
            <w:pPr>
              <w:snapToGrid w:val="0"/>
              <w:jc w:val="center"/>
            </w:pPr>
            <w:r w:rsidRPr="00022FCC">
              <w:rPr>
                <w:sz w:val="24"/>
                <w:szCs w:val="24"/>
              </w:rPr>
              <w:t>3</w:t>
            </w:r>
          </w:p>
        </w:tc>
        <w:tc>
          <w:tcPr>
            <w:tcW w:w="720" w:type="dxa"/>
          </w:tcPr>
          <w:p w:rsidR="00D745DE" w:rsidRPr="00022FCC" w:rsidRDefault="00D745DE" w:rsidP="00E55B47">
            <w:pPr>
              <w:jc w:val="center"/>
              <w:rPr>
                <w:color w:val="FF0000"/>
              </w:rPr>
            </w:pPr>
            <w:r w:rsidRPr="00022FCC">
              <w:sym w:font="Symbol" w:char="F0D6"/>
            </w:r>
          </w:p>
        </w:tc>
        <w:tc>
          <w:tcPr>
            <w:tcW w:w="720" w:type="dxa"/>
          </w:tcPr>
          <w:p w:rsidR="00D745DE" w:rsidRPr="00022FCC" w:rsidRDefault="00D745DE" w:rsidP="00E55B47">
            <w:pPr>
              <w:jc w:val="center"/>
              <w:rPr>
                <w:bCs/>
                <w:color w:val="FF0000"/>
              </w:rPr>
            </w:pPr>
          </w:p>
        </w:tc>
        <w:tc>
          <w:tcPr>
            <w:tcW w:w="1094" w:type="dxa"/>
          </w:tcPr>
          <w:p w:rsidR="00D745DE" w:rsidRPr="00022FCC" w:rsidRDefault="00D745DE" w:rsidP="00E55B47">
            <w:pPr>
              <w:jc w:val="center"/>
              <w:rPr>
                <w:color w:val="FF0000"/>
              </w:rP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tcPr>
          <w:p w:rsidR="00D745DE" w:rsidRPr="00022FCC" w:rsidRDefault="00D745DE" w:rsidP="00022FCC">
            <w:pPr>
              <w:rPr>
                <w:bCs/>
              </w:rPr>
            </w:pPr>
          </w:p>
        </w:tc>
        <w:tc>
          <w:tcPr>
            <w:tcW w:w="2013" w:type="dxa"/>
            <w:vMerge/>
          </w:tcPr>
          <w:p w:rsidR="00D745DE" w:rsidRPr="00022FCC" w:rsidRDefault="00D745DE" w:rsidP="00022FCC">
            <w:pPr>
              <w:rPr>
                <w:bCs/>
              </w:rPr>
            </w:pPr>
          </w:p>
        </w:tc>
        <w:tc>
          <w:tcPr>
            <w:tcW w:w="4680" w:type="dxa"/>
          </w:tcPr>
          <w:p w:rsidR="00D745DE" w:rsidRPr="00022FCC" w:rsidRDefault="00D745DE" w:rsidP="00022FCC">
            <w:pPr>
              <w:snapToGrid w:val="0"/>
            </w:pPr>
            <w:r w:rsidRPr="00022FCC">
              <w:rPr>
                <w:sz w:val="24"/>
                <w:szCs w:val="24"/>
              </w:rPr>
              <w:t>Wap Linksys 802.11b&amp;g router</w:t>
            </w:r>
          </w:p>
        </w:tc>
        <w:tc>
          <w:tcPr>
            <w:tcW w:w="1080" w:type="dxa"/>
          </w:tcPr>
          <w:p w:rsidR="00D745DE" w:rsidRPr="00022FCC" w:rsidRDefault="00D745DE" w:rsidP="00D745DE">
            <w:pPr>
              <w:snapToGrid w:val="0"/>
              <w:jc w:val="center"/>
            </w:pPr>
            <w:r w:rsidRPr="00022FCC">
              <w:rPr>
                <w:sz w:val="24"/>
                <w:szCs w:val="24"/>
              </w:rPr>
              <w:t>3</w:t>
            </w:r>
          </w:p>
        </w:tc>
        <w:tc>
          <w:tcPr>
            <w:tcW w:w="720" w:type="dxa"/>
          </w:tcPr>
          <w:p w:rsidR="00D745DE" w:rsidRPr="00022FCC" w:rsidRDefault="00D745DE" w:rsidP="00E55B47">
            <w:pPr>
              <w:jc w:val="center"/>
              <w:rPr>
                <w:color w:val="FF0000"/>
              </w:rPr>
            </w:pPr>
            <w:r w:rsidRPr="00022FCC">
              <w:sym w:font="Symbol" w:char="F0D6"/>
            </w:r>
          </w:p>
        </w:tc>
        <w:tc>
          <w:tcPr>
            <w:tcW w:w="720" w:type="dxa"/>
          </w:tcPr>
          <w:p w:rsidR="00D745DE" w:rsidRPr="00022FCC" w:rsidRDefault="00D745DE" w:rsidP="00E55B47">
            <w:pPr>
              <w:jc w:val="center"/>
              <w:rPr>
                <w:bCs/>
                <w:color w:val="FF0000"/>
              </w:rPr>
            </w:pPr>
          </w:p>
        </w:tc>
        <w:tc>
          <w:tcPr>
            <w:tcW w:w="1094" w:type="dxa"/>
          </w:tcPr>
          <w:p w:rsidR="00D745DE" w:rsidRPr="00022FCC" w:rsidRDefault="00D745DE" w:rsidP="00E55B47">
            <w:pPr>
              <w:jc w:val="center"/>
              <w:rPr>
                <w:color w:val="FF0000"/>
              </w:rP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tcPr>
          <w:p w:rsidR="00D745DE" w:rsidRPr="00022FCC" w:rsidRDefault="00D745DE" w:rsidP="00022FCC">
            <w:pPr>
              <w:rPr>
                <w:bCs/>
              </w:rPr>
            </w:pPr>
          </w:p>
        </w:tc>
        <w:tc>
          <w:tcPr>
            <w:tcW w:w="2013" w:type="dxa"/>
            <w:vMerge/>
          </w:tcPr>
          <w:p w:rsidR="00D745DE" w:rsidRPr="00022FCC" w:rsidRDefault="00D745DE" w:rsidP="00022FCC">
            <w:pPr>
              <w:rPr>
                <w:bCs/>
              </w:rPr>
            </w:pPr>
          </w:p>
        </w:tc>
        <w:tc>
          <w:tcPr>
            <w:tcW w:w="4680" w:type="dxa"/>
          </w:tcPr>
          <w:p w:rsidR="00D745DE" w:rsidRPr="00022FCC" w:rsidRDefault="00D745DE" w:rsidP="00022FCC">
            <w:r w:rsidRPr="00022FCC">
              <w:rPr>
                <w:sz w:val="24"/>
                <w:szCs w:val="24"/>
              </w:rPr>
              <w:t>LAN Cable Tester</w:t>
            </w:r>
          </w:p>
        </w:tc>
        <w:tc>
          <w:tcPr>
            <w:tcW w:w="1080" w:type="dxa"/>
          </w:tcPr>
          <w:p w:rsidR="00D745DE" w:rsidRPr="00022FCC" w:rsidRDefault="00D745DE" w:rsidP="00D745DE">
            <w:pPr>
              <w:snapToGrid w:val="0"/>
              <w:jc w:val="center"/>
              <w:rPr>
                <w:lang w:val="it-IT"/>
              </w:rPr>
            </w:pPr>
            <w:r w:rsidRPr="00022FCC">
              <w:rPr>
                <w:sz w:val="24"/>
                <w:szCs w:val="24"/>
                <w:lang w:val="it-IT"/>
              </w:rPr>
              <w:t>1</w:t>
            </w:r>
          </w:p>
        </w:tc>
        <w:tc>
          <w:tcPr>
            <w:tcW w:w="720" w:type="dxa"/>
          </w:tcPr>
          <w:p w:rsidR="00D745DE" w:rsidRPr="00022FCC" w:rsidRDefault="00D745DE" w:rsidP="00E55B47">
            <w:pPr>
              <w:jc w:val="center"/>
              <w:rPr>
                <w:color w:val="FF0000"/>
              </w:rPr>
            </w:pPr>
            <w:r w:rsidRPr="00022FCC">
              <w:sym w:font="Symbol" w:char="F0D6"/>
            </w:r>
          </w:p>
        </w:tc>
        <w:tc>
          <w:tcPr>
            <w:tcW w:w="720" w:type="dxa"/>
          </w:tcPr>
          <w:p w:rsidR="00D745DE" w:rsidRPr="00022FCC" w:rsidRDefault="00D745DE" w:rsidP="00E55B47">
            <w:pPr>
              <w:jc w:val="center"/>
              <w:rPr>
                <w:bCs/>
                <w:color w:val="FF0000"/>
              </w:rPr>
            </w:pPr>
          </w:p>
        </w:tc>
        <w:tc>
          <w:tcPr>
            <w:tcW w:w="1094" w:type="dxa"/>
          </w:tcPr>
          <w:p w:rsidR="00D745DE" w:rsidRPr="00022FCC" w:rsidRDefault="00D745DE" w:rsidP="00E55B47">
            <w:pPr>
              <w:jc w:val="center"/>
              <w:rPr>
                <w:color w:val="FF0000"/>
              </w:rP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tcPr>
          <w:p w:rsidR="00D745DE" w:rsidRPr="00022FCC" w:rsidRDefault="00D745DE" w:rsidP="00022FCC">
            <w:pPr>
              <w:rPr>
                <w:bCs/>
              </w:rPr>
            </w:pPr>
          </w:p>
        </w:tc>
        <w:tc>
          <w:tcPr>
            <w:tcW w:w="2013" w:type="dxa"/>
            <w:vMerge/>
          </w:tcPr>
          <w:p w:rsidR="00D745DE" w:rsidRPr="00022FCC" w:rsidRDefault="00D745DE" w:rsidP="00022FCC">
            <w:pPr>
              <w:rPr>
                <w:bCs/>
              </w:rPr>
            </w:pPr>
          </w:p>
        </w:tc>
        <w:tc>
          <w:tcPr>
            <w:tcW w:w="4680" w:type="dxa"/>
          </w:tcPr>
          <w:p w:rsidR="00D745DE" w:rsidRPr="00022FCC" w:rsidRDefault="00D745DE" w:rsidP="00022FCC">
            <w:pPr>
              <w:snapToGrid w:val="0"/>
            </w:pPr>
            <w:r w:rsidRPr="00022FCC">
              <w:rPr>
                <w:sz w:val="24"/>
                <w:szCs w:val="24"/>
              </w:rPr>
              <w:t>Tang Krimping</w:t>
            </w:r>
          </w:p>
        </w:tc>
        <w:tc>
          <w:tcPr>
            <w:tcW w:w="1080" w:type="dxa"/>
          </w:tcPr>
          <w:p w:rsidR="00D745DE" w:rsidRPr="00022FCC" w:rsidRDefault="00D745DE" w:rsidP="00D745DE">
            <w:pPr>
              <w:snapToGrid w:val="0"/>
              <w:jc w:val="center"/>
            </w:pPr>
            <w:r w:rsidRPr="00022FCC">
              <w:rPr>
                <w:sz w:val="24"/>
                <w:szCs w:val="24"/>
              </w:rPr>
              <w:t>1</w:t>
            </w:r>
          </w:p>
        </w:tc>
        <w:tc>
          <w:tcPr>
            <w:tcW w:w="720" w:type="dxa"/>
          </w:tcPr>
          <w:p w:rsidR="00D745DE" w:rsidRPr="00022FCC" w:rsidRDefault="00D745DE" w:rsidP="00E55B47">
            <w:pPr>
              <w:jc w:val="center"/>
              <w:rPr>
                <w:color w:val="FF0000"/>
              </w:rPr>
            </w:pPr>
            <w:r w:rsidRPr="00022FCC">
              <w:sym w:font="Symbol" w:char="F0D6"/>
            </w:r>
          </w:p>
        </w:tc>
        <w:tc>
          <w:tcPr>
            <w:tcW w:w="720" w:type="dxa"/>
          </w:tcPr>
          <w:p w:rsidR="00D745DE" w:rsidRPr="00022FCC" w:rsidRDefault="00D745DE" w:rsidP="00E55B47">
            <w:pPr>
              <w:jc w:val="center"/>
              <w:rPr>
                <w:bCs/>
                <w:color w:val="FF0000"/>
              </w:rPr>
            </w:pPr>
          </w:p>
        </w:tc>
        <w:tc>
          <w:tcPr>
            <w:tcW w:w="1094" w:type="dxa"/>
          </w:tcPr>
          <w:p w:rsidR="00D745DE" w:rsidRPr="00022FCC" w:rsidRDefault="00D745DE" w:rsidP="00E55B47">
            <w:pPr>
              <w:jc w:val="center"/>
              <w:rPr>
                <w:color w:val="FF0000"/>
              </w:rP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tcPr>
          <w:p w:rsidR="00D745DE" w:rsidRPr="00022FCC" w:rsidRDefault="00D745DE" w:rsidP="00022FCC">
            <w:pPr>
              <w:rPr>
                <w:bCs/>
              </w:rPr>
            </w:pPr>
          </w:p>
        </w:tc>
        <w:tc>
          <w:tcPr>
            <w:tcW w:w="2013" w:type="dxa"/>
            <w:vMerge/>
          </w:tcPr>
          <w:p w:rsidR="00D745DE" w:rsidRPr="00022FCC" w:rsidRDefault="00D745DE" w:rsidP="00022FCC">
            <w:pPr>
              <w:rPr>
                <w:bCs/>
              </w:rPr>
            </w:pPr>
          </w:p>
        </w:tc>
        <w:tc>
          <w:tcPr>
            <w:tcW w:w="4680" w:type="dxa"/>
          </w:tcPr>
          <w:p w:rsidR="00D745DE" w:rsidRPr="00022FCC" w:rsidRDefault="00D745DE" w:rsidP="00022FCC">
            <w:pPr>
              <w:snapToGrid w:val="0"/>
            </w:pPr>
            <w:r w:rsidRPr="00022FCC">
              <w:rPr>
                <w:sz w:val="24"/>
                <w:szCs w:val="24"/>
              </w:rPr>
              <w:t>Web Cam</w:t>
            </w:r>
          </w:p>
        </w:tc>
        <w:tc>
          <w:tcPr>
            <w:tcW w:w="1080" w:type="dxa"/>
          </w:tcPr>
          <w:p w:rsidR="00D745DE" w:rsidRPr="00022FCC" w:rsidRDefault="00D745DE" w:rsidP="00D745DE">
            <w:pPr>
              <w:snapToGrid w:val="0"/>
              <w:jc w:val="center"/>
              <w:rPr>
                <w:lang w:val="id-ID"/>
              </w:rPr>
            </w:pPr>
            <w:r w:rsidRPr="00022FCC">
              <w:rPr>
                <w:sz w:val="24"/>
                <w:szCs w:val="24"/>
              </w:rPr>
              <w:t>2</w:t>
            </w:r>
          </w:p>
        </w:tc>
        <w:tc>
          <w:tcPr>
            <w:tcW w:w="720" w:type="dxa"/>
          </w:tcPr>
          <w:p w:rsidR="00D745DE" w:rsidRPr="00022FCC" w:rsidRDefault="00D745DE" w:rsidP="00E55B47">
            <w:pPr>
              <w:jc w:val="center"/>
              <w:rPr>
                <w:color w:val="FF0000"/>
              </w:rPr>
            </w:pPr>
            <w:r w:rsidRPr="00022FCC">
              <w:sym w:font="Symbol" w:char="F0D6"/>
            </w:r>
          </w:p>
        </w:tc>
        <w:tc>
          <w:tcPr>
            <w:tcW w:w="720" w:type="dxa"/>
          </w:tcPr>
          <w:p w:rsidR="00D745DE" w:rsidRPr="00022FCC" w:rsidRDefault="00D745DE" w:rsidP="00E55B47">
            <w:pPr>
              <w:jc w:val="center"/>
              <w:rPr>
                <w:bCs/>
                <w:color w:val="FF0000"/>
              </w:rPr>
            </w:pPr>
          </w:p>
        </w:tc>
        <w:tc>
          <w:tcPr>
            <w:tcW w:w="1094" w:type="dxa"/>
          </w:tcPr>
          <w:p w:rsidR="00D745DE" w:rsidRPr="00022FCC" w:rsidRDefault="00D745DE" w:rsidP="00E55B47">
            <w:pPr>
              <w:jc w:val="center"/>
              <w:rPr>
                <w:color w:val="FF0000"/>
              </w:rP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tcPr>
          <w:p w:rsidR="00D745DE" w:rsidRPr="00022FCC" w:rsidRDefault="00D745DE" w:rsidP="00022FCC">
            <w:pPr>
              <w:rPr>
                <w:bCs/>
              </w:rPr>
            </w:pPr>
          </w:p>
        </w:tc>
        <w:tc>
          <w:tcPr>
            <w:tcW w:w="2013" w:type="dxa"/>
            <w:vMerge/>
          </w:tcPr>
          <w:p w:rsidR="00D745DE" w:rsidRPr="00022FCC" w:rsidRDefault="00D745DE" w:rsidP="00022FCC">
            <w:pPr>
              <w:rPr>
                <w:bCs/>
              </w:rPr>
            </w:pPr>
          </w:p>
        </w:tc>
        <w:tc>
          <w:tcPr>
            <w:tcW w:w="4680" w:type="dxa"/>
          </w:tcPr>
          <w:p w:rsidR="00D745DE" w:rsidRPr="00022FCC" w:rsidRDefault="00D745DE" w:rsidP="00022FCC">
            <w:pPr>
              <w:snapToGrid w:val="0"/>
            </w:pPr>
            <w:r w:rsidRPr="00022FCC">
              <w:rPr>
                <w:sz w:val="24"/>
                <w:szCs w:val="24"/>
              </w:rPr>
              <w:t>Printer Epson TI3s</w:t>
            </w:r>
          </w:p>
        </w:tc>
        <w:tc>
          <w:tcPr>
            <w:tcW w:w="1080" w:type="dxa"/>
          </w:tcPr>
          <w:p w:rsidR="00D745DE" w:rsidRPr="00022FCC" w:rsidRDefault="00D745DE" w:rsidP="00D745DE">
            <w:pPr>
              <w:snapToGrid w:val="0"/>
              <w:jc w:val="center"/>
            </w:pPr>
            <w:r w:rsidRPr="00022FCC">
              <w:rPr>
                <w:sz w:val="24"/>
                <w:szCs w:val="24"/>
              </w:rPr>
              <w:t>1</w:t>
            </w:r>
          </w:p>
        </w:tc>
        <w:tc>
          <w:tcPr>
            <w:tcW w:w="720" w:type="dxa"/>
          </w:tcPr>
          <w:p w:rsidR="00D745DE" w:rsidRPr="00022FCC" w:rsidRDefault="00D745DE" w:rsidP="00E55B47">
            <w:pPr>
              <w:jc w:val="center"/>
              <w:rPr>
                <w:color w:val="FF0000"/>
              </w:rPr>
            </w:pPr>
            <w:r w:rsidRPr="00022FCC">
              <w:sym w:font="Symbol" w:char="F0D6"/>
            </w:r>
          </w:p>
        </w:tc>
        <w:tc>
          <w:tcPr>
            <w:tcW w:w="720" w:type="dxa"/>
          </w:tcPr>
          <w:p w:rsidR="00D745DE" w:rsidRPr="00022FCC" w:rsidRDefault="00D745DE" w:rsidP="00E55B47">
            <w:pPr>
              <w:jc w:val="center"/>
              <w:rPr>
                <w:bCs/>
                <w:color w:val="FF0000"/>
              </w:rPr>
            </w:pPr>
          </w:p>
        </w:tc>
        <w:tc>
          <w:tcPr>
            <w:tcW w:w="1094" w:type="dxa"/>
          </w:tcPr>
          <w:p w:rsidR="00D745DE" w:rsidRPr="00022FCC" w:rsidRDefault="00D745DE" w:rsidP="00E55B47">
            <w:pPr>
              <w:jc w:val="center"/>
              <w:rPr>
                <w:color w:val="FF0000"/>
              </w:rP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tcPr>
          <w:p w:rsidR="00D745DE" w:rsidRPr="00022FCC" w:rsidRDefault="00D745DE" w:rsidP="00022FCC">
            <w:pPr>
              <w:rPr>
                <w:bCs/>
              </w:rPr>
            </w:pPr>
          </w:p>
        </w:tc>
        <w:tc>
          <w:tcPr>
            <w:tcW w:w="2013" w:type="dxa"/>
            <w:vMerge/>
          </w:tcPr>
          <w:p w:rsidR="00D745DE" w:rsidRPr="00022FCC" w:rsidRDefault="00D745DE" w:rsidP="00022FCC">
            <w:pPr>
              <w:rPr>
                <w:bCs/>
              </w:rPr>
            </w:pPr>
          </w:p>
        </w:tc>
        <w:tc>
          <w:tcPr>
            <w:tcW w:w="4680" w:type="dxa"/>
          </w:tcPr>
          <w:p w:rsidR="00D745DE" w:rsidRPr="00022FCC" w:rsidRDefault="00D745DE" w:rsidP="00022FCC">
            <w:r w:rsidRPr="00022FCC">
              <w:rPr>
                <w:sz w:val="24"/>
                <w:szCs w:val="24"/>
              </w:rPr>
              <w:t>3D Sound Audio Controller</w:t>
            </w:r>
          </w:p>
        </w:tc>
        <w:tc>
          <w:tcPr>
            <w:tcW w:w="1080" w:type="dxa"/>
          </w:tcPr>
          <w:p w:rsidR="00D745DE" w:rsidRPr="00022FCC" w:rsidRDefault="00D745DE" w:rsidP="00D745DE">
            <w:pPr>
              <w:snapToGrid w:val="0"/>
              <w:jc w:val="center"/>
              <w:rPr>
                <w:lang w:val="it-IT"/>
              </w:rPr>
            </w:pPr>
            <w:r w:rsidRPr="00022FCC">
              <w:rPr>
                <w:sz w:val="24"/>
                <w:szCs w:val="24"/>
                <w:lang w:val="it-IT"/>
              </w:rPr>
              <w:t>2</w:t>
            </w:r>
          </w:p>
        </w:tc>
        <w:tc>
          <w:tcPr>
            <w:tcW w:w="720" w:type="dxa"/>
          </w:tcPr>
          <w:p w:rsidR="00D745DE" w:rsidRPr="00022FCC" w:rsidRDefault="00D745DE" w:rsidP="00E55B47">
            <w:pPr>
              <w:jc w:val="center"/>
            </w:pPr>
            <w:r w:rsidRPr="00022FCC">
              <w:sym w:font="Symbol" w:char="F0D6"/>
            </w:r>
          </w:p>
        </w:tc>
        <w:tc>
          <w:tcPr>
            <w:tcW w:w="720" w:type="dxa"/>
          </w:tcPr>
          <w:p w:rsidR="00D745DE" w:rsidRPr="00022FCC" w:rsidRDefault="00D745DE" w:rsidP="00E55B47">
            <w:pPr>
              <w:jc w:val="center"/>
              <w:rPr>
                <w:bCs/>
              </w:rPr>
            </w:pPr>
          </w:p>
        </w:tc>
        <w:tc>
          <w:tcPr>
            <w:tcW w:w="1094" w:type="dxa"/>
          </w:tcPr>
          <w:p w:rsidR="00D745DE" w:rsidRPr="00022FCC" w:rsidRDefault="00D745DE" w:rsidP="00E55B47">
            <w:pPr>
              <w:jc w:val="cente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tcPr>
          <w:p w:rsidR="00D745DE" w:rsidRPr="00022FCC" w:rsidRDefault="00D745DE" w:rsidP="00022FCC">
            <w:pPr>
              <w:rPr>
                <w:bCs/>
              </w:rPr>
            </w:pPr>
          </w:p>
        </w:tc>
        <w:tc>
          <w:tcPr>
            <w:tcW w:w="2013" w:type="dxa"/>
            <w:vMerge/>
          </w:tcPr>
          <w:p w:rsidR="00D745DE" w:rsidRPr="00022FCC" w:rsidRDefault="00D745DE" w:rsidP="00022FCC">
            <w:pPr>
              <w:rPr>
                <w:bCs/>
              </w:rPr>
            </w:pPr>
          </w:p>
        </w:tc>
        <w:tc>
          <w:tcPr>
            <w:tcW w:w="4680" w:type="dxa"/>
          </w:tcPr>
          <w:p w:rsidR="00D745DE" w:rsidRPr="00022FCC" w:rsidRDefault="00D745DE" w:rsidP="00022FCC">
            <w:pPr>
              <w:snapToGrid w:val="0"/>
            </w:pPr>
            <w:r w:rsidRPr="00022FCC">
              <w:rPr>
                <w:sz w:val="24"/>
                <w:szCs w:val="24"/>
              </w:rPr>
              <w:t>Home Theater Set</w:t>
            </w:r>
          </w:p>
        </w:tc>
        <w:tc>
          <w:tcPr>
            <w:tcW w:w="1080" w:type="dxa"/>
          </w:tcPr>
          <w:p w:rsidR="00D745DE" w:rsidRPr="00022FCC" w:rsidRDefault="00D745DE" w:rsidP="00D745DE">
            <w:pPr>
              <w:snapToGrid w:val="0"/>
              <w:jc w:val="center"/>
            </w:pPr>
            <w:r w:rsidRPr="00022FCC">
              <w:rPr>
                <w:sz w:val="24"/>
                <w:szCs w:val="24"/>
              </w:rPr>
              <w:t>1</w:t>
            </w:r>
          </w:p>
        </w:tc>
        <w:tc>
          <w:tcPr>
            <w:tcW w:w="720" w:type="dxa"/>
          </w:tcPr>
          <w:p w:rsidR="00D745DE" w:rsidRPr="00022FCC" w:rsidRDefault="00D745DE" w:rsidP="00E55B47">
            <w:pPr>
              <w:jc w:val="center"/>
              <w:rPr>
                <w:color w:val="FF0000"/>
              </w:rPr>
            </w:pPr>
            <w:r w:rsidRPr="00022FCC">
              <w:sym w:font="Symbol" w:char="F0D6"/>
            </w:r>
          </w:p>
        </w:tc>
        <w:tc>
          <w:tcPr>
            <w:tcW w:w="720" w:type="dxa"/>
          </w:tcPr>
          <w:p w:rsidR="00D745DE" w:rsidRPr="00022FCC" w:rsidRDefault="00D745DE" w:rsidP="00E55B47">
            <w:pPr>
              <w:jc w:val="center"/>
              <w:rPr>
                <w:bCs/>
                <w:color w:val="FF0000"/>
              </w:rPr>
            </w:pPr>
          </w:p>
        </w:tc>
        <w:tc>
          <w:tcPr>
            <w:tcW w:w="1094" w:type="dxa"/>
          </w:tcPr>
          <w:p w:rsidR="00D745DE" w:rsidRPr="00022FCC" w:rsidRDefault="00D745DE" w:rsidP="00E55B47">
            <w:pPr>
              <w:jc w:val="center"/>
              <w:rPr>
                <w:color w:val="FF0000"/>
              </w:rP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pPr>
            <w:r w:rsidRPr="00022FCC">
              <w:rPr>
                <w:sz w:val="24"/>
                <w:szCs w:val="24"/>
                <w:lang w:val="id-ID"/>
              </w:rPr>
              <w:t>21,5</w:t>
            </w:r>
          </w:p>
        </w:tc>
      </w:tr>
      <w:tr w:rsidR="00D745DE" w:rsidRPr="00022FCC" w:rsidTr="00D745DE">
        <w:trPr>
          <w:cantSplit/>
          <w:trHeight w:val="217"/>
        </w:trPr>
        <w:tc>
          <w:tcPr>
            <w:tcW w:w="608" w:type="dxa"/>
            <w:vMerge/>
          </w:tcPr>
          <w:p w:rsidR="00D745DE" w:rsidRPr="00022FCC" w:rsidRDefault="00D745DE" w:rsidP="00022FCC">
            <w:pPr>
              <w:rPr>
                <w:bCs/>
              </w:rPr>
            </w:pPr>
          </w:p>
        </w:tc>
        <w:tc>
          <w:tcPr>
            <w:tcW w:w="2013" w:type="dxa"/>
            <w:vMerge/>
          </w:tcPr>
          <w:p w:rsidR="00D745DE" w:rsidRPr="00022FCC" w:rsidRDefault="00D745DE" w:rsidP="00022FCC">
            <w:pPr>
              <w:rPr>
                <w:bCs/>
              </w:rPr>
            </w:pPr>
          </w:p>
        </w:tc>
        <w:tc>
          <w:tcPr>
            <w:tcW w:w="4680" w:type="dxa"/>
          </w:tcPr>
          <w:p w:rsidR="00D745DE" w:rsidRPr="00022FCC" w:rsidRDefault="00D745DE" w:rsidP="00022FCC">
            <w:pPr>
              <w:snapToGrid w:val="0"/>
              <w:rPr>
                <w:sz w:val="24"/>
                <w:szCs w:val="24"/>
                <w:lang w:val="id-ID"/>
              </w:rPr>
            </w:pPr>
            <w:r w:rsidRPr="00022FCC">
              <w:rPr>
                <w:sz w:val="24"/>
                <w:szCs w:val="24"/>
                <w:lang w:val="id-ID"/>
              </w:rPr>
              <w:t>Perangkat Video Conference</w:t>
            </w:r>
          </w:p>
        </w:tc>
        <w:tc>
          <w:tcPr>
            <w:tcW w:w="1080" w:type="dxa"/>
          </w:tcPr>
          <w:p w:rsidR="00D745DE" w:rsidRPr="00022FCC" w:rsidRDefault="00D745DE" w:rsidP="00D745DE">
            <w:pPr>
              <w:snapToGrid w:val="0"/>
              <w:jc w:val="center"/>
              <w:rPr>
                <w:sz w:val="24"/>
                <w:szCs w:val="24"/>
                <w:lang w:val="id-ID"/>
              </w:rPr>
            </w:pPr>
            <w:r w:rsidRPr="00022FCC">
              <w:rPr>
                <w:sz w:val="24"/>
                <w:szCs w:val="24"/>
                <w:lang w:val="id-ID"/>
              </w:rPr>
              <w:t>1</w:t>
            </w:r>
          </w:p>
        </w:tc>
        <w:tc>
          <w:tcPr>
            <w:tcW w:w="720" w:type="dxa"/>
          </w:tcPr>
          <w:p w:rsidR="00D745DE" w:rsidRPr="00022FCC" w:rsidRDefault="00D745DE" w:rsidP="00E55B47">
            <w:pPr>
              <w:jc w:val="center"/>
            </w:pPr>
            <w:r w:rsidRPr="00022FCC">
              <w:sym w:font="Symbol" w:char="F0D6"/>
            </w:r>
          </w:p>
        </w:tc>
        <w:tc>
          <w:tcPr>
            <w:tcW w:w="720" w:type="dxa"/>
          </w:tcPr>
          <w:p w:rsidR="00D745DE" w:rsidRPr="00022FCC" w:rsidRDefault="00D745DE" w:rsidP="00E55B47">
            <w:pPr>
              <w:jc w:val="center"/>
              <w:rPr>
                <w:bCs/>
              </w:rPr>
            </w:pPr>
          </w:p>
        </w:tc>
        <w:tc>
          <w:tcPr>
            <w:tcW w:w="1094" w:type="dxa"/>
          </w:tcPr>
          <w:p w:rsidR="00D745DE" w:rsidRPr="00022FCC" w:rsidRDefault="00D745DE" w:rsidP="00E55B47">
            <w:pPr>
              <w:jc w:val="center"/>
            </w:pPr>
            <w:r w:rsidRPr="00022FCC">
              <w:sym w:font="Symbol" w:char="F0D6"/>
            </w:r>
          </w:p>
        </w:tc>
        <w:tc>
          <w:tcPr>
            <w:tcW w:w="993" w:type="dxa"/>
          </w:tcPr>
          <w:p w:rsidR="00D745DE" w:rsidRPr="00022FCC" w:rsidRDefault="00D745DE" w:rsidP="00D745DE">
            <w:pPr>
              <w:snapToGrid w:val="0"/>
              <w:jc w:val="center"/>
              <w:rPr>
                <w:rFonts w:eastAsia="Symbol"/>
              </w:rPr>
            </w:pPr>
          </w:p>
        </w:tc>
        <w:tc>
          <w:tcPr>
            <w:tcW w:w="1693" w:type="dxa"/>
          </w:tcPr>
          <w:p w:rsidR="00D745DE" w:rsidRPr="00022FCC" w:rsidRDefault="00D745DE" w:rsidP="00022FCC">
            <w:pPr>
              <w:snapToGrid w:val="0"/>
              <w:jc w:val="center"/>
              <w:rPr>
                <w:sz w:val="24"/>
                <w:szCs w:val="24"/>
                <w:lang w:val="id-ID"/>
              </w:rPr>
            </w:pPr>
            <w:r w:rsidRPr="00022FCC">
              <w:rPr>
                <w:sz w:val="24"/>
                <w:szCs w:val="24"/>
                <w:lang w:val="id-ID"/>
              </w:rPr>
              <w:t>21,5</w:t>
            </w:r>
          </w:p>
        </w:tc>
      </w:tr>
      <w:tr w:rsidR="002D466F" w:rsidRPr="00022FCC" w:rsidTr="008D5DD3">
        <w:trPr>
          <w:cantSplit/>
          <w:trHeight w:val="361"/>
        </w:trPr>
        <w:tc>
          <w:tcPr>
            <w:tcW w:w="608" w:type="dxa"/>
            <w:vMerge w:val="restart"/>
            <w:shd w:val="clear" w:color="auto" w:fill="F2F2F2" w:themeFill="background1" w:themeFillShade="F2"/>
          </w:tcPr>
          <w:p w:rsidR="002D466F" w:rsidRPr="00022FCC" w:rsidRDefault="002D466F" w:rsidP="00022FCC">
            <w:pPr>
              <w:rPr>
                <w:bCs/>
              </w:rPr>
            </w:pPr>
            <w:r w:rsidRPr="00022FCC">
              <w:rPr>
                <w:bCs/>
              </w:rPr>
              <w:t>4.</w:t>
            </w:r>
          </w:p>
          <w:p w:rsidR="002D466F" w:rsidRPr="00022FCC" w:rsidRDefault="002D466F" w:rsidP="00022FCC">
            <w:pPr>
              <w:rPr>
                <w:bCs/>
              </w:rPr>
            </w:pPr>
          </w:p>
        </w:tc>
        <w:tc>
          <w:tcPr>
            <w:tcW w:w="2013" w:type="dxa"/>
            <w:vMerge w:val="restart"/>
            <w:shd w:val="clear" w:color="auto" w:fill="F2F2F2" w:themeFill="background1" w:themeFillShade="F2"/>
          </w:tcPr>
          <w:p w:rsidR="002D466F" w:rsidRPr="00022FCC" w:rsidRDefault="002D466F" w:rsidP="00022FCC">
            <w:pPr>
              <w:rPr>
                <w:bCs/>
              </w:rPr>
            </w:pPr>
            <w:r w:rsidRPr="00022FCC">
              <w:rPr>
                <w:bCs/>
              </w:rPr>
              <w:t>Laboratorium Bahasa</w:t>
            </w:r>
          </w:p>
          <w:p w:rsidR="002D466F" w:rsidRPr="00022FCC" w:rsidRDefault="002D466F" w:rsidP="00022FCC">
            <w:pPr>
              <w:rPr>
                <w:bCs/>
              </w:rPr>
            </w:pPr>
            <w:r w:rsidRPr="00022FCC">
              <w:rPr>
                <w:bCs/>
              </w:rPr>
              <w:t>Inggris</w:t>
            </w:r>
          </w:p>
        </w:tc>
        <w:tc>
          <w:tcPr>
            <w:tcW w:w="4680" w:type="dxa"/>
            <w:shd w:val="clear" w:color="auto" w:fill="F2F2F2" w:themeFill="background1" w:themeFillShade="F2"/>
            <w:vAlign w:val="center"/>
          </w:tcPr>
          <w:p w:rsidR="002D466F" w:rsidRPr="00022FCC" w:rsidRDefault="002D466F" w:rsidP="00022FCC">
            <w:pPr>
              <w:jc w:val="left"/>
              <w:rPr>
                <w:bCs/>
              </w:rPr>
            </w:pPr>
            <w:r w:rsidRPr="00022FCC">
              <w:t>Modul Bahasa Inggris</w:t>
            </w:r>
          </w:p>
        </w:tc>
        <w:tc>
          <w:tcPr>
            <w:tcW w:w="1080" w:type="dxa"/>
            <w:shd w:val="clear" w:color="auto" w:fill="F2F2F2" w:themeFill="background1" w:themeFillShade="F2"/>
            <w:vAlign w:val="center"/>
          </w:tcPr>
          <w:p w:rsidR="002D466F" w:rsidRPr="00022FCC" w:rsidRDefault="002D466F" w:rsidP="00D745DE">
            <w:pPr>
              <w:jc w:val="center"/>
              <w:rPr>
                <w:bCs/>
              </w:rPr>
            </w:pPr>
            <w:r w:rsidRPr="00022FCC">
              <w:rPr>
                <w:bCs/>
              </w:rPr>
              <w:t>20</w:t>
            </w:r>
          </w:p>
        </w:tc>
        <w:tc>
          <w:tcPr>
            <w:tcW w:w="720" w:type="dxa"/>
            <w:shd w:val="clear" w:color="auto" w:fill="F2F2F2" w:themeFill="background1" w:themeFillShade="F2"/>
          </w:tcPr>
          <w:p w:rsidR="002D466F" w:rsidRPr="00022FCC" w:rsidRDefault="002D466F" w:rsidP="00D745DE">
            <w:pPr>
              <w:jc w:val="center"/>
            </w:pPr>
            <w:r w:rsidRPr="00022FCC">
              <w:sym w:font="Symbol" w:char="F0D6"/>
            </w:r>
          </w:p>
        </w:tc>
        <w:tc>
          <w:tcPr>
            <w:tcW w:w="720" w:type="dxa"/>
            <w:shd w:val="clear" w:color="auto" w:fill="F2F2F2" w:themeFill="background1" w:themeFillShade="F2"/>
          </w:tcPr>
          <w:p w:rsidR="002D466F" w:rsidRPr="00022FCC" w:rsidRDefault="002D466F" w:rsidP="00D745DE">
            <w:pPr>
              <w:jc w:val="center"/>
              <w:rPr>
                <w:bCs/>
              </w:rPr>
            </w:pPr>
          </w:p>
        </w:tc>
        <w:tc>
          <w:tcPr>
            <w:tcW w:w="1094" w:type="dxa"/>
            <w:shd w:val="clear" w:color="auto" w:fill="F2F2F2" w:themeFill="background1" w:themeFillShade="F2"/>
          </w:tcPr>
          <w:p w:rsidR="002D466F" w:rsidRPr="00022FCC" w:rsidRDefault="002D466F" w:rsidP="00D745DE">
            <w:pPr>
              <w:jc w:val="center"/>
            </w:pPr>
            <w:r w:rsidRPr="00022FCC">
              <w:sym w:font="Symbol" w:char="F0D6"/>
            </w:r>
          </w:p>
        </w:tc>
        <w:tc>
          <w:tcPr>
            <w:tcW w:w="993" w:type="dxa"/>
            <w:shd w:val="clear" w:color="auto" w:fill="F2F2F2" w:themeFill="background1" w:themeFillShade="F2"/>
          </w:tcPr>
          <w:p w:rsidR="002D466F" w:rsidRPr="00022FCC" w:rsidRDefault="002D466F" w:rsidP="00D745DE">
            <w:pPr>
              <w:jc w:val="center"/>
              <w:rPr>
                <w:bCs/>
              </w:rPr>
            </w:pPr>
          </w:p>
        </w:tc>
        <w:tc>
          <w:tcPr>
            <w:tcW w:w="1693" w:type="dxa"/>
            <w:shd w:val="clear" w:color="auto" w:fill="F2F2F2" w:themeFill="background1" w:themeFillShade="F2"/>
            <w:vAlign w:val="center"/>
          </w:tcPr>
          <w:p w:rsidR="002D466F" w:rsidRPr="00022FCC" w:rsidRDefault="002D466F" w:rsidP="00022FCC">
            <w:pPr>
              <w:jc w:val="center"/>
              <w:rPr>
                <w:bCs/>
              </w:rPr>
            </w:pPr>
            <w:r w:rsidRPr="00022FCC">
              <w:rPr>
                <w:sz w:val="24"/>
                <w:szCs w:val="24"/>
                <w:lang w:val="id-ID"/>
              </w:rPr>
              <w:t>21,5</w:t>
            </w:r>
          </w:p>
        </w:tc>
      </w:tr>
      <w:tr w:rsidR="002D466F" w:rsidRPr="00022FCC" w:rsidTr="00902A1C">
        <w:trPr>
          <w:cantSplit/>
          <w:trHeight w:val="255"/>
        </w:trPr>
        <w:tc>
          <w:tcPr>
            <w:tcW w:w="608" w:type="dxa"/>
            <w:vMerge/>
            <w:shd w:val="clear" w:color="auto" w:fill="F2F2F2" w:themeFill="background1" w:themeFillShade="F2"/>
          </w:tcPr>
          <w:p w:rsidR="002D466F" w:rsidRPr="00022FCC" w:rsidRDefault="002D466F" w:rsidP="00022FCC">
            <w:pPr>
              <w:rPr>
                <w:bCs/>
              </w:rPr>
            </w:pPr>
          </w:p>
        </w:tc>
        <w:tc>
          <w:tcPr>
            <w:tcW w:w="2013" w:type="dxa"/>
            <w:vMerge/>
            <w:shd w:val="clear" w:color="auto" w:fill="F2F2F2" w:themeFill="background1" w:themeFillShade="F2"/>
          </w:tcPr>
          <w:p w:rsidR="002D466F" w:rsidRPr="00022FCC" w:rsidRDefault="002D466F" w:rsidP="00022FCC">
            <w:pPr>
              <w:rPr>
                <w:bCs/>
              </w:rPr>
            </w:pPr>
          </w:p>
        </w:tc>
        <w:tc>
          <w:tcPr>
            <w:tcW w:w="4680" w:type="dxa"/>
            <w:shd w:val="clear" w:color="auto" w:fill="F2F2F2" w:themeFill="background1" w:themeFillShade="F2"/>
            <w:vAlign w:val="center"/>
          </w:tcPr>
          <w:p w:rsidR="002D466F" w:rsidRPr="00022FCC" w:rsidRDefault="002D466F" w:rsidP="00022FCC">
            <w:pPr>
              <w:snapToGrid w:val="0"/>
              <w:rPr>
                <w:lang w:val="id-ID"/>
              </w:rPr>
            </w:pPr>
            <w:r w:rsidRPr="00022FCC">
              <w:t>Headset</w:t>
            </w:r>
          </w:p>
        </w:tc>
        <w:tc>
          <w:tcPr>
            <w:tcW w:w="1080" w:type="dxa"/>
            <w:shd w:val="clear" w:color="auto" w:fill="F2F2F2" w:themeFill="background1" w:themeFillShade="F2"/>
            <w:vAlign w:val="center"/>
          </w:tcPr>
          <w:p w:rsidR="002D466F" w:rsidRPr="00022FCC" w:rsidRDefault="002D466F" w:rsidP="00D745DE">
            <w:pPr>
              <w:jc w:val="center"/>
              <w:rPr>
                <w:bCs/>
                <w:color w:val="FF0000"/>
              </w:rPr>
            </w:pPr>
            <w:r w:rsidRPr="00022FCC">
              <w:rPr>
                <w:bCs/>
              </w:rPr>
              <w:t>20</w:t>
            </w:r>
          </w:p>
        </w:tc>
        <w:tc>
          <w:tcPr>
            <w:tcW w:w="720" w:type="dxa"/>
            <w:shd w:val="clear" w:color="auto" w:fill="F2F2F2" w:themeFill="background1" w:themeFillShade="F2"/>
          </w:tcPr>
          <w:p w:rsidR="002D466F" w:rsidRPr="00022FCC" w:rsidRDefault="002D466F" w:rsidP="00D745DE">
            <w:pPr>
              <w:jc w:val="center"/>
              <w:rPr>
                <w:color w:val="FF0000"/>
              </w:rPr>
            </w:pPr>
            <w:r w:rsidRPr="00022FCC">
              <w:sym w:font="Symbol" w:char="F0D6"/>
            </w:r>
          </w:p>
        </w:tc>
        <w:tc>
          <w:tcPr>
            <w:tcW w:w="720" w:type="dxa"/>
            <w:shd w:val="clear" w:color="auto" w:fill="F2F2F2" w:themeFill="background1" w:themeFillShade="F2"/>
          </w:tcPr>
          <w:p w:rsidR="002D466F" w:rsidRPr="00022FCC" w:rsidRDefault="002D466F" w:rsidP="00D745DE">
            <w:pPr>
              <w:jc w:val="center"/>
              <w:rPr>
                <w:bCs/>
                <w:color w:val="FF0000"/>
              </w:rPr>
            </w:pPr>
          </w:p>
        </w:tc>
        <w:tc>
          <w:tcPr>
            <w:tcW w:w="1094" w:type="dxa"/>
            <w:shd w:val="clear" w:color="auto" w:fill="F2F2F2" w:themeFill="background1" w:themeFillShade="F2"/>
          </w:tcPr>
          <w:p w:rsidR="002D466F" w:rsidRPr="00022FCC" w:rsidRDefault="002D466F" w:rsidP="00D745DE">
            <w:pPr>
              <w:jc w:val="center"/>
              <w:rPr>
                <w:color w:val="FF0000"/>
              </w:rPr>
            </w:pPr>
            <w:r w:rsidRPr="00022FCC">
              <w:sym w:font="Symbol" w:char="F0D6"/>
            </w:r>
          </w:p>
        </w:tc>
        <w:tc>
          <w:tcPr>
            <w:tcW w:w="993" w:type="dxa"/>
            <w:shd w:val="clear" w:color="auto" w:fill="F2F2F2" w:themeFill="background1" w:themeFillShade="F2"/>
          </w:tcPr>
          <w:p w:rsidR="002D466F" w:rsidRPr="00022FCC" w:rsidRDefault="002D466F" w:rsidP="00D745DE">
            <w:pPr>
              <w:jc w:val="center"/>
              <w:rPr>
                <w:bCs/>
                <w:color w:val="FF0000"/>
              </w:rPr>
            </w:pPr>
          </w:p>
        </w:tc>
        <w:tc>
          <w:tcPr>
            <w:tcW w:w="1693" w:type="dxa"/>
            <w:shd w:val="clear" w:color="auto" w:fill="F2F2F2" w:themeFill="background1" w:themeFillShade="F2"/>
            <w:vAlign w:val="center"/>
          </w:tcPr>
          <w:p w:rsidR="002D466F" w:rsidRPr="00022FCC" w:rsidRDefault="002D466F" w:rsidP="00022FCC">
            <w:pPr>
              <w:jc w:val="center"/>
              <w:rPr>
                <w:bCs/>
              </w:rPr>
            </w:pPr>
            <w:r w:rsidRPr="00022FCC">
              <w:rPr>
                <w:sz w:val="24"/>
                <w:szCs w:val="24"/>
                <w:lang w:val="id-ID"/>
              </w:rPr>
              <w:t>21,5</w:t>
            </w:r>
          </w:p>
        </w:tc>
      </w:tr>
      <w:tr w:rsidR="002D466F" w:rsidRPr="00022FCC" w:rsidTr="00D745DE">
        <w:trPr>
          <w:cantSplit/>
          <w:trHeight w:val="255"/>
        </w:trPr>
        <w:tc>
          <w:tcPr>
            <w:tcW w:w="608" w:type="dxa"/>
            <w:vMerge w:val="restart"/>
          </w:tcPr>
          <w:p w:rsidR="002D466F" w:rsidRPr="00022FCC" w:rsidRDefault="002D466F" w:rsidP="00022FCC">
            <w:pPr>
              <w:rPr>
                <w:bCs/>
              </w:rPr>
            </w:pPr>
            <w:r w:rsidRPr="00022FCC">
              <w:rPr>
                <w:bCs/>
              </w:rPr>
              <w:t>5.</w:t>
            </w:r>
          </w:p>
          <w:p w:rsidR="002D466F" w:rsidRPr="00022FCC" w:rsidRDefault="002D466F" w:rsidP="00022FCC">
            <w:pPr>
              <w:rPr>
                <w:bCs/>
              </w:rPr>
            </w:pPr>
          </w:p>
        </w:tc>
        <w:tc>
          <w:tcPr>
            <w:tcW w:w="2013" w:type="dxa"/>
            <w:vMerge w:val="restart"/>
          </w:tcPr>
          <w:p w:rsidR="002D466F" w:rsidRPr="00022FCC" w:rsidRDefault="002D466F" w:rsidP="00022FCC">
            <w:pPr>
              <w:rPr>
                <w:bCs/>
              </w:rPr>
            </w:pPr>
            <w:r w:rsidRPr="00022FCC">
              <w:rPr>
                <w:bCs/>
              </w:rPr>
              <w:t>Laboratorium Komputer PUSKOM</w:t>
            </w:r>
          </w:p>
        </w:tc>
        <w:tc>
          <w:tcPr>
            <w:tcW w:w="4680" w:type="dxa"/>
            <w:vAlign w:val="center"/>
          </w:tcPr>
          <w:p w:rsidR="002D466F" w:rsidRPr="00022FCC" w:rsidRDefault="002D466F" w:rsidP="00022FCC">
            <w:pPr>
              <w:jc w:val="left"/>
              <w:rPr>
                <w:bCs/>
              </w:rPr>
            </w:pPr>
            <w:r w:rsidRPr="00022FCC">
              <w:t>Komputer</w:t>
            </w:r>
          </w:p>
        </w:tc>
        <w:tc>
          <w:tcPr>
            <w:tcW w:w="1080" w:type="dxa"/>
            <w:vAlign w:val="center"/>
          </w:tcPr>
          <w:p w:rsidR="002D466F" w:rsidRPr="00022FCC" w:rsidRDefault="002D466F" w:rsidP="00D745DE">
            <w:pPr>
              <w:jc w:val="center"/>
              <w:rPr>
                <w:bCs/>
              </w:rPr>
            </w:pPr>
            <w:r w:rsidRPr="00022FCC">
              <w:rPr>
                <w:bCs/>
              </w:rPr>
              <w:t>20</w:t>
            </w:r>
          </w:p>
        </w:tc>
        <w:tc>
          <w:tcPr>
            <w:tcW w:w="720" w:type="dxa"/>
          </w:tcPr>
          <w:p w:rsidR="002D466F" w:rsidRPr="00022FCC" w:rsidRDefault="002D466F" w:rsidP="00D745DE">
            <w:pPr>
              <w:jc w:val="center"/>
            </w:pPr>
            <w:r w:rsidRPr="00022FCC">
              <w:sym w:font="Symbol" w:char="F0D6"/>
            </w:r>
          </w:p>
        </w:tc>
        <w:tc>
          <w:tcPr>
            <w:tcW w:w="720" w:type="dxa"/>
          </w:tcPr>
          <w:p w:rsidR="002D466F" w:rsidRPr="00022FCC" w:rsidRDefault="002D466F" w:rsidP="00D745DE">
            <w:pPr>
              <w:jc w:val="center"/>
              <w:rPr>
                <w:bCs/>
              </w:rPr>
            </w:pPr>
          </w:p>
        </w:tc>
        <w:tc>
          <w:tcPr>
            <w:tcW w:w="1094" w:type="dxa"/>
          </w:tcPr>
          <w:p w:rsidR="002D466F" w:rsidRPr="00022FCC" w:rsidRDefault="002D466F" w:rsidP="00D745DE">
            <w:pPr>
              <w:jc w:val="center"/>
            </w:pPr>
            <w:r w:rsidRPr="00022FCC">
              <w:sym w:font="Symbol" w:char="F0D6"/>
            </w:r>
          </w:p>
        </w:tc>
        <w:tc>
          <w:tcPr>
            <w:tcW w:w="993" w:type="dxa"/>
          </w:tcPr>
          <w:p w:rsidR="002D466F" w:rsidRPr="00022FCC" w:rsidRDefault="002D466F" w:rsidP="00D745DE">
            <w:pPr>
              <w:jc w:val="center"/>
              <w:rPr>
                <w:bCs/>
              </w:rPr>
            </w:pPr>
          </w:p>
        </w:tc>
        <w:tc>
          <w:tcPr>
            <w:tcW w:w="1693" w:type="dxa"/>
            <w:vAlign w:val="center"/>
          </w:tcPr>
          <w:p w:rsidR="002D466F" w:rsidRPr="00022FCC" w:rsidRDefault="002D466F" w:rsidP="00022FCC">
            <w:pPr>
              <w:jc w:val="center"/>
              <w:rPr>
                <w:bCs/>
              </w:rPr>
            </w:pPr>
            <w:r w:rsidRPr="00022FCC">
              <w:rPr>
                <w:sz w:val="24"/>
                <w:szCs w:val="24"/>
                <w:lang w:val="id-ID"/>
              </w:rPr>
              <w:t>21,5</w:t>
            </w:r>
          </w:p>
        </w:tc>
      </w:tr>
      <w:tr w:rsidR="002D466F" w:rsidRPr="00022FCC" w:rsidTr="00D745DE">
        <w:trPr>
          <w:cantSplit/>
          <w:trHeight w:val="240"/>
        </w:trPr>
        <w:tc>
          <w:tcPr>
            <w:tcW w:w="608" w:type="dxa"/>
            <w:vMerge/>
          </w:tcPr>
          <w:p w:rsidR="002D466F" w:rsidRPr="00022FCC" w:rsidRDefault="002D466F" w:rsidP="00022FCC">
            <w:pPr>
              <w:rPr>
                <w:bCs/>
              </w:rPr>
            </w:pPr>
          </w:p>
        </w:tc>
        <w:tc>
          <w:tcPr>
            <w:tcW w:w="2013" w:type="dxa"/>
            <w:vMerge/>
          </w:tcPr>
          <w:p w:rsidR="002D466F" w:rsidRPr="00022FCC" w:rsidRDefault="002D466F" w:rsidP="00022FCC">
            <w:pPr>
              <w:rPr>
                <w:bCs/>
              </w:rPr>
            </w:pPr>
          </w:p>
        </w:tc>
        <w:tc>
          <w:tcPr>
            <w:tcW w:w="4680" w:type="dxa"/>
          </w:tcPr>
          <w:p w:rsidR="002D466F" w:rsidRPr="00022FCC" w:rsidRDefault="002D466F" w:rsidP="00022FCC">
            <w:pPr>
              <w:snapToGrid w:val="0"/>
            </w:pPr>
            <w:r w:rsidRPr="00022FCC">
              <w:t>Headset</w:t>
            </w:r>
          </w:p>
        </w:tc>
        <w:tc>
          <w:tcPr>
            <w:tcW w:w="1080" w:type="dxa"/>
            <w:vAlign w:val="center"/>
          </w:tcPr>
          <w:p w:rsidR="002D466F" w:rsidRPr="00022FCC" w:rsidRDefault="002D466F" w:rsidP="00D745DE">
            <w:pPr>
              <w:jc w:val="center"/>
              <w:rPr>
                <w:bCs/>
                <w:color w:val="FF0000"/>
              </w:rPr>
            </w:pPr>
            <w:r w:rsidRPr="00022FCC">
              <w:rPr>
                <w:bCs/>
              </w:rPr>
              <w:t>10</w:t>
            </w:r>
          </w:p>
        </w:tc>
        <w:tc>
          <w:tcPr>
            <w:tcW w:w="720" w:type="dxa"/>
          </w:tcPr>
          <w:p w:rsidR="002D466F" w:rsidRPr="00022FCC" w:rsidRDefault="002D466F" w:rsidP="00D745DE">
            <w:pPr>
              <w:jc w:val="center"/>
              <w:rPr>
                <w:color w:val="FF0000"/>
              </w:rPr>
            </w:pPr>
            <w:r w:rsidRPr="00022FCC">
              <w:sym w:font="Symbol" w:char="F0D6"/>
            </w:r>
          </w:p>
        </w:tc>
        <w:tc>
          <w:tcPr>
            <w:tcW w:w="720" w:type="dxa"/>
          </w:tcPr>
          <w:p w:rsidR="002D466F" w:rsidRPr="00022FCC" w:rsidRDefault="002D466F" w:rsidP="00D745DE">
            <w:pPr>
              <w:jc w:val="center"/>
              <w:rPr>
                <w:bCs/>
                <w:color w:val="FF0000"/>
              </w:rPr>
            </w:pPr>
          </w:p>
        </w:tc>
        <w:tc>
          <w:tcPr>
            <w:tcW w:w="1094" w:type="dxa"/>
          </w:tcPr>
          <w:p w:rsidR="002D466F" w:rsidRPr="00022FCC" w:rsidRDefault="002D466F" w:rsidP="00D745DE">
            <w:pPr>
              <w:jc w:val="center"/>
              <w:rPr>
                <w:color w:val="FF0000"/>
              </w:rPr>
            </w:pPr>
            <w:r w:rsidRPr="00022FCC">
              <w:sym w:font="Symbol" w:char="F0D6"/>
            </w:r>
          </w:p>
        </w:tc>
        <w:tc>
          <w:tcPr>
            <w:tcW w:w="993" w:type="dxa"/>
          </w:tcPr>
          <w:p w:rsidR="002D466F" w:rsidRPr="00022FCC" w:rsidRDefault="002D466F" w:rsidP="00D745DE">
            <w:pPr>
              <w:jc w:val="center"/>
              <w:rPr>
                <w:bCs/>
                <w:color w:val="FF0000"/>
              </w:rPr>
            </w:pPr>
          </w:p>
        </w:tc>
        <w:tc>
          <w:tcPr>
            <w:tcW w:w="1693" w:type="dxa"/>
            <w:vAlign w:val="center"/>
          </w:tcPr>
          <w:p w:rsidR="002D466F" w:rsidRPr="00022FCC" w:rsidRDefault="002D466F" w:rsidP="00022FCC">
            <w:pPr>
              <w:jc w:val="center"/>
              <w:rPr>
                <w:bCs/>
              </w:rPr>
            </w:pPr>
            <w:r w:rsidRPr="00022FCC">
              <w:rPr>
                <w:sz w:val="24"/>
                <w:szCs w:val="24"/>
                <w:lang w:val="id-ID"/>
              </w:rPr>
              <w:t>21,5</w:t>
            </w:r>
          </w:p>
        </w:tc>
      </w:tr>
      <w:tr w:rsidR="002D466F" w:rsidRPr="00022FCC" w:rsidTr="00902A1C">
        <w:trPr>
          <w:cantSplit/>
          <w:trHeight w:val="240"/>
        </w:trPr>
        <w:tc>
          <w:tcPr>
            <w:tcW w:w="608" w:type="dxa"/>
            <w:vMerge w:val="restart"/>
            <w:shd w:val="clear" w:color="auto" w:fill="F2F2F2" w:themeFill="background1" w:themeFillShade="F2"/>
          </w:tcPr>
          <w:p w:rsidR="002D466F" w:rsidRPr="00022FCC" w:rsidRDefault="002D466F" w:rsidP="00022FCC">
            <w:pPr>
              <w:rPr>
                <w:bCs/>
                <w:lang w:val="id-ID"/>
              </w:rPr>
            </w:pPr>
            <w:r w:rsidRPr="00022FCC">
              <w:rPr>
                <w:bCs/>
              </w:rPr>
              <w:t>6</w:t>
            </w:r>
            <w:r w:rsidRPr="00022FCC">
              <w:rPr>
                <w:bCs/>
                <w:lang w:val="id-ID"/>
              </w:rPr>
              <w:t>.</w:t>
            </w:r>
          </w:p>
        </w:tc>
        <w:tc>
          <w:tcPr>
            <w:tcW w:w="2013" w:type="dxa"/>
            <w:vMerge w:val="restart"/>
            <w:shd w:val="clear" w:color="auto" w:fill="F2F2F2" w:themeFill="background1" w:themeFillShade="F2"/>
          </w:tcPr>
          <w:p w:rsidR="002D466F" w:rsidRPr="00022FCC" w:rsidRDefault="002D466F" w:rsidP="00022FCC">
            <w:pPr>
              <w:rPr>
                <w:bCs/>
                <w:lang w:val="id-ID"/>
              </w:rPr>
            </w:pPr>
            <w:r w:rsidRPr="00022FCC">
              <w:rPr>
                <w:bCs/>
                <w:lang w:val="id-ID"/>
              </w:rPr>
              <w:t>Peralatan Pendukung</w:t>
            </w:r>
          </w:p>
        </w:tc>
        <w:tc>
          <w:tcPr>
            <w:tcW w:w="4680" w:type="dxa"/>
            <w:shd w:val="clear" w:color="auto" w:fill="F2F2F2" w:themeFill="background1" w:themeFillShade="F2"/>
          </w:tcPr>
          <w:p w:rsidR="002D466F" w:rsidRPr="00022FCC" w:rsidRDefault="002D466F" w:rsidP="00022FCC">
            <w:pPr>
              <w:snapToGrid w:val="0"/>
              <w:rPr>
                <w:lang w:val="id-ID"/>
              </w:rPr>
            </w:pPr>
            <w:r w:rsidRPr="00022FCC">
              <w:rPr>
                <w:lang w:val="id-ID"/>
              </w:rPr>
              <w:t>Genset</w:t>
            </w:r>
          </w:p>
        </w:tc>
        <w:tc>
          <w:tcPr>
            <w:tcW w:w="1080" w:type="dxa"/>
            <w:shd w:val="clear" w:color="auto" w:fill="F2F2F2" w:themeFill="background1" w:themeFillShade="F2"/>
            <w:vAlign w:val="center"/>
          </w:tcPr>
          <w:p w:rsidR="002D466F" w:rsidRPr="00022FCC" w:rsidRDefault="002D466F" w:rsidP="00D745DE">
            <w:pPr>
              <w:jc w:val="center"/>
              <w:rPr>
                <w:bCs/>
                <w:lang w:val="id-ID"/>
              </w:rPr>
            </w:pPr>
            <w:r w:rsidRPr="00022FCC">
              <w:rPr>
                <w:bCs/>
                <w:lang w:val="id-ID"/>
              </w:rPr>
              <w:t>1</w:t>
            </w:r>
          </w:p>
        </w:tc>
        <w:tc>
          <w:tcPr>
            <w:tcW w:w="720" w:type="dxa"/>
            <w:shd w:val="clear" w:color="auto" w:fill="F2F2F2" w:themeFill="background1" w:themeFillShade="F2"/>
          </w:tcPr>
          <w:p w:rsidR="002D466F" w:rsidRPr="00022FCC" w:rsidRDefault="002D466F" w:rsidP="00D745DE">
            <w:pPr>
              <w:jc w:val="center"/>
              <w:rPr>
                <w:color w:val="FF0000"/>
              </w:rPr>
            </w:pPr>
            <w:r w:rsidRPr="00022FCC">
              <w:sym w:font="Symbol" w:char="F0D6"/>
            </w:r>
          </w:p>
        </w:tc>
        <w:tc>
          <w:tcPr>
            <w:tcW w:w="720" w:type="dxa"/>
            <w:shd w:val="clear" w:color="auto" w:fill="F2F2F2" w:themeFill="background1" w:themeFillShade="F2"/>
          </w:tcPr>
          <w:p w:rsidR="002D466F" w:rsidRPr="00022FCC" w:rsidRDefault="002D466F" w:rsidP="00D745DE">
            <w:pPr>
              <w:jc w:val="center"/>
              <w:rPr>
                <w:bCs/>
                <w:color w:val="FF0000"/>
              </w:rPr>
            </w:pPr>
          </w:p>
        </w:tc>
        <w:tc>
          <w:tcPr>
            <w:tcW w:w="1094" w:type="dxa"/>
            <w:shd w:val="clear" w:color="auto" w:fill="F2F2F2" w:themeFill="background1" w:themeFillShade="F2"/>
          </w:tcPr>
          <w:p w:rsidR="002D466F" w:rsidRPr="00022FCC" w:rsidRDefault="002D466F" w:rsidP="00D745DE">
            <w:pPr>
              <w:jc w:val="center"/>
              <w:rPr>
                <w:color w:val="FF0000"/>
              </w:rPr>
            </w:pPr>
            <w:r w:rsidRPr="00022FCC">
              <w:sym w:font="Symbol" w:char="F0D6"/>
            </w:r>
          </w:p>
        </w:tc>
        <w:tc>
          <w:tcPr>
            <w:tcW w:w="993" w:type="dxa"/>
            <w:shd w:val="clear" w:color="auto" w:fill="F2F2F2" w:themeFill="background1" w:themeFillShade="F2"/>
          </w:tcPr>
          <w:p w:rsidR="002D466F" w:rsidRPr="00022FCC" w:rsidRDefault="002D466F" w:rsidP="00D745DE">
            <w:pPr>
              <w:jc w:val="center"/>
              <w:rPr>
                <w:bCs/>
                <w:color w:val="FF0000"/>
              </w:rPr>
            </w:pPr>
          </w:p>
        </w:tc>
        <w:tc>
          <w:tcPr>
            <w:tcW w:w="1693" w:type="dxa"/>
            <w:shd w:val="clear" w:color="auto" w:fill="F2F2F2" w:themeFill="background1" w:themeFillShade="F2"/>
            <w:vAlign w:val="center"/>
          </w:tcPr>
          <w:p w:rsidR="002D466F" w:rsidRPr="00D745DE" w:rsidRDefault="002D466F" w:rsidP="00022FCC">
            <w:pPr>
              <w:ind w:left="-109"/>
              <w:jc w:val="center"/>
              <w:rPr>
                <w:sz w:val="20"/>
                <w:szCs w:val="20"/>
                <w:lang w:val="id-ID"/>
              </w:rPr>
            </w:pPr>
            <w:r w:rsidRPr="00D745DE">
              <w:rPr>
                <w:sz w:val="20"/>
                <w:szCs w:val="20"/>
                <w:lang w:val="id-ID"/>
              </w:rPr>
              <w:t>Sesuai Kebutuhan</w:t>
            </w:r>
          </w:p>
        </w:tc>
      </w:tr>
      <w:tr w:rsidR="002D466F" w:rsidRPr="00022FCC" w:rsidTr="00902A1C">
        <w:trPr>
          <w:cantSplit/>
          <w:trHeight w:val="240"/>
        </w:trPr>
        <w:tc>
          <w:tcPr>
            <w:tcW w:w="608" w:type="dxa"/>
            <w:vMerge/>
            <w:shd w:val="clear" w:color="auto" w:fill="F2F2F2" w:themeFill="background1" w:themeFillShade="F2"/>
          </w:tcPr>
          <w:p w:rsidR="002D466F" w:rsidRPr="00022FCC" w:rsidRDefault="002D466F" w:rsidP="00022FCC">
            <w:pPr>
              <w:rPr>
                <w:bCs/>
                <w:lang w:val="id-ID"/>
              </w:rPr>
            </w:pPr>
          </w:p>
        </w:tc>
        <w:tc>
          <w:tcPr>
            <w:tcW w:w="2013" w:type="dxa"/>
            <w:vMerge/>
            <w:shd w:val="clear" w:color="auto" w:fill="F2F2F2" w:themeFill="background1" w:themeFillShade="F2"/>
          </w:tcPr>
          <w:p w:rsidR="002D466F" w:rsidRPr="00022FCC" w:rsidRDefault="002D466F" w:rsidP="00022FCC">
            <w:pPr>
              <w:rPr>
                <w:bCs/>
                <w:lang w:val="id-ID"/>
              </w:rPr>
            </w:pPr>
          </w:p>
        </w:tc>
        <w:tc>
          <w:tcPr>
            <w:tcW w:w="4680" w:type="dxa"/>
            <w:shd w:val="clear" w:color="auto" w:fill="F2F2F2" w:themeFill="background1" w:themeFillShade="F2"/>
          </w:tcPr>
          <w:p w:rsidR="002D466F" w:rsidRPr="00022FCC" w:rsidRDefault="002D466F" w:rsidP="00022FCC">
            <w:pPr>
              <w:snapToGrid w:val="0"/>
              <w:rPr>
                <w:lang w:val="id-ID"/>
              </w:rPr>
            </w:pPr>
            <w:r w:rsidRPr="00022FCC">
              <w:rPr>
                <w:lang w:val="id-ID"/>
              </w:rPr>
              <w:t>UPS</w:t>
            </w:r>
          </w:p>
        </w:tc>
        <w:tc>
          <w:tcPr>
            <w:tcW w:w="1080" w:type="dxa"/>
            <w:shd w:val="clear" w:color="auto" w:fill="F2F2F2" w:themeFill="background1" w:themeFillShade="F2"/>
            <w:vAlign w:val="center"/>
          </w:tcPr>
          <w:p w:rsidR="002D466F" w:rsidRPr="00022FCC" w:rsidRDefault="002D466F" w:rsidP="00D745DE">
            <w:pPr>
              <w:jc w:val="center"/>
              <w:rPr>
                <w:bCs/>
                <w:lang w:val="id-ID"/>
              </w:rPr>
            </w:pPr>
            <w:r w:rsidRPr="00022FCC">
              <w:rPr>
                <w:bCs/>
                <w:lang w:val="id-ID"/>
              </w:rPr>
              <w:t>1</w:t>
            </w:r>
          </w:p>
        </w:tc>
        <w:tc>
          <w:tcPr>
            <w:tcW w:w="720" w:type="dxa"/>
            <w:shd w:val="clear" w:color="auto" w:fill="F2F2F2" w:themeFill="background1" w:themeFillShade="F2"/>
          </w:tcPr>
          <w:p w:rsidR="002D466F" w:rsidRPr="00022FCC" w:rsidRDefault="002D466F" w:rsidP="00D745DE">
            <w:pPr>
              <w:jc w:val="center"/>
              <w:rPr>
                <w:color w:val="FF0000"/>
              </w:rPr>
            </w:pPr>
            <w:r w:rsidRPr="00022FCC">
              <w:sym w:font="Symbol" w:char="F0D6"/>
            </w:r>
          </w:p>
        </w:tc>
        <w:tc>
          <w:tcPr>
            <w:tcW w:w="720" w:type="dxa"/>
            <w:shd w:val="clear" w:color="auto" w:fill="F2F2F2" w:themeFill="background1" w:themeFillShade="F2"/>
          </w:tcPr>
          <w:p w:rsidR="002D466F" w:rsidRPr="00022FCC" w:rsidRDefault="002D466F" w:rsidP="00D745DE">
            <w:pPr>
              <w:jc w:val="center"/>
              <w:rPr>
                <w:bCs/>
                <w:color w:val="FF0000"/>
              </w:rPr>
            </w:pPr>
          </w:p>
        </w:tc>
        <w:tc>
          <w:tcPr>
            <w:tcW w:w="1094" w:type="dxa"/>
            <w:shd w:val="clear" w:color="auto" w:fill="F2F2F2" w:themeFill="background1" w:themeFillShade="F2"/>
          </w:tcPr>
          <w:p w:rsidR="002D466F" w:rsidRPr="00022FCC" w:rsidRDefault="002D466F" w:rsidP="00D745DE">
            <w:pPr>
              <w:jc w:val="center"/>
              <w:rPr>
                <w:color w:val="FF0000"/>
              </w:rPr>
            </w:pPr>
            <w:r w:rsidRPr="00022FCC">
              <w:sym w:font="Symbol" w:char="F0D6"/>
            </w:r>
          </w:p>
        </w:tc>
        <w:tc>
          <w:tcPr>
            <w:tcW w:w="993" w:type="dxa"/>
            <w:shd w:val="clear" w:color="auto" w:fill="F2F2F2" w:themeFill="background1" w:themeFillShade="F2"/>
          </w:tcPr>
          <w:p w:rsidR="002D466F" w:rsidRPr="00022FCC" w:rsidRDefault="002D466F" w:rsidP="00D745DE">
            <w:pPr>
              <w:jc w:val="center"/>
              <w:rPr>
                <w:bCs/>
                <w:color w:val="FF0000"/>
              </w:rPr>
            </w:pPr>
          </w:p>
        </w:tc>
        <w:tc>
          <w:tcPr>
            <w:tcW w:w="1693" w:type="dxa"/>
            <w:shd w:val="clear" w:color="auto" w:fill="F2F2F2" w:themeFill="background1" w:themeFillShade="F2"/>
            <w:vAlign w:val="center"/>
          </w:tcPr>
          <w:p w:rsidR="002D466F" w:rsidRPr="00D745DE" w:rsidRDefault="002D466F" w:rsidP="00022FCC">
            <w:pPr>
              <w:ind w:left="-109"/>
              <w:jc w:val="center"/>
              <w:rPr>
                <w:sz w:val="20"/>
                <w:szCs w:val="20"/>
                <w:lang w:val="id-ID"/>
              </w:rPr>
            </w:pPr>
            <w:r w:rsidRPr="00D745DE">
              <w:rPr>
                <w:sz w:val="20"/>
                <w:szCs w:val="20"/>
                <w:lang w:val="id-ID"/>
              </w:rPr>
              <w:t>Sesuai Kebutuhan</w:t>
            </w:r>
          </w:p>
        </w:tc>
      </w:tr>
      <w:tr w:rsidR="002D466F" w:rsidRPr="00022FCC" w:rsidTr="00902A1C">
        <w:trPr>
          <w:cantSplit/>
          <w:trHeight w:val="240"/>
        </w:trPr>
        <w:tc>
          <w:tcPr>
            <w:tcW w:w="608" w:type="dxa"/>
            <w:vMerge/>
            <w:shd w:val="clear" w:color="auto" w:fill="F2F2F2" w:themeFill="background1" w:themeFillShade="F2"/>
          </w:tcPr>
          <w:p w:rsidR="002D466F" w:rsidRPr="00022FCC" w:rsidRDefault="002D466F" w:rsidP="00022FCC">
            <w:pPr>
              <w:rPr>
                <w:bCs/>
                <w:lang w:val="id-ID"/>
              </w:rPr>
            </w:pPr>
          </w:p>
        </w:tc>
        <w:tc>
          <w:tcPr>
            <w:tcW w:w="2013" w:type="dxa"/>
            <w:vMerge/>
            <w:shd w:val="clear" w:color="auto" w:fill="F2F2F2" w:themeFill="background1" w:themeFillShade="F2"/>
          </w:tcPr>
          <w:p w:rsidR="002D466F" w:rsidRPr="00022FCC" w:rsidRDefault="002D466F" w:rsidP="00022FCC">
            <w:pPr>
              <w:rPr>
                <w:bCs/>
                <w:lang w:val="id-ID"/>
              </w:rPr>
            </w:pPr>
          </w:p>
        </w:tc>
        <w:tc>
          <w:tcPr>
            <w:tcW w:w="4680" w:type="dxa"/>
            <w:shd w:val="clear" w:color="auto" w:fill="F2F2F2" w:themeFill="background1" w:themeFillShade="F2"/>
          </w:tcPr>
          <w:p w:rsidR="002D466F" w:rsidRPr="00022FCC" w:rsidRDefault="002D466F" w:rsidP="00022FCC">
            <w:pPr>
              <w:snapToGrid w:val="0"/>
              <w:rPr>
                <w:lang w:val="id-ID"/>
              </w:rPr>
            </w:pPr>
            <w:r w:rsidRPr="00022FCC">
              <w:rPr>
                <w:lang w:val="id-ID"/>
              </w:rPr>
              <w:t>Sound system</w:t>
            </w:r>
          </w:p>
        </w:tc>
        <w:tc>
          <w:tcPr>
            <w:tcW w:w="1080" w:type="dxa"/>
            <w:shd w:val="clear" w:color="auto" w:fill="F2F2F2" w:themeFill="background1" w:themeFillShade="F2"/>
            <w:vAlign w:val="center"/>
          </w:tcPr>
          <w:p w:rsidR="002D466F" w:rsidRPr="00022FCC" w:rsidRDefault="002D466F" w:rsidP="00D745DE">
            <w:pPr>
              <w:jc w:val="center"/>
              <w:rPr>
                <w:bCs/>
                <w:lang w:val="id-ID"/>
              </w:rPr>
            </w:pPr>
            <w:r w:rsidRPr="00022FCC">
              <w:rPr>
                <w:bCs/>
                <w:lang w:val="id-ID"/>
              </w:rPr>
              <w:t>1</w:t>
            </w:r>
          </w:p>
        </w:tc>
        <w:tc>
          <w:tcPr>
            <w:tcW w:w="720" w:type="dxa"/>
            <w:shd w:val="clear" w:color="auto" w:fill="F2F2F2" w:themeFill="background1" w:themeFillShade="F2"/>
          </w:tcPr>
          <w:p w:rsidR="002D466F" w:rsidRPr="00022FCC" w:rsidRDefault="002D466F" w:rsidP="00D745DE">
            <w:pPr>
              <w:jc w:val="center"/>
              <w:rPr>
                <w:color w:val="FF0000"/>
              </w:rPr>
            </w:pPr>
            <w:r w:rsidRPr="00022FCC">
              <w:sym w:font="Symbol" w:char="F0D6"/>
            </w:r>
          </w:p>
        </w:tc>
        <w:tc>
          <w:tcPr>
            <w:tcW w:w="720" w:type="dxa"/>
            <w:shd w:val="clear" w:color="auto" w:fill="F2F2F2" w:themeFill="background1" w:themeFillShade="F2"/>
          </w:tcPr>
          <w:p w:rsidR="002D466F" w:rsidRPr="00022FCC" w:rsidRDefault="002D466F" w:rsidP="00D745DE">
            <w:pPr>
              <w:jc w:val="center"/>
              <w:rPr>
                <w:bCs/>
                <w:color w:val="FF0000"/>
              </w:rPr>
            </w:pPr>
          </w:p>
        </w:tc>
        <w:tc>
          <w:tcPr>
            <w:tcW w:w="1094" w:type="dxa"/>
            <w:shd w:val="clear" w:color="auto" w:fill="F2F2F2" w:themeFill="background1" w:themeFillShade="F2"/>
          </w:tcPr>
          <w:p w:rsidR="002D466F" w:rsidRPr="00022FCC" w:rsidRDefault="002D466F" w:rsidP="00D745DE">
            <w:pPr>
              <w:jc w:val="center"/>
              <w:rPr>
                <w:color w:val="FF0000"/>
              </w:rPr>
            </w:pPr>
            <w:r w:rsidRPr="00022FCC">
              <w:sym w:font="Symbol" w:char="F0D6"/>
            </w:r>
          </w:p>
        </w:tc>
        <w:tc>
          <w:tcPr>
            <w:tcW w:w="993" w:type="dxa"/>
            <w:shd w:val="clear" w:color="auto" w:fill="F2F2F2" w:themeFill="background1" w:themeFillShade="F2"/>
          </w:tcPr>
          <w:p w:rsidR="002D466F" w:rsidRPr="00022FCC" w:rsidRDefault="002D466F" w:rsidP="00D745DE">
            <w:pPr>
              <w:jc w:val="center"/>
              <w:rPr>
                <w:bCs/>
                <w:color w:val="FF0000"/>
              </w:rPr>
            </w:pPr>
          </w:p>
        </w:tc>
        <w:tc>
          <w:tcPr>
            <w:tcW w:w="1693" w:type="dxa"/>
            <w:shd w:val="clear" w:color="auto" w:fill="F2F2F2" w:themeFill="background1" w:themeFillShade="F2"/>
            <w:vAlign w:val="center"/>
          </w:tcPr>
          <w:p w:rsidR="002D466F" w:rsidRPr="00D745DE" w:rsidRDefault="002D466F" w:rsidP="00022FCC">
            <w:pPr>
              <w:ind w:left="-109"/>
              <w:jc w:val="center"/>
              <w:rPr>
                <w:sz w:val="20"/>
                <w:szCs w:val="20"/>
                <w:lang w:val="id-ID"/>
              </w:rPr>
            </w:pPr>
            <w:r w:rsidRPr="00D745DE">
              <w:rPr>
                <w:sz w:val="20"/>
                <w:szCs w:val="20"/>
                <w:lang w:val="id-ID"/>
              </w:rPr>
              <w:t>Sesuai Kebutuhan</w:t>
            </w:r>
          </w:p>
        </w:tc>
      </w:tr>
      <w:tr w:rsidR="002D466F" w:rsidRPr="00022FCC" w:rsidTr="00902A1C">
        <w:trPr>
          <w:cantSplit/>
          <w:trHeight w:val="240"/>
        </w:trPr>
        <w:tc>
          <w:tcPr>
            <w:tcW w:w="608" w:type="dxa"/>
            <w:vMerge/>
            <w:shd w:val="clear" w:color="auto" w:fill="F2F2F2" w:themeFill="background1" w:themeFillShade="F2"/>
          </w:tcPr>
          <w:p w:rsidR="002D466F" w:rsidRPr="00022FCC" w:rsidRDefault="002D466F" w:rsidP="00022FCC">
            <w:pPr>
              <w:rPr>
                <w:bCs/>
                <w:lang w:val="id-ID"/>
              </w:rPr>
            </w:pPr>
          </w:p>
        </w:tc>
        <w:tc>
          <w:tcPr>
            <w:tcW w:w="2013" w:type="dxa"/>
            <w:vMerge/>
            <w:shd w:val="clear" w:color="auto" w:fill="F2F2F2" w:themeFill="background1" w:themeFillShade="F2"/>
          </w:tcPr>
          <w:p w:rsidR="002D466F" w:rsidRPr="00022FCC" w:rsidRDefault="002D466F" w:rsidP="00022FCC">
            <w:pPr>
              <w:rPr>
                <w:bCs/>
                <w:lang w:val="id-ID"/>
              </w:rPr>
            </w:pPr>
          </w:p>
        </w:tc>
        <w:tc>
          <w:tcPr>
            <w:tcW w:w="4680" w:type="dxa"/>
            <w:shd w:val="clear" w:color="auto" w:fill="F2F2F2" w:themeFill="background1" w:themeFillShade="F2"/>
          </w:tcPr>
          <w:p w:rsidR="002D466F" w:rsidRPr="00022FCC" w:rsidRDefault="002D466F" w:rsidP="00022FCC">
            <w:pPr>
              <w:snapToGrid w:val="0"/>
              <w:rPr>
                <w:lang w:val="id-ID"/>
              </w:rPr>
            </w:pPr>
            <w:r w:rsidRPr="00022FCC">
              <w:rPr>
                <w:lang w:val="id-ID"/>
              </w:rPr>
              <w:t xml:space="preserve">Printer </w:t>
            </w:r>
          </w:p>
        </w:tc>
        <w:tc>
          <w:tcPr>
            <w:tcW w:w="1080" w:type="dxa"/>
            <w:shd w:val="clear" w:color="auto" w:fill="F2F2F2" w:themeFill="background1" w:themeFillShade="F2"/>
            <w:vAlign w:val="center"/>
          </w:tcPr>
          <w:p w:rsidR="002D466F" w:rsidRPr="00022FCC" w:rsidRDefault="002D466F" w:rsidP="00D745DE">
            <w:pPr>
              <w:jc w:val="center"/>
              <w:rPr>
                <w:bCs/>
                <w:lang w:val="id-ID"/>
              </w:rPr>
            </w:pPr>
            <w:r w:rsidRPr="00022FCC">
              <w:rPr>
                <w:bCs/>
                <w:lang w:val="id-ID"/>
              </w:rPr>
              <w:t>3</w:t>
            </w:r>
          </w:p>
        </w:tc>
        <w:tc>
          <w:tcPr>
            <w:tcW w:w="720" w:type="dxa"/>
            <w:shd w:val="clear" w:color="auto" w:fill="F2F2F2" w:themeFill="background1" w:themeFillShade="F2"/>
          </w:tcPr>
          <w:p w:rsidR="002D466F" w:rsidRPr="00022FCC" w:rsidRDefault="002D466F" w:rsidP="00D745DE">
            <w:pPr>
              <w:jc w:val="center"/>
              <w:rPr>
                <w:color w:val="FF0000"/>
              </w:rPr>
            </w:pPr>
            <w:r w:rsidRPr="00022FCC">
              <w:sym w:font="Symbol" w:char="F0D6"/>
            </w:r>
          </w:p>
        </w:tc>
        <w:tc>
          <w:tcPr>
            <w:tcW w:w="720" w:type="dxa"/>
            <w:shd w:val="clear" w:color="auto" w:fill="F2F2F2" w:themeFill="background1" w:themeFillShade="F2"/>
          </w:tcPr>
          <w:p w:rsidR="002D466F" w:rsidRPr="00022FCC" w:rsidRDefault="002D466F" w:rsidP="00D745DE">
            <w:pPr>
              <w:jc w:val="center"/>
              <w:rPr>
                <w:bCs/>
                <w:color w:val="FF0000"/>
              </w:rPr>
            </w:pPr>
          </w:p>
        </w:tc>
        <w:tc>
          <w:tcPr>
            <w:tcW w:w="1094" w:type="dxa"/>
            <w:shd w:val="clear" w:color="auto" w:fill="F2F2F2" w:themeFill="background1" w:themeFillShade="F2"/>
          </w:tcPr>
          <w:p w:rsidR="002D466F" w:rsidRPr="00022FCC" w:rsidRDefault="002D466F" w:rsidP="00D745DE">
            <w:pPr>
              <w:jc w:val="center"/>
              <w:rPr>
                <w:color w:val="FF0000"/>
              </w:rPr>
            </w:pPr>
            <w:r w:rsidRPr="00022FCC">
              <w:sym w:font="Symbol" w:char="F0D6"/>
            </w:r>
          </w:p>
        </w:tc>
        <w:tc>
          <w:tcPr>
            <w:tcW w:w="993" w:type="dxa"/>
            <w:shd w:val="clear" w:color="auto" w:fill="F2F2F2" w:themeFill="background1" w:themeFillShade="F2"/>
          </w:tcPr>
          <w:p w:rsidR="002D466F" w:rsidRPr="00022FCC" w:rsidRDefault="002D466F" w:rsidP="00D745DE">
            <w:pPr>
              <w:jc w:val="center"/>
              <w:rPr>
                <w:bCs/>
                <w:color w:val="FF0000"/>
              </w:rPr>
            </w:pPr>
          </w:p>
        </w:tc>
        <w:tc>
          <w:tcPr>
            <w:tcW w:w="1693" w:type="dxa"/>
            <w:shd w:val="clear" w:color="auto" w:fill="F2F2F2" w:themeFill="background1" w:themeFillShade="F2"/>
            <w:vAlign w:val="center"/>
          </w:tcPr>
          <w:p w:rsidR="002D466F" w:rsidRPr="00D745DE" w:rsidRDefault="002D466F" w:rsidP="00022FCC">
            <w:pPr>
              <w:ind w:left="-109"/>
              <w:jc w:val="center"/>
              <w:rPr>
                <w:sz w:val="20"/>
                <w:szCs w:val="20"/>
                <w:lang w:val="id-ID"/>
              </w:rPr>
            </w:pPr>
            <w:r w:rsidRPr="00D745DE">
              <w:rPr>
                <w:sz w:val="20"/>
                <w:szCs w:val="20"/>
                <w:lang w:val="id-ID"/>
              </w:rPr>
              <w:t>Sesuai Kebutuhan</w:t>
            </w:r>
          </w:p>
        </w:tc>
      </w:tr>
      <w:tr w:rsidR="002D466F" w:rsidRPr="00022FCC" w:rsidTr="00902A1C">
        <w:trPr>
          <w:cantSplit/>
          <w:trHeight w:val="240"/>
        </w:trPr>
        <w:tc>
          <w:tcPr>
            <w:tcW w:w="608" w:type="dxa"/>
            <w:vMerge/>
            <w:shd w:val="clear" w:color="auto" w:fill="F2F2F2" w:themeFill="background1" w:themeFillShade="F2"/>
          </w:tcPr>
          <w:p w:rsidR="002D466F" w:rsidRPr="00022FCC" w:rsidRDefault="002D466F" w:rsidP="00022FCC">
            <w:pPr>
              <w:rPr>
                <w:bCs/>
                <w:lang w:val="id-ID"/>
              </w:rPr>
            </w:pPr>
          </w:p>
        </w:tc>
        <w:tc>
          <w:tcPr>
            <w:tcW w:w="2013" w:type="dxa"/>
            <w:vMerge/>
            <w:shd w:val="clear" w:color="auto" w:fill="F2F2F2" w:themeFill="background1" w:themeFillShade="F2"/>
          </w:tcPr>
          <w:p w:rsidR="002D466F" w:rsidRPr="00022FCC" w:rsidRDefault="002D466F" w:rsidP="00022FCC">
            <w:pPr>
              <w:rPr>
                <w:bCs/>
                <w:lang w:val="id-ID"/>
              </w:rPr>
            </w:pPr>
          </w:p>
        </w:tc>
        <w:tc>
          <w:tcPr>
            <w:tcW w:w="4680" w:type="dxa"/>
            <w:shd w:val="clear" w:color="auto" w:fill="F2F2F2" w:themeFill="background1" w:themeFillShade="F2"/>
          </w:tcPr>
          <w:p w:rsidR="002D466F" w:rsidRPr="00022FCC" w:rsidRDefault="002D466F" w:rsidP="00022FCC">
            <w:pPr>
              <w:snapToGrid w:val="0"/>
              <w:rPr>
                <w:lang w:val="id-ID"/>
              </w:rPr>
            </w:pPr>
            <w:r w:rsidRPr="00022FCC">
              <w:rPr>
                <w:lang w:val="id-ID"/>
              </w:rPr>
              <w:t>Scanner</w:t>
            </w:r>
          </w:p>
        </w:tc>
        <w:tc>
          <w:tcPr>
            <w:tcW w:w="1080" w:type="dxa"/>
            <w:shd w:val="clear" w:color="auto" w:fill="F2F2F2" w:themeFill="background1" w:themeFillShade="F2"/>
            <w:vAlign w:val="center"/>
          </w:tcPr>
          <w:p w:rsidR="002D466F" w:rsidRPr="00022FCC" w:rsidRDefault="002D466F" w:rsidP="00D745DE">
            <w:pPr>
              <w:jc w:val="center"/>
              <w:rPr>
                <w:bCs/>
                <w:lang w:val="id-ID"/>
              </w:rPr>
            </w:pPr>
            <w:r w:rsidRPr="00022FCC">
              <w:rPr>
                <w:bCs/>
                <w:lang w:val="id-ID"/>
              </w:rPr>
              <w:t>2</w:t>
            </w:r>
          </w:p>
        </w:tc>
        <w:tc>
          <w:tcPr>
            <w:tcW w:w="720" w:type="dxa"/>
            <w:shd w:val="clear" w:color="auto" w:fill="F2F2F2" w:themeFill="background1" w:themeFillShade="F2"/>
          </w:tcPr>
          <w:p w:rsidR="002D466F" w:rsidRPr="00022FCC" w:rsidRDefault="002D466F" w:rsidP="00D745DE">
            <w:pPr>
              <w:jc w:val="center"/>
              <w:rPr>
                <w:color w:val="FF0000"/>
              </w:rPr>
            </w:pPr>
            <w:r w:rsidRPr="00022FCC">
              <w:sym w:font="Symbol" w:char="F0D6"/>
            </w:r>
          </w:p>
        </w:tc>
        <w:tc>
          <w:tcPr>
            <w:tcW w:w="720" w:type="dxa"/>
            <w:shd w:val="clear" w:color="auto" w:fill="F2F2F2" w:themeFill="background1" w:themeFillShade="F2"/>
          </w:tcPr>
          <w:p w:rsidR="002D466F" w:rsidRPr="00022FCC" w:rsidRDefault="002D466F" w:rsidP="00D745DE">
            <w:pPr>
              <w:jc w:val="center"/>
              <w:rPr>
                <w:bCs/>
                <w:color w:val="FF0000"/>
              </w:rPr>
            </w:pPr>
          </w:p>
        </w:tc>
        <w:tc>
          <w:tcPr>
            <w:tcW w:w="1094" w:type="dxa"/>
            <w:shd w:val="clear" w:color="auto" w:fill="F2F2F2" w:themeFill="background1" w:themeFillShade="F2"/>
          </w:tcPr>
          <w:p w:rsidR="002D466F" w:rsidRPr="00022FCC" w:rsidRDefault="002D466F" w:rsidP="00D745DE">
            <w:pPr>
              <w:jc w:val="center"/>
              <w:rPr>
                <w:color w:val="FF0000"/>
              </w:rPr>
            </w:pPr>
            <w:r w:rsidRPr="00022FCC">
              <w:sym w:font="Symbol" w:char="F0D6"/>
            </w:r>
          </w:p>
        </w:tc>
        <w:tc>
          <w:tcPr>
            <w:tcW w:w="993" w:type="dxa"/>
            <w:shd w:val="clear" w:color="auto" w:fill="F2F2F2" w:themeFill="background1" w:themeFillShade="F2"/>
          </w:tcPr>
          <w:p w:rsidR="002D466F" w:rsidRPr="00022FCC" w:rsidRDefault="002D466F" w:rsidP="00D745DE">
            <w:pPr>
              <w:jc w:val="center"/>
              <w:rPr>
                <w:bCs/>
                <w:color w:val="FF0000"/>
              </w:rPr>
            </w:pPr>
          </w:p>
        </w:tc>
        <w:tc>
          <w:tcPr>
            <w:tcW w:w="1693" w:type="dxa"/>
            <w:shd w:val="clear" w:color="auto" w:fill="F2F2F2" w:themeFill="background1" w:themeFillShade="F2"/>
            <w:vAlign w:val="center"/>
          </w:tcPr>
          <w:p w:rsidR="002D466F" w:rsidRPr="00D745DE" w:rsidRDefault="002D466F" w:rsidP="00022FCC">
            <w:pPr>
              <w:ind w:left="-109"/>
              <w:jc w:val="center"/>
              <w:rPr>
                <w:sz w:val="20"/>
                <w:szCs w:val="20"/>
                <w:lang w:val="id-ID"/>
              </w:rPr>
            </w:pPr>
            <w:r w:rsidRPr="00D745DE">
              <w:rPr>
                <w:sz w:val="20"/>
                <w:szCs w:val="20"/>
                <w:lang w:val="id-ID"/>
              </w:rPr>
              <w:t>Sesuai Kebutuhan</w:t>
            </w:r>
          </w:p>
        </w:tc>
      </w:tr>
    </w:tbl>
    <w:p w:rsidR="00AA3272" w:rsidRPr="00022FCC" w:rsidRDefault="00AA3272" w:rsidP="00022FCC">
      <w:pPr>
        <w:ind w:left="426"/>
        <w:rPr>
          <w:sz w:val="20"/>
          <w:szCs w:val="20"/>
        </w:rPr>
      </w:pPr>
      <w:r w:rsidRPr="00022FCC">
        <w:rPr>
          <w:sz w:val="20"/>
          <w:szCs w:val="20"/>
        </w:rPr>
        <w:t>Keterangan:</w:t>
      </w:r>
    </w:p>
    <w:p w:rsidR="00AA3272" w:rsidRPr="00022FCC" w:rsidRDefault="00AA3272" w:rsidP="00022FCC">
      <w:pPr>
        <w:ind w:left="450"/>
        <w:rPr>
          <w:sz w:val="20"/>
          <w:szCs w:val="20"/>
        </w:rPr>
      </w:pPr>
      <w:r w:rsidRPr="00022FCC">
        <w:rPr>
          <w:sz w:val="20"/>
          <w:szCs w:val="20"/>
        </w:rPr>
        <w:t>SD = Milik PT/fakultas/jurusan sendiri; S</w:t>
      </w:r>
      <w:r w:rsidR="00B875AE" w:rsidRPr="00022FCC">
        <w:rPr>
          <w:sz w:val="20"/>
          <w:szCs w:val="20"/>
        </w:rPr>
        <w:t>W = Sewa/Kontrak/Kerjasama/Hak P</w:t>
      </w:r>
      <w:r w:rsidRPr="00022FCC">
        <w:rPr>
          <w:sz w:val="20"/>
          <w:szCs w:val="20"/>
        </w:rPr>
        <w:t>akai.</w:t>
      </w:r>
    </w:p>
    <w:p w:rsidR="00C663A1" w:rsidRPr="00022FCC" w:rsidRDefault="00C663A1" w:rsidP="00022FCC">
      <w:pPr>
        <w:pStyle w:val="Heading1"/>
        <w:rPr>
          <w:rFonts w:ascii="Arial" w:hAnsi="Arial" w:cs="Arial"/>
        </w:rPr>
        <w:sectPr w:rsidR="00C663A1" w:rsidRPr="00022FCC" w:rsidSect="003C02BF">
          <w:pgSz w:w="16840" w:h="11907" w:orient="landscape" w:code="9"/>
          <w:pgMar w:top="1555" w:right="1138" w:bottom="1282" w:left="1138" w:header="720" w:footer="792" w:gutter="0"/>
          <w:cols w:space="720"/>
          <w:docGrid w:linePitch="299"/>
        </w:sectPr>
      </w:pPr>
    </w:p>
    <w:p w:rsidR="006C6C57" w:rsidRPr="00022FCC" w:rsidRDefault="006C6C57" w:rsidP="00022FCC">
      <w:pPr>
        <w:numPr>
          <w:ilvl w:val="1"/>
          <w:numId w:val="7"/>
        </w:numPr>
        <w:ind w:hanging="720"/>
        <w:rPr>
          <w:b/>
          <w:sz w:val="24"/>
          <w:szCs w:val="24"/>
        </w:rPr>
      </w:pPr>
      <w:r w:rsidRPr="00022FCC">
        <w:rPr>
          <w:b/>
          <w:sz w:val="24"/>
          <w:szCs w:val="24"/>
        </w:rPr>
        <w:lastRenderedPageBreak/>
        <w:t>Sistem Informasi</w:t>
      </w:r>
    </w:p>
    <w:p w:rsidR="006C6C57" w:rsidRPr="00022FCC" w:rsidRDefault="00E83DF3" w:rsidP="00022FCC">
      <w:pPr>
        <w:ind w:left="720" w:hanging="720"/>
        <w:rPr>
          <w:b/>
          <w:sz w:val="24"/>
          <w:szCs w:val="24"/>
        </w:rPr>
      </w:pPr>
      <w:r w:rsidRPr="00022FCC">
        <w:rPr>
          <w:b/>
          <w:sz w:val="24"/>
          <w:szCs w:val="24"/>
        </w:rPr>
        <w:t>6.</w:t>
      </w:r>
      <w:r w:rsidR="00ED22E7" w:rsidRPr="00022FCC">
        <w:rPr>
          <w:b/>
          <w:sz w:val="24"/>
          <w:szCs w:val="24"/>
        </w:rPr>
        <w:t>5</w:t>
      </w:r>
      <w:r w:rsidR="006C6C57" w:rsidRPr="00022FCC">
        <w:rPr>
          <w:b/>
          <w:sz w:val="24"/>
          <w:szCs w:val="24"/>
        </w:rPr>
        <w:t xml:space="preserve">.1   </w:t>
      </w:r>
      <w:r w:rsidR="00880A12" w:rsidRPr="00022FCC">
        <w:rPr>
          <w:b/>
          <w:sz w:val="24"/>
          <w:szCs w:val="24"/>
        </w:rPr>
        <w:t>S</w:t>
      </w:r>
      <w:r w:rsidR="00B0583E" w:rsidRPr="00022FCC">
        <w:rPr>
          <w:b/>
          <w:sz w:val="24"/>
          <w:szCs w:val="24"/>
        </w:rPr>
        <w:t>i</w:t>
      </w:r>
      <w:r w:rsidR="00EE210C" w:rsidRPr="00022FCC">
        <w:rPr>
          <w:b/>
          <w:sz w:val="24"/>
          <w:szCs w:val="24"/>
        </w:rPr>
        <w:t>stem</w:t>
      </w:r>
      <w:r w:rsidR="006C6C57" w:rsidRPr="00022FCC">
        <w:rPr>
          <w:b/>
          <w:sz w:val="24"/>
          <w:szCs w:val="24"/>
        </w:rPr>
        <w:t xml:space="preserve"> informasi dan fasilitas yang digunakan </w:t>
      </w:r>
      <w:r w:rsidR="00B875AE" w:rsidRPr="00022FCC">
        <w:rPr>
          <w:b/>
          <w:sz w:val="24"/>
          <w:szCs w:val="24"/>
        </w:rPr>
        <w:t xml:space="preserve">oleh </w:t>
      </w:r>
      <w:r w:rsidR="00183B86" w:rsidRPr="00022FCC">
        <w:rPr>
          <w:b/>
          <w:sz w:val="24"/>
          <w:szCs w:val="24"/>
        </w:rPr>
        <w:t>Program Studi</w:t>
      </w:r>
      <w:r w:rsidR="006C6C57" w:rsidRPr="00022FCC">
        <w:rPr>
          <w:b/>
          <w:sz w:val="24"/>
          <w:szCs w:val="24"/>
        </w:rPr>
        <w:t xml:space="preserve"> untuk </w:t>
      </w:r>
      <w:r w:rsidR="00ED5D20" w:rsidRPr="00022FCC">
        <w:rPr>
          <w:b/>
          <w:sz w:val="24"/>
          <w:szCs w:val="24"/>
        </w:rPr>
        <w:t>proses pembelajaran</w:t>
      </w:r>
      <w:r w:rsidR="006C6C57" w:rsidRPr="00022FCC">
        <w:rPr>
          <w:b/>
          <w:sz w:val="24"/>
          <w:szCs w:val="24"/>
        </w:rPr>
        <w:t xml:space="preserve"> (</w:t>
      </w:r>
      <w:r w:rsidR="006C6C57" w:rsidRPr="00022FCC">
        <w:rPr>
          <w:b/>
          <w:i/>
          <w:iCs/>
          <w:sz w:val="24"/>
          <w:szCs w:val="24"/>
        </w:rPr>
        <w:t>hardware</w:t>
      </w:r>
      <w:r w:rsidR="006C6C57" w:rsidRPr="00022FCC">
        <w:rPr>
          <w:b/>
          <w:sz w:val="24"/>
          <w:szCs w:val="24"/>
        </w:rPr>
        <w:t xml:space="preserve">, </w:t>
      </w:r>
      <w:r w:rsidR="006C6C57" w:rsidRPr="00022FCC">
        <w:rPr>
          <w:b/>
          <w:i/>
          <w:iCs/>
          <w:sz w:val="24"/>
          <w:szCs w:val="24"/>
        </w:rPr>
        <w:t>software</w:t>
      </w:r>
      <w:r w:rsidR="006C6C57" w:rsidRPr="00022FCC">
        <w:rPr>
          <w:b/>
          <w:sz w:val="24"/>
          <w:szCs w:val="24"/>
        </w:rPr>
        <w:t xml:space="preserve">, </w:t>
      </w:r>
      <w:r w:rsidR="006C6C57" w:rsidRPr="00022FCC">
        <w:rPr>
          <w:b/>
          <w:i/>
          <w:iCs/>
          <w:sz w:val="24"/>
          <w:szCs w:val="24"/>
        </w:rPr>
        <w:t>e-learning,</w:t>
      </w:r>
      <w:r w:rsidR="006C6C57" w:rsidRPr="00022FCC">
        <w:rPr>
          <w:b/>
          <w:sz w:val="24"/>
          <w:szCs w:val="24"/>
        </w:rPr>
        <w:t xml:space="preserve"> perpustakaan, dll.).</w:t>
      </w:r>
    </w:p>
    <w:p w:rsidR="00E76AC5" w:rsidRPr="00022FCC" w:rsidRDefault="00E76AC5" w:rsidP="00022FCC">
      <w:pPr>
        <w:ind w:left="720" w:hanging="720"/>
        <w:jc w:val="left"/>
        <w:rPr>
          <w:b/>
          <w:sz w:val="24"/>
          <w:szCs w:val="24"/>
        </w:rPr>
      </w:pPr>
    </w:p>
    <w:tbl>
      <w:tblPr>
        <w:tblW w:w="891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910"/>
      </w:tblGrid>
      <w:tr w:rsidR="00881306" w:rsidRPr="00022FCC" w:rsidTr="00902A1C">
        <w:tc>
          <w:tcPr>
            <w:tcW w:w="8910" w:type="dxa"/>
          </w:tcPr>
          <w:p w:rsidR="00881306" w:rsidRPr="00022FCC" w:rsidRDefault="00881306" w:rsidP="00022FCC">
            <w:pPr>
              <w:jc w:val="left"/>
              <w:rPr>
                <w:b/>
                <w:sz w:val="24"/>
                <w:szCs w:val="24"/>
              </w:rPr>
            </w:pPr>
          </w:p>
          <w:p w:rsidR="00881306" w:rsidRPr="00022FCC" w:rsidRDefault="00881306" w:rsidP="00022FCC">
            <w:pPr>
              <w:jc w:val="left"/>
              <w:rPr>
                <w:sz w:val="24"/>
                <w:szCs w:val="24"/>
              </w:rPr>
            </w:pPr>
            <w:r w:rsidRPr="00022FCC">
              <w:rPr>
                <w:sz w:val="24"/>
                <w:szCs w:val="24"/>
              </w:rPr>
              <w:t>Program studi Teknik Informatika mempunyai sarana pendukung pembelajaran baik hardrware, software, e-learning, perpustakaan, dan sistem informasi yang mendukung pengelolaannya. Sebagaimana dijelaskan pada tabel berikut.</w:t>
            </w:r>
          </w:p>
          <w:p w:rsidR="00881306" w:rsidRPr="00022FCC" w:rsidRDefault="00881306" w:rsidP="00022FCC">
            <w:pPr>
              <w:jc w:val="left"/>
              <w:rPr>
                <w:sz w:val="24"/>
                <w:szCs w:val="24"/>
              </w:rPr>
            </w:pPr>
          </w:p>
          <w:tbl>
            <w:tblPr>
              <w:tblW w:w="87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17"/>
              <w:gridCol w:w="2250"/>
              <w:gridCol w:w="1530"/>
              <w:gridCol w:w="4410"/>
            </w:tblGrid>
            <w:tr w:rsidR="00881306" w:rsidRPr="00022FCC" w:rsidTr="00FB3145">
              <w:tc>
                <w:tcPr>
                  <w:tcW w:w="517" w:type="dxa"/>
                  <w:shd w:val="clear" w:color="auto" w:fill="D9D9D9" w:themeFill="background1" w:themeFillShade="D9"/>
                  <w:vAlign w:val="center"/>
                </w:tcPr>
                <w:p w:rsidR="00881306" w:rsidRPr="00B4311F" w:rsidRDefault="00881306" w:rsidP="00902A1C">
                  <w:pPr>
                    <w:pStyle w:val="Header"/>
                    <w:tabs>
                      <w:tab w:val="clear" w:pos="4320"/>
                      <w:tab w:val="clear" w:pos="8640"/>
                    </w:tabs>
                    <w:ind w:left="49" w:right="-406"/>
                    <w:jc w:val="center"/>
                    <w:rPr>
                      <w:rFonts w:cs="Arial"/>
                      <w:b/>
                      <w:color w:val="000000"/>
                      <w:sz w:val="22"/>
                      <w:szCs w:val="22"/>
                    </w:rPr>
                  </w:pPr>
                </w:p>
              </w:tc>
              <w:tc>
                <w:tcPr>
                  <w:tcW w:w="2250" w:type="dxa"/>
                  <w:shd w:val="clear" w:color="auto" w:fill="D9D9D9" w:themeFill="background1" w:themeFillShade="D9"/>
                  <w:vAlign w:val="center"/>
                </w:tcPr>
                <w:p w:rsidR="00881306" w:rsidRPr="00B4311F" w:rsidRDefault="00881306" w:rsidP="00902A1C">
                  <w:pPr>
                    <w:pStyle w:val="Header"/>
                    <w:tabs>
                      <w:tab w:val="clear" w:pos="4320"/>
                      <w:tab w:val="clear" w:pos="8640"/>
                    </w:tabs>
                    <w:ind w:left="-18"/>
                    <w:jc w:val="center"/>
                    <w:rPr>
                      <w:rFonts w:cs="Arial"/>
                      <w:b/>
                      <w:color w:val="000000"/>
                      <w:sz w:val="22"/>
                      <w:szCs w:val="22"/>
                    </w:rPr>
                  </w:pPr>
                  <w:r w:rsidRPr="00B4311F">
                    <w:rPr>
                      <w:rFonts w:cs="Arial"/>
                      <w:b/>
                      <w:color w:val="000000"/>
                      <w:sz w:val="22"/>
                      <w:szCs w:val="22"/>
                    </w:rPr>
                    <w:t>Sarana Pendukung Pembelajaran</w:t>
                  </w:r>
                </w:p>
              </w:tc>
              <w:tc>
                <w:tcPr>
                  <w:tcW w:w="1530" w:type="dxa"/>
                  <w:shd w:val="clear" w:color="auto" w:fill="D9D9D9" w:themeFill="background1" w:themeFillShade="D9"/>
                  <w:vAlign w:val="center"/>
                </w:tcPr>
                <w:p w:rsidR="00881306" w:rsidRPr="00B4311F" w:rsidRDefault="00881306" w:rsidP="00902A1C">
                  <w:pPr>
                    <w:pStyle w:val="Header"/>
                    <w:tabs>
                      <w:tab w:val="clear" w:pos="4320"/>
                      <w:tab w:val="clear" w:pos="8640"/>
                    </w:tabs>
                    <w:ind w:left="-18"/>
                    <w:jc w:val="center"/>
                    <w:rPr>
                      <w:rFonts w:cs="Arial"/>
                      <w:b/>
                      <w:color w:val="000000"/>
                      <w:sz w:val="22"/>
                      <w:szCs w:val="22"/>
                    </w:rPr>
                  </w:pPr>
                  <w:r w:rsidRPr="00B4311F">
                    <w:rPr>
                      <w:rFonts w:cs="Arial"/>
                      <w:b/>
                      <w:color w:val="000000"/>
                      <w:sz w:val="22"/>
                      <w:szCs w:val="22"/>
                    </w:rPr>
                    <w:t>Kepemilikan</w:t>
                  </w:r>
                </w:p>
              </w:tc>
              <w:tc>
                <w:tcPr>
                  <w:tcW w:w="4410" w:type="dxa"/>
                  <w:shd w:val="clear" w:color="auto" w:fill="D9D9D9" w:themeFill="background1" w:themeFillShade="D9"/>
                  <w:vAlign w:val="center"/>
                </w:tcPr>
                <w:p w:rsidR="00881306" w:rsidRPr="00B4311F" w:rsidRDefault="00881306" w:rsidP="00FB3145">
                  <w:pPr>
                    <w:pStyle w:val="Header"/>
                    <w:tabs>
                      <w:tab w:val="clear" w:pos="4320"/>
                      <w:tab w:val="clear" w:pos="8640"/>
                    </w:tabs>
                    <w:ind w:left="72"/>
                    <w:jc w:val="center"/>
                    <w:rPr>
                      <w:rFonts w:cs="Arial"/>
                      <w:b/>
                      <w:color w:val="000000"/>
                      <w:sz w:val="22"/>
                      <w:szCs w:val="22"/>
                    </w:rPr>
                  </w:pPr>
                  <w:r w:rsidRPr="00B4311F">
                    <w:rPr>
                      <w:rFonts w:cs="Arial"/>
                      <w:b/>
                      <w:color w:val="000000"/>
                      <w:sz w:val="22"/>
                      <w:szCs w:val="22"/>
                    </w:rPr>
                    <w:t>Tujuan</w:t>
                  </w:r>
                </w:p>
              </w:tc>
            </w:tr>
            <w:tr w:rsidR="00FB3145" w:rsidRPr="00022FCC" w:rsidTr="00FB3145">
              <w:tc>
                <w:tcPr>
                  <w:tcW w:w="8707" w:type="dxa"/>
                  <w:gridSpan w:val="4"/>
                  <w:shd w:val="clear" w:color="auto" w:fill="F2DBDB" w:themeFill="accent2" w:themeFillTint="33"/>
                </w:tcPr>
                <w:p w:rsidR="00FB3145" w:rsidRPr="00B4311F" w:rsidRDefault="00FB3145" w:rsidP="00FB3145">
                  <w:pPr>
                    <w:pStyle w:val="Header"/>
                    <w:tabs>
                      <w:tab w:val="clear" w:pos="4320"/>
                      <w:tab w:val="clear" w:pos="8640"/>
                    </w:tabs>
                    <w:ind w:left="49"/>
                    <w:jc w:val="left"/>
                    <w:rPr>
                      <w:rFonts w:cs="Arial"/>
                      <w:color w:val="000000"/>
                      <w:sz w:val="22"/>
                      <w:szCs w:val="22"/>
                    </w:rPr>
                  </w:pPr>
                  <w:r w:rsidRPr="00B4311F">
                    <w:rPr>
                      <w:rFonts w:cs="Arial"/>
                      <w:b/>
                      <w:color w:val="000000"/>
                      <w:sz w:val="22"/>
                      <w:szCs w:val="22"/>
                    </w:rPr>
                    <w:t>HARDWARE</w:t>
                  </w:r>
                </w:p>
              </w:tc>
            </w:tr>
            <w:tr w:rsidR="00881306" w:rsidRPr="00022FCC" w:rsidTr="00FB3145">
              <w:tc>
                <w:tcPr>
                  <w:tcW w:w="517" w:type="dxa"/>
                  <w:vAlign w:val="center"/>
                </w:tcPr>
                <w:p w:rsidR="00881306" w:rsidRPr="00B4311F" w:rsidRDefault="00881306" w:rsidP="00FB3145">
                  <w:pPr>
                    <w:pStyle w:val="Header"/>
                    <w:tabs>
                      <w:tab w:val="clear" w:pos="4320"/>
                      <w:tab w:val="clear" w:pos="8640"/>
                    </w:tabs>
                    <w:ind w:left="49" w:right="62"/>
                    <w:jc w:val="center"/>
                    <w:rPr>
                      <w:rFonts w:cs="Arial"/>
                      <w:color w:val="000000"/>
                      <w:sz w:val="22"/>
                      <w:szCs w:val="22"/>
                    </w:rPr>
                  </w:pPr>
                  <w:r w:rsidRPr="00B4311F">
                    <w:rPr>
                      <w:rFonts w:cs="Arial"/>
                      <w:color w:val="000000"/>
                      <w:sz w:val="22"/>
                      <w:szCs w:val="22"/>
                    </w:rPr>
                    <w:t>1.</w:t>
                  </w:r>
                </w:p>
              </w:tc>
              <w:tc>
                <w:tcPr>
                  <w:tcW w:w="2250" w:type="dxa"/>
                  <w:vAlign w:val="center"/>
                </w:tcPr>
                <w:p w:rsidR="00881306" w:rsidRPr="00B4311F" w:rsidRDefault="00881306" w:rsidP="00FB3145">
                  <w:pPr>
                    <w:pStyle w:val="Header"/>
                    <w:tabs>
                      <w:tab w:val="clear" w:pos="4320"/>
                      <w:tab w:val="clear" w:pos="8640"/>
                    </w:tabs>
                    <w:jc w:val="left"/>
                    <w:rPr>
                      <w:rFonts w:cs="Arial"/>
                      <w:color w:val="000000"/>
                      <w:sz w:val="22"/>
                      <w:szCs w:val="22"/>
                      <w:lang w:val="id-ID"/>
                    </w:rPr>
                  </w:pPr>
                  <w:r w:rsidRPr="00B4311F">
                    <w:rPr>
                      <w:rFonts w:cs="Arial"/>
                      <w:color w:val="000000"/>
                      <w:sz w:val="22"/>
                      <w:szCs w:val="22"/>
                    </w:rPr>
                    <w:t>Komputer</w:t>
                  </w:r>
                  <w:r w:rsidRPr="00B4311F">
                    <w:rPr>
                      <w:rFonts w:cs="Arial"/>
                      <w:color w:val="000000"/>
                      <w:sz w:val="22"/>
                      <w:szCs w:val="22"/>
                      <w:lang w:val="id-ID"/>
                    </w:rPr>
                    <w:t>/Lapt</w:t>
                  </w:r>
                  <w:r w:rsidRPr="00B4311F">
                    <w:rPr>
                      <w:rFonts w:cs="Arial"/>
                      <w:color w:val="000000"/>
                      <w:sz w:val="22"/>
                      <w:szCs w:val="22"/>
                    </w:rPr>
                    <w:t>o</w:t>
                  </w:r>
                  <w:r w:rsidRPr="00B4311F">
                    <w:rPr>
                      <w:rFonts w:cs="Arial"/>
                      <w:color w:val="000000"/>
                      <w:sz w:val="22"/>
                      <w:szCs w:val="22"/>
                      <w:lang w:val="id-ID"/>
                    </w:rPr>
                    <w:t>p</w:t>
                  </w:r>
                </w:p>
              </w:tc>
              <w:tc>
                <w:tcPr>
                  <w:tcW w:w="1530" w:type="dxa"/>
                  <w:vAlign w:val="center"/>
                </w:tcPr>
                <w:p w:rsidR="00881306" w:rsidRPr="00B4311F" w:rsidRDefault="00881306" w:rsidP="00FB3145">
                  <w:pPr>
                    <w:pStyle w:val="Header"/>
                    <w:tabs>
                      <w:tab w:val="clear" w:pos="4320"/>
                      <w:tab w:val="clear" w:pos="8640"/>
                    </w:tabs>
                    <w:ind w:left="-18" w:right="-18"/>
                    <w:jc w:val="left"/>
                    <w:rPr>
                      <w:rFonts w:cs="Arial"/>
                      <w:color w:val="000000"/>
                      <w:sz w:val="22"/>
                      <w:szCs w:val="22"/>
                    </w:rPr>
                  </w:pPr>
                  <w:r w:rsidRPr="00B4311F">
                    <w:rPr>
                      <w:rFonts w:cs="Arial"/>
                      <w:color w:val="000000"/>
                      <w:sz w:val="22"/>
                      <w:szCs w:val="22"/>
                    </w:rPr>
                    <w:t>Fakultas</w:t>
                  </w:r>
                </w:p>
              </w:tc>
              <w:tc>
                <w:tcPr>
                  <w:tcW w:w="4410" w:type="dxa"/>
                </w:tcPr>
                <w:p w:rsidR="00881306" w:rsidRPr="00B4311F" w:rsidRDefault="00881306" w:rsidP="00FB3145">
                  <w:pPr>
                    <w:pStyle w:val="Header"/>
                    <w:tabs>
                      <w:tab w:val="clear" w:pos="4320"/>
                      <w:tab w:val="clear" w:pos="8640"/>
                    </w:tabs>
                    <w:jc w:val="left"/>
                    <w:rPr>
                      <w:rFonts w:cs="Arial"/>
                      <w:color w:val="000000"/>
                      <w:sz w:val="22"/>
                      <w:szCs w:val="22"/>
                    </w:rPr>
                  </w:pPr>
                  <w:r w:rsidRPr="00B4311F">
                    <w:rPr>
                      <w:rFonts w:cs="Arial"/>
                      <w:color w:val="000000"/>
                      <w:sz w:val="22"/>
                      <w:szCs w:val="22"/>
                    </w:rPr>
                    <w:t>Dipakai dosen untuk mendukung perkuliahan dan penelitian, dan akses internet.</w:t>
                  </w:r>
                </w:p>
              </w:tc>
            </w:tr>
            <w:tr w:rsidR="00881306" w:rsidRPr="00022FCC" w:rsidTr="00FB3145">
              <w:tc>
                <w:tcPr>
                  <w:tcW w:w="517" w:type="dxa"/>
                  <w:vAlign w:val="center"/>
                </w:tcPr>
                <w:p w:rsidR="00881306" w:rsidRPr="00B4311F" w:rsidRDefault="00881306" w:rsidP="00FB3145">
                  <w:pPr>
                    <w:pStyle w:val="Header"/>
                    <w:tabs>
                      <w:tab w:val="clear" w:pos="4320"/>
                      <w:tab w:val="clear" w:pos="8640"/>
                    </w:tabs>
                    <w:ind w:left="49" w:right="-406"/>
                    <w:rPr>
                      <w:rFonts w:cs="Arial"/>
                      <w:color w:val="000000"/>
                      <w:sz w:val="22"/>
                      <w:szCs w:val="22"/>
                    </w:rPr>
                  </w:pPr>
                  <w:r w:rsidRPr="00B4311F">
                    <w:rPr>
                      <w:rFonts w:cs="Arial"/>
                      <w:color w:val="000000"/>
                      <w:sz w:val="22"/>
                      <w:szCs w:val="22"/>
                    </w:rPr>
                    <w:t>2.</w:t>
                  </w:r>
                </w:p>
              </w:tc>
              <w:tc>
                <w:tcPr>
                  <w:tcW w:w="2250" w:type="dxa"/>
                  <w:vAlign w:val="center"/>
                </w:tcPr>
                <w:p w:rsidR="00881306" w:rsidRPr="00B4311F" w:rsidRDefault="00881306" w:rsidP="00FB3145">
                  <w:pPr>
                    <w:pStyle w:val="Header"/>
                    <w:tabs>
                      <w:tab w:val="clear" w:pos="4320"/>
                      <w:tab w:val="clear" w:pos="8640"/>
                    </w:tabs>
                    <w:jc w:val="left"/>
                    <w:rPr>
                      <w:rFonts w:cs="Arial"/>
                      <w:color w:val="000000"/>
                      <w:sz w:val="22"/>
                      <w:szCs w:val="22"/>
                    </w:rPr>
                  </w:pPr>
                  <w:r w:rsidRPr="00B4311F">
                    <w:rPr>
                      <w:rFonts w:cs="Arial"/>
                      <w:color w:val="000000"/>
                      <w:sz w:val="22"/>
                      <w:szCs w:val="22"/>
                    </w:rPr>
                    <w:t>LCD Projector</w:t>
                  </w:r>
                </w:p>
              </w:tc>
              <w:tc>
                <w:tcPr>
                  <w:tcW w:w="1530" w:type="dxa"/>
                  <w:vAlign w:val="center"/>
                </w:tcPr>
                <w:p w:rsidR="00881306" w:rsidRPr="00B4311F" w:rsidRDefault="00881306" w:rsidP="00FB3145">
                  <w:pPr>
                    <w:pStyle w:val="Header"/>
                    <w:tabs>
                      <w:tab w:val="clear" w:pos="4320"/>
                      <w:tab w:val="clear" w:pos="8640"/>
                    </w:tabs>
                    <w:ind w:left="-18" w:right="-18"/>
                    <w:jc w:val="left"/>
                    <w:rPr>
                      <w:rFonts w:cs="Arial"/>
                      <w:color w:val="000000"/>
                      <w:sz w:val="22"/>
                      <w:szCs w:val="22"/>
                    </w:rPr>
                  </w:pPr>
                  <w:r w:rsidRPr="00B4311F">
                    <w:rPr>
                      <w:rFonts w:cs="Arial"/>
                      <w:color w:val="000000"/>
                      <w:sz w:val="22"/>
                      <w:szCs w:val="22"/>
                    </w:rPr>
                    <w:t>Fakultas</w:t>
                  </w:r>
                </w:p>
              </w:tc>
              <w:tc>
                <w:tcPr>
                  <w:tcW w:w="4410" w:type="dxa"/>
                </w:tcPr>
                <w:p w:rsidR="00881306" w:rsidRPr="00B4311F" w:rsidRDefault="00881306" w:rsidP="00FB3145">
                  <w:pPr>
                    <w:pStyle w:val="Header"/>
                    <w:tabs>
                      <w:tab w:val="clear" w:pos="4320"/>
                      <w:tab w:val="clear" w:pos="8640"/>
                    </w:tabs>
                    <w:jc w:val="left"/>
                    <w:rPr>
                      <w:rFonts w:cs="Arial"/>
                      <w:color w:val="000000"/>
                      <w:sz w:val="22"/>
                      <w:szCs w:val="22"/>
                    </w:rPr>
                  </w:pPr>
                  <w:r w:rsidRPr="00B4311F">
                    <w:rPr>
                      <w:rFonts w:cs="Arial"/>
                      <w:color w:val="000000"/>
                      <w:sz w:val="22"/>
                      <w:szCs w:val="22"/>
                    </w:rPr>
                    <w:t>Dipakai dosen untuk mendukung proses kuliah, diskusi dan simulasi. LCD juga dimanfaatkan para dosen untuk melakukan kegiatan pengabdian pada masyarakat.</w:t>
                  </w:r>
                </w:p>
              </w:tc>
            </w:tr>
            <w:tr w:rsidR="00881306" w:rsidRPr="00022FCC" w:rsidTr="00FB3145">
              <w:trPr>
                <w:trHeight w:val="1245"/>
              </w:trPr>
              <w:tc>
                <w:tcPr>
                  <w:tcW w:w="517" w:type="dxa"/>
                  <w:tcBorders>
                    <w:bottom w:val="single" w:sz="4" w:space="0" w:color="auto"/>
                  </w:tcBorders>
                  <w:vAlign w:val="center"/>
                </w:tcPr>
                <w:p w:rsidR="00881306" w:rsidRPr="00B4311F" w:rsidRDefault="00881306" w:rsidP="00FB3145">
                  <w:pPr>
                    <w:pStyle w:val="Header"/>
                    <w:tabs>
                      <w:tab w:val="clear" w:pos="4320"/>
                      <w:tab w:val="clear" w:pos="8640"/>
                    </w:tabs>
                    <w:ind w:left="49" w:right="-406"/>
                    <w:rPr>
                      <w:rFonts w:cs="Arial"/>
                      <w:color w:val="000000"/>
                      <w:sz w:val="22"/>
                      <w:szCs w:val="22"/>
                    </w:rPr>
                  </w:pPr>
                  <w:r w:rsidRPr="00B4311F">
                    <w:rPr>
                      <w:rFonts w:cs="Arial"/>
                      <w:color w:val="000000"/>
                      <w:sz w:val="22"/>
                      <w:szCs w:val="22"/>
                    </w:rPr>
                    <w:t>3.</w:t>
                  </w:r>
                </w:p>
              </w:tc>
              <w:tc>
                <w:tcPr>
                  <w:tcW w:w="2250" w:type="dxa"/>
                  <w:tcBorders>
                    <w:bottom w:val="single" w:sz="4" w:space="0" w:color="auto"/>
                  </w:tcBorders>
                  <w:vAlign w:val="center"/>
                </w:tcPr>
                <w:p w:rsidR="00881306" w:rsidRPr="00B4311F" w:rsidRDefault="00881306" w:rsidP="00FB3145">
                  <w:pPr>
                    <w:pStyle w:val="Header"/>
                    <w:tabs>
                      <w:tab w:val="clear" w:pos="4320"/>
                      <w:tab w:val="clear" w:pos="8640"/>
                    </w:tabs>
                    <w:jc w:val="left"/>
                    <w:rPr>
                      <w:rFonts w:cs="Arial"/>
                      <w:sz w:val="22"/>
                      <w:szCs w:val="22"/>
                    </w:rPr>
                  </w:pPr>
                  <w:r w:rsidRPr="00B4311F">
                    <w:rPr>
                      <w:rFonts w:cs="Arial"/>
                      <w:sz w:val="22"/>
                      <w:szCs w:val="22"/>
                    </w:rPr>
                    <w:t>Laboratorium Teknik Informatika</w:t>
                  </w:r>
                </w:p>
              </w:tc>
              <w:tc>
                <w:tcPr>
                  <w:tcW w:w="1530" w:type="dxa"/>
                  <w:tcBorders>
                    <w:bottom w:val="single" w:sz="4" w:space="0" w:color="auto"/>
                  </w:tcBorders>
                  <w:vAlign w:val="center"/>
                </w:tcPr>
                <w:p w:rsidR="00881306" w:rsidRPr="00B4311F" w:rsidRDefault="00881306" w:rsidP="00FB3145">
                  <w:pPr>
                    <w:pStyle w:val="Header"/>
                    <w:tabs>
                      <w:tab w:val="clear" w:pos="4320"/>
                      <w:tab w:val="clear" w:pos="8640"/>
                    </w:tabs>
                    <w:ind w:left="-18" w:right="-18"/>
                    <w:jc w:val="left"/>
                    <w:rPr>
                      <w:rFonts w:cs="Arial"/>
                      <w:sz w:val="22"/>
                      <w:szCs w:val="22"/>
                    </w:rPr>
                  </w:pPr>
                  <w:r w:rsidRPr="00B4311F">
                    <w:rPr>
                      <w:rFonts w:cs="Arial"/>
                      <w:sz w:val="22"/>
                      <w:szCs w:val="22"/>
                    </w:rPr>
                    <w:t>Program Studi</w:t>
                  </w:r>
                </w:p>
              </w:tc>
              <w:tc>
                <w:tcPr>
                  <w:tcW w:w="4410" w:type="dxa"/>
                  <w:tcBorders>
                    <w:bottom w:val="single" w:sz="4" w:space="0" w:color="auto"/>
                  </w:tcBorders>
                  <w:vAlign w:val="center"/>
                </w:tcPr>
                <w:p w:rsidR="00881306" w:rsidRPr="00B4311F" w:rsidRDefault="00881306" w:rsidP="00FB3145">
                  <w:pPr>
                    <w:pStyle w:val="Header"/>
                    <w:jc w:val="left"/>
                    <w:rPr>
                      <w:rFonts w:cs="Arial"/>
                      <w:sz w:val="22"/>
                      <w:szCs w:val="22"/>
                    </w:rPr>
                  </w:pPr>
                  <w:r w:rsidRPr="00B4311F">
                    <w:rPr>
                      <w:rFonts w:cs="Arial"/>
                      <w:sz w:val="22"/>
                      <w:szCs w:val="22"/>
                    </w:rPr>
                    <w:t>Laboratorium dengan jumlah dan peralatan yang memadai dimanfaatkan oleh mahasiswa untuk olah data, latihan analisis, terutama untuk kegiatan praktikum dan mata kuliah lain yang membutuhkan dukungan laboratorium.</w:t>
                  </w:r>
                </w:p>
              </w:tc>
            </w:tr>
            <w:tr w:rsidR="00881306" w:rsidRPr="00022FCC" w:rsidTr="00FB3145">
              <w:trPr>
                <w:trHeight w:val="270"/>
              </w:trPr>
              <w:tc>
                <w:tcPr>
                  <w:tcW w:w="517" w:type="dxa"/>
                  <w:tcBorders>
                    <w:top w:val="single" w:sz="4" w:space="0" w:color="auto"/>
                  </w:tcBorders>
                  <w:vAlign w:val="center"/>
                </w:tcPr>
                <w:p w:rsidR="00881306" w:rsidRPr="00B4311F" w:rsidRDefault="00881306" w:rsidP="00FB3145">
                  <w:pPr>
                    <w:pStyle w:val="Header"/>
                    <w:ind w:left="49" w:right="-406"/>
                    <w:rPr>
                      <w:rFonts w:cs="Arial"/>
                      <w:color w:val="000000"/>
                      <w:sz w:val="22"/>
                      <w:szCs w:val="22"/>
                    </w:rPr>
                  </w:pPr>
                  <w:r w:rsidRPr="00B4311F">
                    <w:rPr>
                      <w:rFonts w:cs="Arial"/>
                      <w:color w:val="000000"/>
                      <w:sz w:val="22"/>
                      <w:szCs w:val="22"/>
                    </w:rPr>
                    <w:t>4.</w:t>
                  </w:r>
                </w:p>
              </w:tc>
              <w:tc>
                <w:tcPr>
                  <w:tcW w:w="2250" w:type="dxa"/>
                  <w:tcBorders>
                    <w:top w:val="single" w:sz="4" w:space="0" w:color="auto"/>
                  </w:tcBorders>
                  <w:vAlign w:val="center"/>
                </w:tcPr>
                <w:p w:rsidR="00881306" w:rsidRPr="00B4311F" w:rsidRDefault="00881306" w:rsidP="00FB3145">
                  <w:pPr>
                    <w:pStyle w:val="Header"/>
                    <w:jc w:val="left"/>
                    <w:rPr>
                      <w:rFonts w:cs="Arial"/>
                      <w:sz w:val="22"/>
                      <w:szCs w:val="22"/>
                    </w:rPr>
                  </w:pPr>
                  <w:r w:rsidRPr="00B4311F">
                    <w:rPr>
                      <w:rFonts w:cs="Arial"/>
                      <w:sz w:val="22"/>
                      <w:szCs w:val="22"/>
                    </w:rPr>
                    <w:t>LED TV Monitor 55”</w:t>
                  </w:r>
                </w:p>
              </w:tc>
              <w:tc>
                <w:tcPr>
                  <w:tcW w:w="1530" w:type="dxa"/>
                  <w:tcBorders>
                    <w:top w:val="single" w:sz="4" w:space="0" w:color="auto"/>
                  </w:tcBorders>
                  <w:vAlign w:val="center"/>
                </w:tcPr>
                <w:p w:rsidR="00881306" w:rsidRPr="00B4311F" w:rsidRDefault="00881306" w:rsidP="00FB3145">
                  <w:pPr>
                    <w:pStyle w:val="Header"/>
                    <w:ind w:left="-18" w:right="-18"/>
                    <w:jc w:val="left"/>
                    <w:rPr>
                      <w:rFonts w:cs="Arial"/>
                      <w:sz w:val="22"/>
                      <w:szCs w:val="22"/>
                    </w:rPr>
                  </w:pPr>
                  <w:r w:rsidRPr="00B4311F">
                    <w:rPr>
                      <w:rFonts w:cs="Arial"/>
                      <w:sz w:val="22"/>
                      <w:szCs w:val="22"/>
                    </w:rPr>
                    <w:t>Lab. Teknik Informatika</w:t>
                  </w:r>
                </w:p>
              </w:tc>
              <w:tc>
                <w:tcPr>
                  <w:tcW w:w="4410" w:type="dxa"/>
                  <w:tcBorders>
                    <w:top w:val="single" w:sz="4" w:space="0" w:color="auto"/>
                  </w:tcBorders>
                  <w:vAlign w:val="center"/>
                </w:tcPr>
                <w:p w:rsidR="00881306" w:rsidRPr="00B4311F" w:rsidRDefault="00881306" w:rsidP="00FB3145">
                  <w:pPr>
                    <w:pStyle w:val="Header"/>
                    <w:ind w:right="-108"/>
                    <w:jc w:val="left"/>
                    <w:rPr>
                      <w:rFonts w:cs="Arial"/>
                      <w:sz w:val="22"/>
                      <w:szCs w:val="22"/>
                    </w:rPr>
                  </w:pPr>
                  <w:r w:rsidRPr="00B4311F">
                    <w:rPr>
                      <w:rFonts w:cs="Arial"/>
                      <w:color w:val="000000"/>
                      <w:sz w:val="22"/>
                      <w:szCs w:val="22"/>
                    </w:rPr>
                    <w:t>Dipakai dosen untuk mendukung proses kuliah, Praktikum, simulasi dan diskusi.</w:t>
                  </w:r>
                </w:p>
              </w:tc>
            </w:tr>
            <w:tr w:rsidR="00881306" w:rsidRPr="00022FCC" w:rsidTr="00FB3145">
              <w:tc>
                <w:tcPr>
                  <w:tcW w:w="517" w:type="dxa"/>
                  <w:vAlign w:val="center"/>
                </w:tcPr>
                <w:p w:rsidR="00881306" w:rsidRPr="00B4311F" w:rsidRDefault="00881306" w:rsidP="00FB3145">
                  <w:pPr>
                    <w:pStyle w:val="Header"/>
                    <w:tabs>
                      <w:tab w:val="clear" w:pos="4320"/>
                      <w:tab w:val="clear" w:pos="8640"/>
                    </w:tabs>
                    <w:ind w:left="49" w:right="-406"/>
                    <w:rPr>
                      <w:rFonts w:cs="Arial"/>
                      <w:color w:val="000000"/>
                      <w:sz w:val="22"/>
                      <w:szCs w:val="22"/>
                    </w:rPr>
                  </w:pPr>
                  <w:r w:rsidRPr="00B4311F">
                    <w:rPr>
                      <w:rFonts w:cs="Arial"/>
                      <w:color w:val="000000"/>
                      <w:sz w:val="22"/>
                      <w:szCs w:val="22"/>
                    </w:rPr>
                    <w:t>5.</w:t>
                  </w:r>
                </w:p>
              </w:tc>
              <w:tc>
                <w:tcPr>
                  <w:tcW w:w="2250" w:type="dxa"/>
                  <w:vAlign w:val="center"/>
                </w:tcPr>
                <w:p w:rsidR="00881306" w:rsidRPr="00B4311F" w:rsidRDefault="00881306" w:rsidP="00FB3145">
                  <w:pPr>
                    <w:pStyle w:val="Header"/>
                    <w:tabs>
                      <w:tab w:val="clear" w:pos="4320"/>
                      <w:tab w:val="clear" w:pos="8640"/>
                    </w:tabs>
                    <w:jc w:val="left"/>
                    <w:rPr>
                      <w:rFonts w:cs="Arial"/>
                      <w:color w:val="000000"/>
                      <w:sz w:val="22"/>
                      <w:szCs w:val="22"/>
                    </w:rPr>
                  </w:pPr>
                  <w:r w:rsidRPr="00B4311F">
                    <w:rPr>
                      <w:rFonts w:cs="Arial"/>
                      <w:color w:val="000000"/>
                      <w:sz w:val="22"/>
                      <w:szCs w:val="22"/>
                    </w:rPr>
                    <w:t>Acces Point</w:t>
                  </w:r>
                </w:p>
              </w:tc>
              <w:tc>
                <w:tcPr>
                  <w:tcW w:w="1530" w:type="dxa"/>
                  <w:vAlign w:val="center"/>
                </w:tcPr>
                <w:p w:rsidR="00881306" w:rsidRPr="00B4311F" w:rsidRDefault="00881306" w:rsidP="00FB3145">
                  <w:pPr>
                    <w:pStyle w:val="Header"/>
                    <w:tabs>
                      <w:tab w:val="clear" w:pos="4320"/>
                      <w:tab w:val="clear" w:pos="8640"/>
                    </w:tabs>
                    <w:ind w:left="-18" w:right="-18"/>
                    <w:jc w:val="left"/>
                    <w:rPr>
                      <w:rFonts w:cs="Arial"/>
                      <w:color w:val="000000"/>
                      <w:sz w:val="22"/>
                      <w:szCs w:val="22"/>
                    </w:rPr>
                  </w:pPr>
                  <w:r w:rsidRPr="00B4311F">
                    <w:rPr>
                      <w:rFonts w:cs="Arial"/>
                      <w:color w:val="000000"/>
                      <w:sz w:val="22"/>
                      <w:szCs w:val="22"/>
                    </w:rPr>
                    <w:t>Universitas</w:t>
                  </w:r>
                </w:p>
              </w:tc>
              <w:tc>
                <w:tcPr>
                  <w:tcW w:w="4410" w:type="dxa"/>
                </w:tcPr>
                <w:p w:rsidR="00881306" w:rsidRPr="00B4311F" w:rsidRDefault="00881306" w:rsidP="00FB3145">
                  <w:pPr>
                    <w:pStyle w:val="Header"/>
                    <w:tabs>
                      <w:tab w:val="clear" w:pos="4320"/>
                      <w:tab w:val="clear" w:pos="8640"/>
                    </w:tabs>
                    <w:jc w:val="left"/>
                    <w:rPr>
                      <w:rFonts w:cs="Arial"/>
                      <w:color w:val="000000"/>
                      <w:sz w:val="22"/>
                      <w:szCs w:val="22"/>
                    </w:rPr>
                  </w:pPr>
                  <w:r w:rsidRPr="00B4311F">
                    <w:rPr>
                      <w:rFonts w:cs="Arial"/>
                      <w:color w:val="000000"/>
                      <w:sz w:val="22"/>
                      <w:szCs w:val="22"/>
                    </w:rPr>
                    <w:t>Sebagai sumber bahan pembelajaran dan sumber informasi, serta sebagai media pembelajaran.</w:t>
                  </w:r>
                </w:p>
              </w:tc>
            </w:tr>
            <w:tr w:rsidR="00881306" w:rsidRPr="00022FCC" w:rsidTr="00FB3145">
              <w:tc>
                <w:tcPr>
                  <w:tcW w:w="517" w:type="dxa"/>
                </w:tcPr>
                <w:p w:rsidR="00881306" w:rsidRPr="00B4311F" w:rsidRDefault="00FB3145" w:rsidP="00FB3145">
                  <w:pPr>
                    <w:pStyle w:val="Header"/>
                    <w:snapToGrid w:val="0"/>
                    <w:ind w:right="-406"/>
                    <w:rPr>
                      <w:rFonts w:cs="Arial"/>
                      <w:sz w:val="22"/>
                      <w:szCs w:val="22"/>
                    </w:rPr>
                  </w:pPr>
                  <w:r>
                    <w:rPr>
                      <w:rFonts w:cs="Arial"/>
                      <w:sz w:val="22"/>
                      <w:szCs w:val="22"/>
                    </w:rPr>
                    <w:t>6.</w:t>
                  </w:r>
                </w:p>
              </w:tc>
              <w:tc>
                <w:tcPr>
                  <w:tcW w:w="2250" w:type="dxa"/>
                </w:tcPr>
                <w:p w:rsidR="00881306" w:rsidRPr="00B4311F" w:rsidRDefault="00881306" w:rsidP="00FB3145">
                  <w:pPr>
                    <w:pStyle w:val="Header"/>
                    <w:snapToGrid w:val="0"/>
                    <w:jc w:val="left"/>
                    <w:rPr>
                      <w:rFonts w:cs="Arial"/>
                      <w:sz w:val="22"/>
                      <w:szCs w:val="22"/>
                    </w:rPr>
                  </w:pPr>
                  <w:r w:rsidRPr="00B4311F">
                    <w:rPr>
                      <w:rFonts w:cs="Arial"/>
                      <w:sz w:val="22"/>
                      <w:szCs w:val="22"/>
                    </w:rPr>
                    <w:t>Server</w:t>
                  </w:r>
                </w:p>
              </w:tc>
              <w:tc>
                <w:tcPr>
                  <w:tcW w:w="1530" w:type="dxa"/>
                </w:tcPr>
                <w:p w:rsidR="00881306" w:rsidRPr="00B4311F" w:rsidRDefault="00881306" w:rsidP="00FB3145">
                  <w:pPr>
                    <w:pStyle w:val="Header"/>
                    <w:snapToGrid w:val="0"/>
                    <w:ind w:left="-18" w:right="-18"/>
                    <w:jc w:val="left"/>
                    <w:rPr>
                      <w:rFonts w:cs="Arial"/>
                      <w:sz w:val="22"/>
                      <w:szCs w:val="22"/>
                    </w:rPr>
                  </w:pPr>
                  <w:r w:rsidRPr="00B4311F">
                    <w:rPr>
                      <w:rFonts w:cs="Arial"/>
                      <w:sz w:val="22"/>
                      <w:szCs w:val="22"/>
                    </w:rPr>
                    <w:t>Lab. Teknik Informatika</w:t>
                  </w:r>
                </w:p>
              </w:tc>
              <w:tc>
                <w:tcPr>
                  <w:tcW w:w="4410" w:type="dxa"/>
                </w:tcPr>
                <w:p w:rsidR="00881306" w:rsidRPr="00B4311F" w:rsidRDefault="00881306" w:rsidP="00FB3145">
                  <w:pPr>
                    <w:pStyle w:val="Header"/>
                    <w:snapToGrid w:val="0"/>
                    <w:rPr>
                      <w:rFonts w:cs="Arial"/>
                      <w:sz w:val="22"/>
                      <w:szCs w:val="22"/>
                    </w:rPr>
                  </w:pPr>
                  <w:r w:rsidRPr="00B4311F">
                    <w:rPr>
                      <w:rFonts w:cs="Arial"/>
                      <w:sz w:val="22"/>
                      <w:szCs w:val="22"/>
                    </w:rPr>
                    <w:t>Sebagai sumber bahan pembelajaran dan sumber informasi, serta sebagai media pembelajaran.</w:t>
                  </w:r>
                </w:p>
              </w:tc>
            </w:tr>
            <w:tr w:rsidR="00FB3145" w:rsidRPr="00022FCC" w:rsidTr="00FB3145">
              <w:tc>
                <w:tcPr>
                  <w:tcW w:w="8707" w:type="dxa"/>
                  <w:gridSpan w:val="4"/>
                  <w:shd w:val="clear" w:color="auto" w:fill="F2DBDB" w:themeFill="accent2" w:themeFillTint="33"/>
                  <w:vAlign w:val="center"/>
                </w:tcPr>
                <w:p w:rsidR="00FB3145" w:rsidRPr="00B4311F" w:rsidRDefault="00FB3145" w:rsidP="00FB3145">
                  <w:pPr>
                    <w:pStyle w:val="Header"/>
                    <w:tabs>
                      <w:tab w:val="clear" w:pos="4320"/>
                      <w:tab w:val="clear" w:pos="8640"/>
                    </w:tabs>
                    <w:ind w:left="49"/>
                    <w:jc w:val="left"/>
                    <w:rPr>
                      <w:rFonts w:cs="Arial"/>
                      <w:color w:val="000000"/>
                      <w:sz w:val="22"/>
                      <w:szCs w:val="22"/>
                    </w:rPr>
                  </w:pPr>
                  <w:r w:rsidRPr="00B4311F">
                    <w:rPr>
                      <w:rFonts w:cs="Arial"/>
                      <w:b/>
                      <w:color w:val="000000"/>
                      <w:sz w:val="22"/>
                      <w:szCs w:val="22"/>
                    </w:rPr>
                    <w:t>SOFTWARE</w:t>
                  </w:r>
                </w:p>
              </w:tc>
            </w:tr>
            <w:tr w:rsidR="00881306" w:rsidRPr="00022FCC" w:rsidTr="00FB3145">
              <w:tc>
                <w:tcPr>
                  <w:tcW w:w="517" w:type="dxa"/>
                  <w:vAlign w:val="center"/>
                </w:tcPr>
                <w:p w:rsidR="00881306" w:rsidRPr="00B4311F" w:rsidRDefault="00881306" w:rsidP="00902A1C">
                  <w:pPr>
                    <w:pStyle w:val="Header"/>
                    <w:tabs>
                      <w:tab w:val="clear" w:pos="4320"/>
                      <w:tab w:val="clear" w:pos="8640"/>
                    </w:tabs>
                    <w:ind w:left="-241" w:right="-406"/>
                    <w:jc w:val="center"/>
                    <w:rPr>
                      <w:rFonts w:cs="Arial"/>
                      <w:color w:val="000000"/>
                      <w:sz w:val="22"/>
                      <w:szCs w:val="22"/>
                    </w:rPr>
                  </w:pPr>
                  <w:r w:rsidRPr="00B4311F">
                    <w:rPr>
                      <w:rFonts w:cs="Arial"/>
                      <w:color w:val="000000"/>
                      <w:sz w:val="22"/>
                      <w:szCs w:val="22"/>
                    </w:rPr>
                    <w:t>1.</w:t>
                  </w:r>
                </w:p>
              </w:tc>
              <w:tc>
                <w:tcPr>
                  <w:tcW w:w="2250" w:type="dxa"/>
                  <w:vAlign w:val="center"/>
                </w:tcPr>
                <w:p w:rsidR="00881306" w:rsidRPr="00B4311F" w:rsidRDefault="00881306" w:rsidP="00FB3145">
                  <w:pPr>
                    <w:pStyle w:val="Header"/>
                    <w:tabs>
                      <w:tab w:val="clear" w:pos="4320"/>
                      <w:tab w:val="clear" w:pos="8640"/>
                    </w:tabs>
                    <w:jc w:val="left"/>
                    <w:rPr>
                      <w:rFonts w:cs="Arial"/>
                      <w:sz w:val="22"/>
                      <w:szCs w:val="22"/>
                    </w:rPr>
                  </w:pPr>
                  <w:r w:rsidRPr="00B4311F">
                    <w:rPr>
                      <w:rFonts w:cs="Arial"/>
                      <w:sz w:val="22"/>
                      <w:szCs w:val="22"/>
                    </w:rPr>
                    <w:t>Turbo Pascal</w:t>
                  </w:r>
                </w:p>
              </w:tc>
              <w:tc>
                <w:tcPr>
                  <w:tcW w:w="1530" w:type="dxa"/>
                  <w:vAlign w:val="center"/>
                </w:tcPr>
                <w:p w:rsidR="00881306" w:rsidRPr="00B4311F" w:rsidRDefault="00881306" w:rsidP="00FB3145">
                  <w:pPr>
                    <w:pStyle w:val="Header"/>
                    <w:tabs>
                      <w:tab w:val="clear" w:pos="4320"/>
                      <w:tab w:val="clear" w:pos="8640"/>
                    </w:tabs>
                    <w:ind w:left="-18"/>
                    <w:jc w:val="left"/>
                    <w:rPr>
                      <w:rFonts w:cs="Arial"/>
                      <w:sz w:val="22"/>
                      <w:szCs w:val="22"/>
                    </w:rPr>
                  </w:pPr>
                  <w:r w:rsidRPr="00B4311F">
                    <w:rPr>
                      <w:rFonts w:cs="Arial"/>
                      <w:sz w:val="22"/>
                      <w:szCs w:val="22"/>
                    </w:rPr>
                    <w:t>Pusat Komputer</w:t>
                  </w:r>
                </w:p>
              </w:tc>
              <w:tc>
                <w:tcPr>
                  <w:tcW w:w="4410" w:type="dxa"/>
                  <w:vAlign w:val="center"/>
                </w:tcPr>
                <w:p w:rsidR="00881306" w:rsidRPr="00B4311F" w:rsidRDefault="00881306" w:rsidP="00FB3145">
                  <w:pPr>
                    <w:pStyle w:val="Header"/>
                    <w:tabs>
                      <w:tab w:val="clear" w:pos="4320"/>
                      <w:tab w:val="clear" w:pos="8640"/>
                    </w:tabs>
                    <w:ind w:left="-18"/>
                    <w:jc w:val="left"/>
                    <w:rPr>
                      <w:rFonts w:cs="Arial"/>
                      <w:sz w:val="22"/>
                      <w:szCs w:val="22"/>
                    </w:rPr>
                  </w:pPr>
                  <w:r w:rsidRPr="00B4311F">
                    <w:rPr>
                      <w:rFonts w:cs="Arial"/>
                      <w:sz w:val="22"/>
                      <w:szCs w:val="22"/>
                      <w:shd w:val="clear" w:color="auto" w:fill="FFFFFF"/>
                    </w:rPr>
                    <w:t>Bahasa Pemrograman yang ditujukan untuk membuat program yang terstruktur.</w:t>
                  </w:r>
                </w:p>
              </w:tc>
            </w:tr>
            <w:tr w:rsidR="00881306" w:rsidRPr="00022FCC" w:rsidTr="00FB3145">
              <w:tc>
                <w:tcPr>
                  <w:tcW w:w="517" w:type="dxa"/>
                  <w:vAlign w:val="center"/>
                </w:tcPr>
                <w:p w:rsidR="00881306" w:rsidRPr="00B4311F" w:rsidRDefault="00881306" w:rsidP="00902A1C">
                  <w:pPr>
                    <w:pStyle w:val="Header"/>
                    <w:tabs>
                      <w:tab w:val="clear" w:pos="4320"/>
                      <w:tab w:val="clear" w:pos="8640"/>
                    </w:tabs>
                    <w:ind w:left="-241" w:right="-406"/>
                    <w:jc w:val="center"/>
                    <w:rPr>
                      <w:rFonts w:cs="Arial"/>
                      <w:color w:val="000000"/>
                      <w:sz w:val="22"/>
                      <w:szCs w:val="22"/>
                    </w:rPr>
                  </w:pPr>
                  <w:r w:rsidRPr="00B4311F">
                    <w:rPr>
                      <w:rFonts w:cs="Arial"/>
                      <w:color w:val="000000"/>
                      <w:sz w:val="22"/>
                      <w:szCs w:val="22"/>
                    </w:rPr>
                    <w:t>2.</w:t>
                  </w:r>
                </w:p>
              </w:tc>
              <w:tc>
                <w:tcPr>
                  <w:tcW w:w="2250" w:type="dxa"/>
                  <w:vAlign w:val="center"/>
                </w:tcPr>
                <w:p w:rsidR="00881306" w:rsidRPr="00B4311F" w:rsidRDefault="00881306" w:rsidP="00FB3145">
                  <w:pPr>
                    <w:pStyle w:val="Header"/>
                    <w:tabs>
                      <w:tab w:val="clear" w:pos="4320"/>
                      <w:tab w:val="clear" w:pos="8640"/>
                    </w:tabs>
                    <w:jc w:val="left"/>
                    <w:rPr>
                      <w:rFonts w:cs="Arial"/>
                      <w:sz w:val="22"/>
                      <w:szCs w:val="22"/>
                    </w:rPr>
                  </w:pPr>
                  <w:r w:rsidRPr="00B4311F">
                    <w:rPr>
                      <w:rFonts w:cs="Arial"/>
                      <w:sz w:val="22"/>
                      <w:szCs w:val="22"/>
                    </w:rPr>
                    <w:t>Matlab</w:t>
                  </w:r>
                </w:p>
              </w:tc>
              <w:tc>
                <w:tcPr>
                  <w:tcW w:w="1530" w:type="dxa"/>
                  <w:vAlign w:val="center"/>
                </w:tcPr>
                <w:p w:rsidR="00881306" w:rsidRPr="00B4311F" w:rsidRDefault="00881306" w:rsidP="00FB3145">
                  <w:pPr>
                    <w:pStyle w:val="Header"/>
                    <w:tabs>
                      <w:tab w:val="clear" w:pos="4320"/>
                      <w:tab w:val="clear" w:pos="8640"/>
                    </w:tabs>
                    <w:ind w:left="-18"/>
                    <w:jc w:val="left"/>
                    <w:rPr>
                      <w:rFonts w:cs="Arial"/>
                      <w:sz w:val="22"/>
                      <w:szCs w:val="22"/>
                    </w:rPr>
                  </w:pPr>
                  <w:r w:rsidRPr="00B4311F">
                    <w:rPr>
                      <w:rFonts w:cs="Arial"/>
                      <w:sz w:val="22"/>
                      <w:szCs w:val="22"/>
                    </w:rPr>
                    <w:t>Pusat Komputer</w:t>
                  </w:r>
                </w:p>
              </w:tc>
              <w:tc>
                <w:tcPr>
                  <w:tcW w:w="4410" w:type="dxa"/>
                  <w:vAlign w:val="center"/>
                </w:tcPr>
                <w:p w:rsidR="00881306" w:rsidRPr="00B4311F" w:rsidRDefault="00881306" w:rsidP="00FB3145">
                  <w:pPr>
                    <w:pStyle w:val="Header"/>
                    <w:tabs>
                      <w:tab w:val="clear" w:pos="4320"/>
                      <w:tab w:val="clear" w:pos="8640"/>
                    </w:tabs>
                    <w:ind w:left="-18"/>
                    <w:jc w:val="left"/>
                    <w:rPr>
                      <w:rFonts w:cs="Arial"/>
                      <w:color w:val="FF0000"/>
                      <w:sz w:val="22"/>
                      <w:szCs w:val="22"/>
                    </w:rPr>
                  </w:pPr>
                  <w:r w:rsidRPr="00B4311F">
                    <w:rPr>
                      <w:rFonts w:cs="Arial"/>
                      <w:sz w:val="22"/>
                      <w:szCs w:val="22"/>
                    </w:rPr>
                    <w:t>Bahasa pemrograman tingkat tinggi berbasis pada matriks sering digunakan untuk teknik komputasi numerik, yang digunakan untuk menyelesaikan masalah-masalah yang melibatkan operasi matematika elemen, matrik, optimasi, aproksimasi dll.</w:t>
                  </w:r>
                </w:p>
              </w:tc>
            </w:tr>
            <w:tr w:rsidR="00881306" w:rsidRPr="00022FCC" w:rsidTr="00FB3145">
              <w:tc>
                <w:tcPr>
                  <w:tcW w:w="517" w:type="dxa"/>
                  <w:vAlign w:val="center"/>
                </w:tcPr>
                <w:p w:rsidR="00881306" w:rsidRPr="00B4311F" w:rsidRDefault="00881306" w:rsidP="00902A1C">
                  <w:pPr>
                    <w:pStyle w:val="Header"/>
                    <w:tabs>
                      <w:tab w:val="clear" w:pos="4320"/>
                      <w:tab w:val="clear" w:pos="8640"/>
                    </w:tabs>
                    <w:ind w:left="-241" w:right="-406"/>
                    <w:jc w:val="center"/>
                    <w:rPr>
                      <w:rFonts w:cs="Arial"/>
                      <w:color w:val="000000"/>
                      <w:sz w:val="22"/>
                      <w:szCs w:val="22"/>
                    </w:rPr>
                  </w:pPr>
                  <w:r w:rsidRPr="00B4311F">
                    <w:rPr>
                      <w:rFonts w:cs="Arial"/>
                      <w:color w:val="000000"/>
                      <w:sz w:val="22"/>
                      <w:szCs w:val="22"/>
                    </w:rPr>
                    <w:t>3.</w:t>
                  </w:r>
                </w:p>
              </w:tc>
              <w:tc>
                <w:tcPr>
                  <w:tcW w:w="2250" w:type="dxa"/>
                  <w:vAlign w:val="center"/>
                </w:tcPr>
                <w:p w:rsidR="00881306" w:rsidRPr="00B4311F" w:rsidRDefault="00881306" w:rsidP="00FB3145">
                  <w:pPr>
                    <w:pStyle w:val="Header"/>
                    <w:tabs>
                      <w:tab w:val="clear" w:pos="4320"/>
                      <w:tab w:val="clear" w:pos="8640"/>
                    </w:tabs>
                    <w:jc w:val="left"/>
                    <w:rPr>
                      <w:rFonts w:cs="Arial"/>
                      <w:sz w:val="22"/>
                      <w:szCs w:val="22"/>
                    </w:rPr>
                  </w:pPr>
                  <w:r w:rsidRPr="00B4311F">
                    <w:rPr>
                      <w:rFonts w:cs="Arial"/>
                      <w:sz w:val="22"/>
                      <w:szCs w:val="22"/>
                    </w:rPr>
                    <w:t>Delphi 7</w:t>
                  </w:r>
                </w:p>
              </w:tc>
              <w:tc>
                <w:tcPr>
                  <w:tcW w:w="1530" w:type="dxa"/>
                  <w:vAlign w:val="center"/>
                </w:tcPr>
                <w:p w:rsidR="00881306" w:rsidRPr="00B4311F" w:rsidRDefault="00881306" w:rsidP="00FB3145">
                  <w:pPr>
                    <w:pStyle w:val="Header"/>
                    <w:tabs>
                      <w:tab w:val="clear" w:pos="4320"/>
                      <w:tab w:val="clear" w:pos="8640"/>
                    </w:tabs>
                    <w:ind w:left="-18"/>
                    <w:jc w:val="left"/>
                    <w:rPr>
                      <w:rFonts w:cs="Arial"/>
                      <w:sz w:val="22"/>
                      <w:szCs w:val="22"/>
                    </w:rPr>
                  </w:pPr>
                  <w:r w:rsidRPr="00B4311F">
                    <w:rPr>
                      <w:rFonts w:cs="Arial"/>
                      <w:sz w:val="22"/>
                      <w:szCs w:val="22"/>
                    </w:rPr>
                    <w:t>Pusat Komputer</w:t>
                  </w:r>
                </w:p>
              </w:tc>
              <w:tc>
                <w:tcPr>
                  <w:tcW w:w="4410" w:type="dxa"/>
                  <w:vAlign w:val="center"/>
                </w:tcPr>
                <w:p w:rsidR="00881306" w:rsidRPr="00B4311F" w:rsidRDefault="00881306" w:rsidP="00FB3145">
                  <w:pPr>
                    <w:pStyle w:val="Header"/>
                    <w:tabs>
                      <w:tab w:val="clear" w:pos="4320"/>
                      <w:tab w:val="clear" w:pos="8640"/>
                    </w:tabs>
                    <w:ind w:left="-18"/>
                    <w:jc w:val="left"/>
                    <w:rPr>
                      <w:rFonts w:cs="Arial"/>
                      <w:sz w:val="22"/>
                      <w:szCs w:val="22"/>
                    </w:rPr>
                  </w:pPr>
                  <w:r w:rsidRPr="00B4311F">
                    <w:rPr>
                      <w:rFonts w:cs="Arial"/>
                      <w:sz w:val="22"/>
                      <w:szCs w:val="22"/>
                    </w:rPr>
                    <w:t>Sebuah IDE (</w:t>
                  </w:r>
                  <w:r w:rsidRPr="00B4311F">
                    <w:rPr>
                      <w:rFonts w:cs="Arial"/>
                      <w:i/>
                      <w:sz w:val="22"/>
                      <w:szCs w:val="22"/>
                    </w:rPr>
                    <w:t>Integrated Development Environment</w:t>
                  </w:r>
                  <w:r w:rsidRPr="00B4311F">
                    <w:rPr>
                      <w:rFonts w:cs="Arial"/>
                      <w:sz w:val="22"/>
                      <w:szCs w:val="22"/>
                    </w:rPr>
                    <w:t>) untuk bahasa Pemrograman Pascal dan lingkungan pengembangan perangkat lunak yang digunakan untuk merancang suatu aplikasi program</w:t>
                  </w:r>
                </w:p>
              </w:tc>
            </w:tr>
            <w:tr w:rsidR="00881306" w:rsidRPr="00022FCC" w:rsidTr="00FB3145">
              <w:trPr>
                <w:trHeight w:val="255"/>
              </w:trPr>
              <w:tc>
                <w:tcPr>
                  <w:tcW w:w="517" w:type="dxa"/>
                  <w:tcBorders>
                    <w:bottom w:val="single" w:sz="4" w:space="0" w:color="auto"/>
                  </w:tcBorders>
                  <w:vAlign w:val="center"/>
                </w:tcPr>
                <w:p w:rsidR="00881306" w:rsidRPr="00B4311F" w:rsidRDefault="00881306" w:rsidP="00902A1C">
                  <w:pPr>
                    <w:pStyle w:val="Header"/>
                    <w:ind w:left="-241" w:right="-406"/>
                    <w:jc w:val="center"/>
                    <w:rPr>
                      <w:rFonts w:cs="Arial"/>
                      <w:color w:val="000000"/>
                      <w:sz w:val="22"/>
                      <w:szCs w:val="22"/>
                    </w:rPr>
                  </w:pPr>
                  <w:r w:rsidRPr="00B4311F">
                    <w:rPr>
                      <w:rFonts w:cs="Arial"/>
                      <w:color w:val="000000"/>
                      <w:sz w:val="22"/>
                      <w:szCs w:val="22"/>
                    </w:rPr>
                    <w:t>4.</w:t>
                  </w:r>
                </w:p>
              </w:tc>
              <w:tc>
                <w:tcPr>
                  <w:tcW w:w="2250" w:type="dxa"/>
                  <w:tcBorders>
                    <w:bottom w:val="single" w:sz="4" w:space="0" w:color="auto"/>
                  </w:tcBorders>
                </w:tcPr>
                <w:p w:rsidR="00881306" w:rsidRPr="00B4311F" w:rsidRDefault="00881306" w:rsidP="00FB3145">
                  <w:pPr>
                    <w:pStyle w:val="Header"/>
                    <w:snapToGrid w:val="0"/>
                    <w:rPr>
                      <w:rFonts w:cs="Arial"/>
                      <w:sz w:val="22"/>
                      <w:szCs w:val="22"/>
                    </w:rPr>
                  </w:pPr>
                  <w:r w:rsidRPr="00B4311F">
                    <w:rPr>
                      <w:rFonts w:cs="Arial"/>
                      <w:sz w:val="22"/>
                      <w:szCs w:val="22"/>
                    </w:rPr>
                    <w:t>Dia</w:t>
                  </w:r>
                </w:p>
              </w:tc>
              <w:tc>
                <w:tcPr>
                  <w:tcW w:w="1530" w:type="dxa"/>
                  <w:tcBorders>
                    <w:bottom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rPr>
                    <w:t>Lab. Teknik Informatika</w:t>
                  </w:r>
                </w:p>
              </w:tc>
              <w:tc>
                <w:tcPr>
                  <w:tcW w:w="4410" w:type="dxa"/>
                  <w:tcBorders>
                    <w:bottom w:val="single" w:sz="4" w:space="0" w:color="auto"/>
                  </w:tcBorders>
                </w:tcPr>
                <w:p w:rsidR="00881306" w:rsidRPr="00B4311F" w:rsidRDefault="00881306" w:rsidP="00FB3145">
                  <w:pPr>
                    <w:pStyle w:val="Header"/>
                    <w:snapToGrid w:val="0"/>
                    <w:ind w:left="-18"/>
                    <w:jc w:val="left"/>
                    <w:rPr>
                      <w:rFonts w:cs="Arial"/>
                      <w:sz w:val="22"/>
                      <w:szCs w:val="22"/>
                      <w:lang w:val="sv-SE"/>
                    </w:rPr>
                  </w:pPr>
                  <w:r w:rsidRPr="00B4311F">
                    <w:rPr>
                      <w:rFonts w:cs="Arial"/>
                      <w:sz w:val="22"/>
                      <w:szCs w:val="22"/>
                      <w:lang w:val="sv-SE"/>
                    </w:rPr>
                    <w:t xml:space="preserve">Program ini digunakan untuk mendesain flowchar, uml dan dfd. </w:t>
                  </w:r>
                </w:p>
              </w:tc>
            </w:tr>
            <w:tr w:rsidR="00881306" w:rsidRPr="00022FCC" w:rsidTr="00FB3145">
              <w:trPr>
                <w:trHeight w:val="120"/>
              </w:trPr>
              <w:tc>
                <w:tcPr>
                  <w:tcW w:w="517" w:type="dxa"/>
                  <w:tcBorders>
                    <w:top w:val="single" w:sz="4" w:space="0" w:color="auto"/>
                    <w:bottom w:val="single" w:sz="4" w:space="0" w:color="auto"/>
                  </w:tcBorders>
                  <w:vAlign w:val="center"/>
                </w:tcPr>
                <w:p w:rsidR="00881306" w:rsidRPr="00B4311F" w:rsidRDefault="00881306" w:rsidP="00902A1C">
                  <w:pPr>
                    <w:pStyle w:val="Header"/>
                    <w:ind w:left="-241" w:right="-406"/>
                    <w:jc w:val="center"/>
                    <w:rPr>
                      <w:rFonts w:cs="Arial"/>
                      <w:color w:val="000000"/>
                      <w:sz w:val="22"/>
                      <w:szCs w:val="22"/>
                    </w:rPr>
                  </w:pPr>
                  <w:r w:rsidRPr="00B4311F">
                    <w:rPr>
                      <w:rFonts w:cs="Arial"/>
                      <w:color w:val="000000"/>
                      <w:sz w:val="22"/>
                      <w:szCs w:val="22"/>
                    </w:rPr>
                    <w:lastRenderedPageBreak/>
                    <w:t>5.</w:t>
                  </w:r>
                </w:p>
              </w:tc>
              <w:tc>
                <w:tcPr>
                  <w:tcW w:w="2250" w:type="dxa"/>
                  <w:tcBorders>
                    <w:top w:val="single" w:sz="4" w:space="0" w:color="auto"/>
                    <w:bottom w:val="single" w:sz="4" w:space="0" w:color="auto"/>
                  </w:tcBorders>
                </w:tcPr>
                <w:p w:rsidR="00881306" w:rsidRPr="00B4311F" w:rsidRDefault="00881306" w:rsidP="00FB3145">
                  <w:pPr>
                    <w:pStyle w:val="Header"/>
                    <w:snapToGrid w:val="0"/>
                    <w:rPr>
                      <w:rFonts w:cs="Arial"/>
                      <w:sz w:val="22"/>
                      <w:szCs w:val="22"/>
                    </w:rPr>
                  </w:pPr>
                  <w:r w:rsidRPr="00B4311F">
                    <w:rPr>
                      <w:rFonts w:cs="Arial"/>
                      <w:sz w:val="22"/>
                      <w:szCs w:val="22"/>
                    </w:rPr>
                    <w:t>Openindiana</w:t>
                  </w:r>
                </w:p>
              </w:tc>
              <w:tc>
                <w:tcPr>
                  <w:tcW w:w="1530" w:type="dxa"/>
                  <w:tcBorders>
                    <w:top w:val="single" w:sz="4" w:space="0" w:color="auto"/>
                    <w:bottom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rPr>
                    <w:t>Lab. Teknik Informatika</w:t>
                  </w:r>
                </w:p>
              </w:tc>
              <w:tc>
                <w:tcPr>
                  <w:tcW w:w="4410" w:type="dxa"/>
                  <w:tcBorders>
                    <w:top w:val="single" w:sz="4" w:space="0" w:color="auto"/>
                    <w:bottom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rPr>
                    <w:t>Program (software) ini dipergunakan untuk sistem operasi berbasis open source.</w:t>
                  </w:r>
                </w:p>
              </w:tc>
            </w:tr>
            <w:tr w:rsidR="00881306" w:rsidRPr="00022FCC" w:rsidTr="00FB3145">
              <w:trPr>
                <w:trHeight w:val="270"/>
              </w:trPr>
              <w:tc>
                <w:tcPr>
                  <w:tcW w:w="517" w:type="dxa"/>
                  <w:tcBorders>
                    <w:top w:val="single" w:sz="4" w:space="0" w:color="auto"/>
                    <w:bottom w:val="single" w:sz="4" w:space="0" w:color="auto"/>
                  </w:tcBorders>
                  <w:vAlign w:val="center"/>
                </w:tcPr>
                <w:p w:rsidR="00881306" w:rsidRPr="00B4311F" w:rsidRDefault="00881306" w:rsidP="00902A1C">
                  <w:pPr>
                    <w:pStyle w:val="Header"/>
                    <w:ind w:left="-241" w:right="-406"/>
                    <w:jc w:val="center"/>
                    <w:rPr>
                      <w:rFonts w:cs="Arial"/>
                      <w:color w:val="000000"/>
                      <w:sz w:val="22"/>
                      <w:szCs w:val="22"/>
                    </w:rPr>
                  </w:pPr>
                  <w:r w:rsidRPr="00B4311F">
                    <w:rPr>
                      <w:rFonts w:cs="Arial"/>
                      <w:color w:val="000000"/>
                      <w:sz w:val="22"/>
                      <w:szCs w:val="22"/>
                    </w:rPr>
                    <w:t>6.</w:t>
                  </w:r>
                </w:p>
              </w:tc>
              <w:tc>
                <w:tcPr>
                  <w:tcW w:w="2250" w:type="dxa"/>
                  <w:tcBorders>
                    <w:top w:val="single" w:sz="4" w:space="0" w:color="auto"/>
                    <w:bottom w:val="single" w:sz="4" w:space="0" w:color="auto"/>
                  </w:tcBorders>
                </w:tcPr>
                <w:p w:rsidR="00881306" w:rsidRPr="00B4311F" w:rsidRDefault="00881306" w:rsidP="00FB3145">
                  <w:pPr>
                    <w:pStyle w:val="Header"/>
                    <w:snapToGrid w:val="0"/>
                    <w:rPr>
                      <w:rFonts w:cs="Arial"/>
                      <w:sz w:val="22"/>
                      <w:szCs w:val="22"/>
                    </w:rPr>
                  </w:pPr>
                  <w:r w:rsidRPr="00B4311F">
                    <w:rPr>
                      <w:rFonts w:cs="Arial"/>
                      <w:sz w:val="22"/>
                      <w:szCs w:val="22"/>
                    </w:rPr>
                    <w:t>PHP</w:t>
                  </w:r>
                </w:p>
              </w:tc>
              <w:tc>
                <w:tcPr>
                  <w:tcW w:w="1530" w:type="dxa"/>
                  <w:tcBorders>
                    <w:top w:val="single" w:sz="4" w:space="0" w:color="auto"/>
                    <w:bottom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rPr>
                    <w:t>Lab. Teknik Informatika</w:t>
                  </w:r>
                </w:p>
              </w:tc>
              <w:tc>
                <w:tcPr>
                  <w:tcW w:w="4410" w:type="dxa"/>
                  <w:tcBorders>
                    <w:top w:val="single" w:sz="4" w:space="0" w:color="auto"/>
                    <w:bottom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rPr>
                    <w:t>Program ini digunakan untuk pembuatan website.</w:t>
                  </w:r>
                </w:p>
              </w:tc>
            </w:tr>
            <w:tr w:rsidR="00881306" w:rsidRPr="00022FCC" w:rsidTr="00FB3145">
              <w:trPr>
                <w:trHeight w:val="135"/>
              </w:trPr>
              <w:tc>
                <w:tcPr>
                  <w:tcW w:w="517" w:type="dxa"/>
                  <w:tcBorders>
                    <w:top w:val="single" w:sz="4" w:space="0" w:color="auto"/>
                    <w:bottom w:val="single" w:sz="4" w:space="0" w:color="auto"/>
                  </w:tcBorders>
                  <w:vAlign w:val="center"/>
                </w:tcPr>
                <w:p w:rsidR="00881306" w:rsidRPr="00B4311F" w:rsidRDefault="00881306" w:rsidP="00902A1C">
                  <w:pPr>
                    <w:pStyle w:val="Header"/>
                    <w:ind w:left="-241" w:right="-406"/>
                    <w:jc w:val="center"/>
                    <w:rPr>
                      <w:rFonts w:cs="Arial"/>
                      <w:color w:val="000000"/>
                      <w:sz w:val="22"/>
                      <w:szCs w:val="22"/>
                    </w:rPr>
                  </w:pPr>
                  <w:r w:rsidRPr="00B4311F">
                    <w:rPr>
                      <w:rFonts w:cs="Arial"/>
                      <w:color w:val="000000"/>
                      <w:sz w:val="22"/>
                      <w:szCs w:val="22"/>
                    </w:rPr>
                    <w:t>7.</w:t>
                  </w:r>
                </w:p>
              </w:tc>
              <w:tc>
                <w:tcPr>
                  <w:tcW w:w="2250" w:type="dxa"/>
                  <w:tcBorders>
                    <w:top w:val="single" w:sz="4" w:space="0" w:color="auto"/>
                    <w:bottom w:val="single" w:sz="4" w:space="0" w:color="auto"/>
                  </w:tcBorders>
                </w:tcPr>
                <w:p w:rsidR="00881306" w:rsidRPr="00B4311F" w:rsidRDefault="00881306" w:rsidP="00FB3145">
                  <w:pPr>
                    <w:pStyle w:val="Header"/>
                    <w:snapToGrid w:val="0"/>
                    <w:rPr>
                      <w:rFonts w:cs="Arial"/>
                      <w:sz w:val="22"/>
                      <w:szCs w:val="22"/>
                    </w:rPr>
                  </w:pPr>
                  <w:r w:rsidRPr="00B4311F">
                    <w:rPr>
                      <w:rFonts w:cs="Arial"/>
                      <w:sz w:val="22"/>
                      <w:szCs w:val="22"/>
                    </w:rPr>
                    <w:t>Linux</w:t>
                  </w:r>
                </w:p>
              </w:tc>
              <w:tc>
                <w:tcPr>
                  <w:tcW w:w="1530" w:type="dxa"/>
                  <w:tcBorders>
                    <w:top w:val="single" w:sz="4" w:space="0" w:color="auto"/>
                    <w:bottom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rPr>
                    <w:t>Lab. Teknik Informatika</w:t>
                  </w:r>
                </w:p>
              </w:tc>
              <w:tc>
                <w:tcPr>
                  <w:tcW w:w="4410" w:type="dxa"/>
                  <w:tcBorders>
                    <w:top w:val="single" w:sz="4" w:space="0" w:color="auto"/>
                    <w:bottom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rPr>
                    <w:t>Program (software) ini dipergunakan untuk sistem operasi berbasis open source.</w:t>
                  </w:r>
                </w:p>
              </w:tc>
            </w:tr>
            <w:tr w:rsidR="00881306" w:rsidRPr="00022FCC" w:rsidTr="00FB3145">
              <w:trPr>
                <w:trHeight w:val="118"/>
              </w:trPr>
              <w:tc>
                <w:tcPr>
                  <w:tcW w:w="517" w:type="dxa"/>
                  <w:tcBorders>
                    <w:top w:val="single" w:sz="4" w:space="0" w:color="auto"/>
                    <w:bottom w:val="single" w:sz="4" w:space="0" w:color="auto"/>
                  </w:tcBorders>
                  <w:vAlign w:val="center"/>
                </w:tcPr>
                <w:p w:rsidR="00881306" w:rsidRPr="00B4311F" w:rsidRDefault="00881306" w:rsidP="00902A1C">
                  <w:pPr>
                    <w:pStyle w:val="Header"/>
                    <w:ind w:left="-241" w:right="-406"/>
                    <w:jc w:val="center"/>
                    <w:rPr>
                      <w:rFonts w:cs="Arial"/>
                      <w:color w:val="000000"/>
                      <w:sz w:val="22"/>
                      <w:szCs w:val="22"/>
                    </w:rPr>
                  </w:pPr>
                  <w:r w:rsidRPr="00B4311F">
                    <w:rPr>
                      <w:rFonts w:cs="Arial"/>
                      <w:color w:val="000000"/>
                      <w:sz w:val="22"/>
                      <w:szCs w:val="22"/>
                    </w:rPr>
                    <w:t>8.</w:t>
                  </w:r>
                </w:p>
              </w:tc>
              <w:tc>
                <w:tcPr>
                  <w:tcW w:w="2250" w:type="dxa"/>
                  <w:tcBorders>
                    <w:top w:val="single" w:sz="4" w:space="0" w:color="auto"/>
                    <w:bottom w:val="single" w:sz="4" w:space="0" w:color="auto"/>
                  </w:tcBorders>
                </w:tcPr>
                <w:p w:rsidR="00881306" w:rsidRPr="00B4311F" w:rsidRDefault="00881306" w:rsidP="00FB3145">
                  <w:pPr>
                    <w:pStyle w:val="Header"/>
                    <w:snapToGrid w:val="0"/>
                    <w:rPr>
                      <w:rFonts w:cs="Arial"/>
                      <w:sz w:val="22"/>
                      <w:szCs w:val="22"/>
                    </w:rPr>
                  </w:pPr>
                  <w:r w:rsidRPr="00B4311F">
                    <w:rPr>
                      <w:rFonts w:cs="Arial"/>
                      <w:sz w:val="22"/>
                      <w:szCs w:val="22"/>
                    </w:rPr>
                    <w:t>IDE Netbeans</w:t>
                  </w:r>
                </w:p>
              </w:tc>
              <w:tc>
                <w:tcPr>
                  <w:tcW w:w="1530" w:type="dxa"/>
                  <w:tcBorders>
                    <w:top w:val="single" w:sz="4" w:space="0" w:color="auto"/>
                    <w:bottom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rPr>
                    <w:t>Lab. Teknik Informatika</w:t>
                  </w:r>
                </w:p>
              </w:tc>
              <w:tc>
                <w:tcPr>
                  <w:tcW w:w="4410" w:type="dxa"/>
                  <w:tcBorders>
                    <w:top w:val="single" w:sz="4" w:space="0" w:color="auto"/>
                    <w:bottom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rPr>
                    <w:t>Program (software) ini dipergunakan untuk membuat aplikasi berbasis java, php, c++, dan ruby.</w:t>
                  </w:r>
                </w:p>
              </w:tc>
            </w:tr>
            <w:tr w:rsidR="00881306" w:rsidRPr="00022FCC" w:rsidTr="00FB3145">
              <w:trPr>
                <w:trHeight w:val="375"/>
              </w:trPr>
              <w:tc>
                <w:tcPr>
                  <w:tcW w:w="517" w:type="dxa"/>
                  <w:tcBorders>
                    <w:top w:val="single" w:sz="4" w:space="0" w:color="auto"/>
                    <w:bottom w:val="single" w:sz="4" w:space="0" w:color="auto"/>
                  </w:tcBorders>
                  <w:vAlign w:val="center"/>
                </w:tcPr>
                <w:p w:rsidR="00881306" w:rsidRPr="00B4311F" w:rsidRDefault="00881306" w:rsidP="00902A1C">
                  <w:pPr>
                    <w:pStyle w:val="Header"/>
                    <w:ind w:left="-241" w:right="-406"/>
                    <w:jc w:val="center"/>
                    <w:rPr>
                      <w:rFonts w:cs="Arial"/>
                      <w:color w:val="000000"/>
                      <w:sz w:val="22"/>
                      <w:szCs w:val="22"/>
                    </w:rPr>
                  </w:pPr>
                  <w:r w:rsidRPr="00B4311F">
                    <w:rPr>
                      <w:rFonts w:cs="Arial"/>
                      <w:color w:val="000000"/>
                      <w:sz w:val="22"/>
                      <w:szCs w:val="22"/>
                    </w:rPr>
                    <w:t>9.</w:t>
                  </w:r>
                </w:p>
              </w:tc>
              <w:tc>
                <w:tcPr>
                  <w:tcW w:w="2250" w:type="dxa"/>
                  <w:tcBorders>
                    <w:top w:val="single" w:sz="4" w:space="0" w:color="auto"/>
                    <w:bottom w:val="single" w:sz="4" w:space="0" w:color="auto"/>
                  </w:tcBorders>
                </w:tcPr>
                <w:p w:rsidR="00881306" w:rsidRPr="00B4311F" w:rsidRDefault="00881306" w:rsidP="00FB3145">
                  <w:pPr>
                    <w:pStyle w:val="Header"/>
                    <w:snapToGrid w:val="0"/>
                    <w:rPr>
                      <w:rFonts w:cs="Arial"/>
                      <w:sz w:val="22"/>
                      <w:szCs w:val="22"/>
                    </w:rPr>
                  </w:pPr>
                  <w:r w:rsidRPr="00B4311F">
                    <w:rPr>
                      <w:rFonts w:cs="Arial"/>
                      <w:sz w:val="22"/>
                      <w:szCs w:val="22"/>
                    </w:rPr>
                    <w:t>IDE Eclips</w:t>
                  </w:r>
                </w:p>
              </w:tc>
              <w:tc>
                <w:tcPr>
                  <w:tcW w:w="1530" w:type="dxa"/>
                  <w:tcBorders>
                    <w:top w:val="single" w:sz="4" w:space="0" w:color="auto"/>
                    <w:bottom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rPr>
                    <w:t>Lab. Teknik Informatika</w:t>
                  </w:r>
                </w:p>
              </w:tc>
              <w:tc>
                <w:tcPr>
                  <w:tcW w:w="4410" w:type="dxa"/>
                  <w:tcBorders>
                    <w:top w:val="single" w:sz="4" w:space="0" w:color="auto"/>
                    <w:bottom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rPr>
                    <w:t>Program (software) ini dipergunakan untuk membuat aplikasi berbasis java, php, c++, dan ruby.</w:t>
                  </w:r>
                </w:p>
              </w:tc>
            </w:tr>
            <w:tr w:rsidR="00881306" w:rsidRPr="00022FCC" w:rsidTr="00FB3145">
              <w:trPr>
                <w:trHeight w:val="218"/>
              </w:trPr>
              <w:tc>
                <w:tcPr>
                  <w:tcW w:w="517" w:type="dxa"/>
                  <w:tcBorders>
                    <w:top w:val="single" w:sz="4" w:space="0" w:color="auto"/>
                  </w:tcBorders>
                  <w:vAlign w:val="center"/>
                </w:tcPr>
                <w:p w:rsidR="00881306" w:rsidRPr="00B4311F" w:rsidRDefault="00881306" w:rsidP="00902A1C">
                  <w:pPr>
                    <w:pStyle w:val="Header"/>
                    <w:ind w:left="-241" w:right="-406"/>
                    <w:jc w:val="center"/>
                    <w:rPr>
                      <w:rFonts w:cs="Arial"/>
                      <w:color w:val="000000"/>
                      <w:sz w:val="22"/>
                      <w:szCs w:val="22"/>
                    </w:rPr>
                  </w:pPr>
                  <w:r w:rsidRPr="00B4311F">
                    <w:rPr>
                      <w:rFonts w:cs="Arial"/>
                      <w:color w:val="000000"/>
                      <w:sz w:val="22"/>
                      <w:szCs w:val="22"/>
                    </w:rPr>
                    <w:t>10.</w:t>
                  </w:r>
                </w:p>
              </w:tc>
              <w:tc>
                <w:tcPr>
                  <w:tcW w:w="2250" w:type="dxa"/>
                  <w:tcBorders>
                    <w:top w:val="single" w:sz="4" w:space="0" w:color="auto"/>
                  </w:tcBorders>
                </w:tcPr>
                <w:p w:rsidR="00881306" w:rsidRPr="00B4311F" w:rsidRDefault="00881306" w:rsidP="00FB3145">
                  <w:pPr>
                    <w:pStyle w:val="Header"/>
                    <w:snapToGrid w:val="0"/>
                    <w:rPr>
                      <w:rFonts w:cs="Arial"/>
                      <w:sz w:val="22"/>
                      <w:szCs w:val="22"/>
                    </w:rPr>
                  </w:pPr>
                  <w:r w:rsidRPr="00B4311F">
                    <w:rPr>
                      <w:rFonts w:cs="Arial"/>
                      <w:sz w:val="22"/>
                      <w:szCs w:val="22"/>
                    </w:rPr>
                    <w:t>Evolus Pencil</w:t>
                  </w:r>
                </w:p>
              </w:tc>
              <w:tc>
                <w:tcPr>
                  <w:tcW w:w="1530" w:type="dxa"/>
                  <w:tcBorders>
                    <w:top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rPr>
                    <w:t>Lab. Teknik Informatika</w:t>
                  </w:r>
                </w:p>
              </w:tc>
              <w:tc>
                <w:tcPr>
                  <w:tcW w:w="4410" w:type="dxa"/>
                  <w:tcBorders>
                    <w:top w:val="single" w:sz="4" w:space="0" w:color="auto"/>
                  </w:tcBorders>
                </w:tcPr>
                <w:p w:rsidR="00881306" w:rsidRPr="00B4311F" w:rsidRDefault="00881306" w:rsidP="00FB3145">
                  <w:pPr>
                    <w:pStyle w:val="Header"/>
                    <w:snapToGrid w:val="0"/>
                    <w:ind w:left="-18"/>
                    <w:jc w:val="left"/>
                    <w:rPr>
                      <w:rFonts w:cs="Arial"/>
                      <w:sz w:val="22"/>
                      <w:szCs w:val="22"/>
                      <w:lang w:val="sv-SE"/>
                    </w:rPr>
                  </w:pPr>
                  <w:r w:rsidRPr="00B4311F">
                    <w:rPr>
                      <w:rFonts w:cs="Arial"/>
                      <w:sz w:val="22"/>
                      <w:szCs w:val="22"/>
                      <w:lang w:val="sv-SE"/>
                    </w:rPr>
                    <w:t>Program (software) ini dipergunakan untuk merancang desain antar muka program</w:t>
                  </w:r>
                </w:p>
              </w:tc>
            </w:tr>
            <w:tr w:rsidR="00881306" w:rsidRPr="00022FCC" w:rsidTr="00FB3145">
              <w:trPr>
                <w:trHeight w:val="218"/>
              </w:trPr>
              <w:tc>
                <w:tcPr>
                  <w:tcW w:w="517" w:type="dxa"/>
                  <w:tcBorders>
                    <w:top w:val="single" w:sz="4" w:space="0" w:color="auto"/>
                  </w:tcBorders>
                  <w:vAlign w:val="center"/>
                </w:tcPr>
                <w:p w:rsidR="00881306" w:rsidRPr="00B4311F" w:rsidRDefault="00881306" w:rsidP="00902A1C">
                  <w:pPr>
                    <w:pStyle w:val="Header"/>
                    <w:ind w:left="-241" w:right="-406"/>
                    <w:jc w:val="center"/>
                    <w:rPr>
                      <w:rFonts w:cs="Arial"/>
                      <w:color w:val="000000"/>
                      <w:sz w:val="22"/>
                      <w:szCs w:val="22"/>
                    </w:rPr>
                  </w:pPr>
                  <w:r w:rsidRPr="00B4311F">
                    <w:rPr>
                      <w:rFonts w:cs="Arial"/>
                      <w:color w:val="000000"/>
                      <w:sz w:val="22"/>
                      <w:szCs w:val="22"/>
                    </w:rPr>
                    <w:t>11.</w:t>
                  </w:r>
                </w:p>
              </w:tc>
              <w:tc>
                <w:tcPr>
                  <w:tcW w:w="2250" w:type="dxa"/>
                  <w:tcBorders>
                    <w:top w:val="single" w:sz="4" w:space="0" w:color="auto"/>
                  </w:tcBorders>
                </w:tcPr>
                <w:p w:rsidR="00881306" w:rsidRPr="00B4311F" w:rsidRDefault="00881306" w:rsidP="00FB3145">
                  <w:pPr>
                    <w:pStyle w:val="Header"/>
                    <w:snapToGrid w:val="0"/>
                    <w:rPr>
                      <w:rFonts w:cs="Arial"/>
                      <w:sz w:val="22"/>
                      <w:szCs w:val="22"/>
                    </w:rPr>
                  </w:pPr>
                  <w:r w:rsidRPr="00B4311F">
                    <w:rPr>
                      <w:rFonts w:cs="Arial"/>
                      <w:sz w:val="22"/>
                      <w:szCs w:val="22"/>
                    </w:rPr>
                    <w:t>Libre Office</w:t>
                  </w:r>
                </w:p>
              </w:tc>
              <w:tc>
                <w:tcPr>
                  <w:tcW w:w="1530" w:type="dxa"/>
                  <w:tcBorders>
                    <w:top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rPr>
                    <w:t>Lab. Teknik Informatika</w:t>
                  </w:r>
                </w:p>
              </w:tc>
              <w:tc>
                <w:tcPr>
                  <w:tcW w:w="4410" w:type="dxa"/>
                  <w:tcBorders>
                    <w:top w:val="single" w:sz="4" w:space="0" w:color="auto"/>
                  </w:tcBorders>
                </w:tcPr>
                <w:p w:rsidR="00881306" w:rsidRPr="00B4311F" w:rsidRDefault="00881306" w:rsidP="00FB3145">
                  <w:pPr>
                    <w:pStyle w:val="Header"/>
                    <w:snapToGrid w:val="0"/>
                    <w:ind w:left="-18"/>
                    <w:jc w:val="left"/>
                    <w:rPr>
                      <w:rFonts w:cs="Arial"/>
                      <w:sz w:val="22"/>
                      <w:szCs w:val="22"/>
                      <w:lang w:val="sv-SE"/>
                    </w:rPr>
                  </w:pPr>
                  <w:r w:rsidRPr="00B4311F">
                    <w:rPr>
                      <w:rFonts w:cs="Arial"/>
                      <w:sz w:val="22"/>
                      <w:szCs w:val="22"/>
                      <w:lang w:val="sv-SE"/>
                    </w:rPr>
                    <w:t xml:space="preserve">Program (software) ini dipergunakan untuk pengolahan dokument </w:t>
                  </w:r>
                </w:p>
              </w:tc>
            </w:tr>
            <w:tr w:rsidR="00881306" w:rsidRPr="00022FCC" w:rsidTr="00FB3145">
              <w:trPr>
                <w:trHeight w:val="218"/>
              </w:trPr>
              <w:tc>
                <w:tcPr>
                  <w:tcW w:w="517" w:type="dxa"/>
                  <w:tcBorders>
                    <w:top w:val="single" w:sz="4" w:space="0" w:color="auto"/>
                  </w:tcBorders>
                  <w:vAlign w:val="center"/>
                </w:tcPr>
                <w:p w:rsidR="00881306" w:rsidRPr="00B4311F" w:rsidRDefault="00881306" w:rsidP="00902A1C">
                  <w:pPr>
                    <w:pStyle w:val="Header"/>
                    <w:ind w:left="-241" w:right="-406"/>
                    <w:jc w:val="center"/>
                    <w:rPr>
                      <w:rFonts w:cs="Arial"/>
                      <w:color w:val="000000"/>
                      <w:sz w:val="22"/>
                      <w:szCs w:val="22"/>
                    </w:rPr>
                  </w:pPr>
                  <w:r w:rsidRPr="00B4311F">
                    <w:rPr>
                      <w:rFonts w:cs="Arial"/>
                      <w:color w:val="000000"/>
                      <w:sz w:val="22"/>
                      <w:szCs w:val="22"/>
                    </w:rPr>
                    <w:t>12.</w:t>
                  </w:r>
                </w:p>
              </w:tc>
              <w:tc>
                <w:tcPr>
                  <w:tcW w:w="2250" w:type="dxa"/>
                  <w:tcBorders>
                    <w:top w:val="single" w:sz="4" w:space="0" w:color="auto"/>
                  </w:tcBorders>
                </w:tcPr>
                <w:p w:rsidR="00881306" w:rsidRPr="00B4311F" w:rsidRDefault="00881306" w:rsidP="00FB3145">
                  <w:pPr>
                    <w:pStyle w:val="Header"/>
                    <w:snapToGrid w:val="0"/>
                    <w:rPr>
                      <w:rFonts w:cs="Arial"/>
                      <w:sz w:val="22"/>
                      <w:szCs w:val="22"/>
                    </w:rPr>
                  </w:pPr>
                  <w:r w:rsidRPr="00B4311F">
                    <w:rPr>
                      <w:rFonts w:cs="Arial"/>
                      <w:sz w:val="22"/>
                      <w:szCs w:val="22"/>
                    </w:rPr>
                    <w:t>Mysql Workbench</w:t>
                  </w:r>
                </w:p>
              </w:tc>
              <w:tc>
                <w:tcPr>
                  <w:tcW w:w="1530" w:type="dxa"/>
                  <w:tcBorders>
                    <w:top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rPr>
                    <w:t>Lab. Teknik Informatika</w:t>
                  </w:r>
                </w:p>
              </w:tc>
              <w:tc>
                <w:tcPr>
                  <w:tcW w:w="4410" w:type="dxa"/>
                  <w:tcBorders>
                    <w:top w:val="single" w:sz="4" w:space="0" w:color="auto"/>
                  </w:tcBorders>
                </w:tcPr>
                <w:p w:rsidR="00881306" w:rsidRPr="00B4311F" w:rsidRDefault="00881306" w:rsidP="00FB3145">
                  <w:pPr>
                    <w:pStyle w:val="Header"/>
                    <w:snapToGrid w:val="0"/>
                    <w:ind w:left="-18"/>
                    <w:jc w:val="left"/>
                    <w:rPr>
                      <w:rFonts w:cs="Arial"/>
                      <w:sz w:val="22"/>
                      <w:szCs w:val="22"/>
                      <w:lang w:val="sv-SE"/>
                    </w:rPr>
                  </w:pPr>
                  <w:r w:rsidRPr="00B4311F">
                    <w:rPr>
                      <w:rFonts w:cs="Arial"/>
                      <w:sz w:val="22"/>
                      <w:szCs w:val="22"/>
                      <w:lang w:val="sv-SE"/>
                    </w:rPr>
                    <w:t>Program (software) ini dipergunakan untuk antarmuka database mysql</w:t>
                  </w:r>
                </w:p>
              </w:tc>
            </w:tr>
            <w:tr w:rsidR="00881306" w:rsidRPr="00022FCC" w:rsidTr="00FB3145">
              <w:trPr>
                <w:trHeight w:val="218"/>
              </w:trPr>
              <w:tc>
                <w:tcPr>
                  <w:tcW w:w="517" w:type="dxa"/>
                  <w:tcBorders>
                    <w:top w:val="single" w:sz="4" w:space="0" w:color="auto"/>
                  </w:tcBorders>
                  <w:vAlign w:val="center"/>
                </w:tcPr>
                <w:p w:rsidR="00881306" w:rsidRPr="00B4311F" w:rsidRDefault="00881306" w:rsidP="00902A1C">
                  <w:pPr>
                    <w:pStyle w:val="Header"/>
                    <w:ind w:left="-241" w:right="-406"/>
                    <w:jc w:val="center"/>
                    <w:rPr>
                      <w:rFonts w:cs="Arial"/>
                      <w:color w:val="000000"/>
                      <w:sz w:val="22"/>
                      <w:szCs w:val="22"/>
                    </w:rPr>
                  </w:pPr>
                  <w:r w:rsidRPr="00B4311F">
                    <w:rPr>
                      <w:rFonts w:cs="Arial"/>
                      <w:color w:val="000000"/>
                      <w:sz w:val="22"/>
                      <w:szCs w:val="22"/>
                    </w:rPr>
                    <w:t>13.</w:t>
                  </w:r>
                </w:p>
              </w:tc>
              <w:tc>
                <w:tcPr>
                  <w:tcW w:w="2250" w:type="dxa"/>
                  <w:tcBorders>
                    <w:top w:val="single" w:sz="4" w:space="0" w:color="auto"/>
                  </w:tcBorders>
                </w:tcPr>
                <w:p w:rsidR="00881306" w:rsidRPr="00B4311F" w:rsidRDefault="00881306" w:rsidP="00FB3145">
                  <w:pPr>
                    <w:pStyle w:val="Header"/>
                    <w:snapToGrid w:val="0"/>
                    <w:rPr>
                      <w:rFonts w:cs="Arial"/>
                      <w:sz w:val="22"/>
                      <w:szCs w:val="22"/>
                    </w:rPr>
                  </w:pPr>
                  <w:r w:rsidRPr="00B4311F">
                    <w:rPr>
                      <w:rFonts w:cs="Arial"/>
                      <w:sz w:val="22"/>
                      <w:szCs w:val="22"/>
                    </w:rPr>
                    <w:t>Xampps</w:t>
                  </w:r>
                </w:p>
              </w:tc>
              <w:tc>
                <w:tcPr>
                  <w:tcW w:w="1530" w:type="dxa"/>
                  <w:tcBorders>
                    <w:top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rPr>
                    <w:t>Lab. Teknik Informatika</w:t>
                  </w:r>
                </w:p>
              </w:tc>
              <w:tc>
                <w:tcPr>
                  <w:tcW w:w="4410" w:type="dxa"/>
                  <w:tcBorders>
                    <w:top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lang w:val="sv-SE"/>
                    </w:rPr>
                    <w:t>Program (software) ini dipergunakan untuk pembelajaran web server dan antarmuka untuk database mysql</w:t>
                  </w:r>
                </w:p>
              </w:tc>
            </w:tr>
            <w:tr w:rsidR="00881306" w:rsidRPr="00022FCC" w:rsidTr="00FB3145">
              <w:trPr>
                <w:trHeight w:val="218"/>
              </w:trPr>
              <w:tc>
                <w:tcPr>
                  <w:tcW w:w="517" w:type="dxa"/>
                  <w:tcBorders>
                    <w:top w:val="single" w:sz="4" w:space="0" w:color="auto"/>
                  </w:tcBorders>
                  <w:vAlign w:val="center"/>
                </w:tcPr>
                <w:p w:rsidR="00881306" w:rsidRPr="00B4311F" w:rsidRDefault="00881306" w:rsidP="00902A1C">
                  <w:pPr>
                    <w:pStyle w:val="Header"/>
                    <w:ind w:left="-241" w:right="-406"/>
                    <w:jc w:val="center"/>
                    <w:rPr>
                      <w:rFonts w:cs="Arial"/>
                      <w:color w:val="000000"/>
                      <w:sz w:val="22"/>
                      <w:szCs w:val="22"/>
                    </w:rPr>
                  </w:pPr>
                  <w:r w:rsidRPr="00B4311F">
                    <w:rPr>
                      <w:rFonts w:cs="Arial"/>
                      <w:color w:val="000000"/>
                      <w:sz w:val="22"/>
                      <w:szCs w:val="22"/>
                    </w:rPr>
                    <w:t>14.</w:t>
                  </w:r>
                </w:p>
              </w:tc>
              <w:tc>
                <w:tcPr>
                  <w:tcW w:w="2250" w:type="dxa"/>
                  <w:tcBorders>
                    <w:top w:val="single" w:sz="4" w:space="0" w:color="auto"/>
                  </w:tcBorders>
                </w:tcPr>
                <w:p w:rsidR="00881306" w:rsidRPr="00B4311F" w:rsidRDefault="00881306" w:rsidP="00FB3145">
                  <w:pPr>
                    <w:pStyle w:val="Header"/>
                    <w:snapToGrid w:val="0"/>
                    <w:rPr>
                      <w:rFonts w:cs="Arial"/>
                      <w:sz w:val="22"/>
                      <w:szCs w:val="22"/>
                    </w:rPr>
                  </w:pPr>
                  <w:r w:rsidRPr="00B4311F">
                    <w:rPr>
                      <w:rFonts w:cs="Arial"/>
                      <w:sz w:val="22"/>
                      <w:szCs w:val="22"/>
                    </w:rPr>
                    <w:t>Oracle</w:t>
                  </w:r>
                </w:p>
              </w:tc>
              <w:tc>
                <w:tcPr>
                  <w:tcW w:w="1530" w:type="dxa"/>
                  <w:tcBorders>
                    <w:top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rPr>
                    <w:t>Lab. Teknik Informatika</w:t>
                  </w:r>
                </w:p>
              </w:tc>
              <w:tc>
                <w:tcPr>
                  <w:tcW w:w="4410" w:type="dxa"/>
                  <w:tcBorders>
                    <w:top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lang w:val="sv-SE"/>
                    </w:rPr>
                    <w:t xml:space="preserve">Program (software) ini dipergunakan untuk pembelajaran </w:t>
                  </w:r>
                  <w:r w:rsidRPr="00B4311F">
                    <w:rPr>
                      <w:rFonts w:cs="Arial"/>
                      <w:sz w:val="22"/>
                      <w:szCs w:val="22"/>
                    </w:rPr>
                    <w:t>matakuliah basis data</w:t>
                  </w:r>
                </w:p>
              </w:tc>
            </w:tr>
            <w:tr w:rsidR="00881306" w:rsidRPr="00022FCC" w:rsidTr="00FB3145">
              <w:trPr>
                <w:trHeight w:val="218"/>
              </w:trPr>
              <w:tc>
                <w:tcPr>
                  <w:tcW w:w="517" w:type="dxa"/>
                  <w:tcBorders>
                    <w:top w:val="single" w:sz="4" w:space="0" w:color="auto"/>
                  </w:tcBorders>
                  <w:vAlign w:val="center"/>
                </w:tcPr>
                <w:p w:rsidR="00881306" w:rsidRPr="00B4311F" w:rsidRDefault="00881306" w:rsidP="00902A1C">
                  <w:pPr>
                    <w:pStyle w:val="Header"/>
                    <w:ind w:left="-241" w:right="-406"/>
                    <w:jc w:val="center"/>
                    <w:rPr>
                      <w:rFonts w:cs="Arial"/>
                      <w:color w:val="000000"/>
                      <w:sz w:val="22"/>
                      <w:szCs w:val="22"/>
                    </w:rPr>
                  </w:pPr>
                  <w:r w:rsidRPr="00B4311F">
                    <w:rPr>
                      <w:rFonts w:cs="Arial"/>
                      <w:color w:val="000000"/>
                      <w:sz w:val="22"/>
                      <w:szCs w:val="22"/>
                    </w:rPr>
                    <w:t>15.</w:t>
                  </w:r>
                </w:p>
              </w:tc>
              <w:tc>
                <w:tcPr>
                  <w:tcW w:w="2250" w:type="dxa"/>
                  <w:tcBorders>
                    <w:top w:val="single" w:sz="4" w:space="0" w:color="auto"/>
                  </w:tcBorders>
                </w:tcPr>
                <w:p w:rsidR="00881306" w:rsidRPr="00022FCC" w:rsidRDefault="00881306" w:rsidP="00FB3145">
                  <w:r w:rsidRPr="00022FCC">
                    <w:rPr>
                      <w:rFonts w:eastAsia="SimSun"/>
                      <w:color w:val="00000A"/>
                      <w:lang w:eastAsia="zh-CN"/>
                    </w:rPr>
                    <w:t>Packet Tracers</w:t>
                  </w:r>
                </w:p>
              </w:tc>
              <w:tc>
                <w:tcPr>
                  <w:tcW w:w="1530" w:type="dxa"/>
                  <w:tcBorders>
                    <w:top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rPr>
                    <w:t>Lab. Teknik Informatika</w:t>
                  </w:r>
                </w:p>
              </w:tc>
              <w:tc>
                <w:tcPr>
                  <w:tcW w:w="4410" w:type="dxa"/>
                  <w:tcBorders>
                    <w:top w:val="single" w:sz="4" w:space="0" w:color="auto"/>
                  </w:tcBorders>
                </w:tcPr>
                <w:p w:rsidR="00881306" w:rsidRPr="00B4311F" w:rsidRDefault="00881306" w:rsidP="00FB3145">
                  <w:pPr>
                    <w:pStyle w:val="Header"/>
                    <w:snapToGrid w:val="0"/>
                    <w:ind w:left="-18"/>
                    <w:jc w:val="left"/>
                    <w:rPr>
                      <w:rFonts w:cs="Arial"/>
                      <w:sz w:val="22"/>
                      <w:szCs w:val="22"/>
                      <w:lang w:val="sv-SE"/>
                    </w:rPr>
                  </w:pPr>
                  <w:r w:rsidRPr="00B4311F">
                    <w:rPr>
                      <w:rFonts w:cs="Arial"/>
                      <w:sz w:val="22"/>
                      <w:szCs w:val="22"/>
                      <w:lang w:val="sv-SE"/>
                    </w:rPr>
                    <w:t xml:space="preserve">Program (software) ini dipergunakan untuk pembelajaran </w:t>
                  </w:r>
                  <w:r w:rsidRPr="00B4311F">
                    <w:rPr>
                      <w:rFonts w:cs="Arial"/>
                      <w:sz w:val="22"/>
                      <w:szCs w:val="22"/>
                    </w:rPr>
                    <w:t>&amp; simulasi jaringan</w:t>
                  </w:r>
                </w:p>
              </w:tc>
            </w:tr>
            <w:tr w:rsidR="00881306" w:rsidRPr="00022FCC" w:rsidTr="00FB3145">
              <w:trPr>
                <w:trHeight w:val="218"/>
              </w:trPr>
              <w:tc>
                <w:tcPr>
                  <w:tcW w:w="517" w:type="dxa"/>
                  <w:tcBorders>
                    <w:top w:val="single" w:sz="4" w:space="0" w:color="auto"/>
                  </w:tcBorders>
                  <w:vAlign w:val="center"/>
                </w:tcPr>
                <w:p w:rsidR="00881306" w:rsidRPr="00B4311F" w:rsidRDefault="00881306" w:rsidP="00902A1C">
                  <w:pPr>
                    <w:pStyle w:val="Header"/>
                    <w:ind w:left="-241" w:right="-406"/>
                    <w:jc w:val="center"/>
                    <w:rPr>
                      <w:rFonts w:cs="Arial"/>
                      <w:color w:val="000000"/>
                      <w:sz w:val="22"/>
                      <w:szCs w:val="22"/>
                    </w:rPr>
                  </w:pPr>
                  <w:r w:rsidRPr="00B4311F">
                    <w:rPr>
                      <w:rFonts w:cs="Arial"/>
                      <w:color w:val="000000"/>
                      <w:sz w:val="22"/>
                      <w:szCs w:val="22"/>
                    </w:rPr>
                    <w:t>16.</w:t>
                  </w:r>
                </w:p>
              </w:tc>
              <w:tc>
                <w:tcPr>
                  <w:tcW w:w="2250" w:type="dxa"/>
                  <w:tcBorders>
                    <w:top w:val="single" w:sz="4" w:space="0" w:color="auto"/>
                  </w:tcBorders>
                </w:tcPr>
                <w:p w:rsidR="00881306" w:rsidRPr="00022FCC" w:rsidRDefault="00FB3145" w:rsidP="00FB3145">
                  <w:r>
                    <w:rPr>
                      <w:rFonts w:eastAsia="SimSun"/>
                      <w:color w:val="00000A"/>
                      <w:lang w:eastAsia="zh-CN"/>
                    </w:rPr>
                    <w:t>T</w:t>
                  </w:r>
                  <w:r w:rsidR="00881306" w:rsidRPr="00022FCC">
                    <w:rPr>
                      <w:rFonts w:eastAsia="SimSun"/>
                      <w:color w:val="00000A"/>
                      <w:lang w:eastAsia="zh-CN"/>
                    </w:rPr>
                    <w:t>estDisk</w:t>
                  </w:r>
                </w:p>
              </w:tc>
              <w:tc>
                <w:tcPr>
                  <w:tcW w:w="1530" w:type="dxa"/>
                  <w:tcBorders>
                    <w:top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rPr>
                    <w:t>Lab. Teknik Informatika</w:t>
                  </w:r>
                </w:p>
              </w:tc>
              <w:tc>
                <w:tcPr>
                  <w:tcW w:w="4410" w:type="dxa"/>
                  <w:tcBorders>
                    <w:top w:val="single" w:sz="4" w:space="0" w:color="auto"/>
                  </w:tcBorders>
                </w:tcPr>
                <w:p w:rsidR="00881306" w:rsidRPr="00B4311F" w:rsidRDefault="00881306" w:rsidP="00FB3145">
                  <w:pPr>
                    <w:pStyle w:val="Header"/>
                    <w:snapToGrid w:val="0"/>
                    <w:ind w:left="-18"/>
                    <w:jc w:val="left"/>
                    <w:rPr>
                      <w:rFonts w:cs="Arial"/>
                      <w:sz w:val="22"/>
                      <w:szCs w:val="22"/>
                    </w:rPr>
                  </w:pPr>
                  <w:r w:rsidRPr="00B4311F">
                    <w:rPr>
                      <w:rFonts w:cs="Arial"/>
                      <w:sz w:val="22"/>
                      <w:szCs w:val="22"/>
                    </w:rPr>
                    <w:t>Program (software) ini dipergunakan untuk pembelajaran digital forensic</w:t>
                  </w:r>
                </w:p>
              </w:tc>
            </w:tr>
            <w:tr w:rsidR="00FB3145" w:rsidRPr="00022FCC" w:rsidTr="00FB3145">
              <w:trPr>
                <w:trHeight w:val="218"/>
              </w:trPr>
              <w:tc>
                <w:tcPr>
                  <w:tcW w:w="8707" w:type="dxa"/>
                  <w:gridSpan w:val="4"/>
                  <w:tcBorders>
                    <w:top w:val="single" w:sz="4" w:space="0" w:color="auto"/>
                  </w:tcBorders>
                  <w:shd w:val="clear" w:color="auto" w:fill="F2DBDB" w:themeFill="accent2" w:themeFillTint="33"/>
                  <w:vAlign w:val="center"/>
                </w:tcPr>
                <w:p w:rsidR="00FB3145" w:rsidRPr="00B4311F" w:rsidRDefault="00FB3145" w:rsidP="00FB3145">
                  <w:pPr>
                    <w:pStyle w:val="Header"/>
                    <w:snapToGrid w:val="0"/>
                    <w:ind w:left="49"/>
                    <w:jc w:val="left"/>
                    <w:rPr>
                      <w:rFonts w:cs="Arial"/>
                      <w:sz w:val="22"/>
                      <w:szCs w:val="22"/>
                    </w:rPr>
                  </w:pPr>
                  <w:r w:rsidRPr="00022FCC">
                    <w:rPr>
                      <w:rFonts w:eastAsia="SimSun"/>
                      <w:b/>
                      <w:bCs/>
                      <w:color w:val="00000A"/>
                      <w:lang w:eastAsia="zh-CN"/>
                    </w:rPr>
                    <w:t>SIAKAD Ubhara</w:t>
                  </w:r>
                </w:p>
              </w:tc>
            </w:tr>
            <w:tr w:rsidR="00881306" w:rsidRPr="00022FCC" w:rsidTr="00FB3145">
              <w:trPr>
                <w:trHeight w:val="218"/>
              </w:trPr>
              <w:tc>
                <w:tcPr>
                  <w:tcW w:w="517" w:type="dxa"/>
                  <w:tcBorders>
                    <w:top w:val="single" w:sz="4" w:space="0" w:color="auto"/>
                  </w:tcBorders>
                  <w:vAlign w:val="center"/>
                </w:tcPr>
                <w:p w:rsidR="00881306" w:rsidRPr="00B4311F" w:rsidRDefault="00881306" w:rsidP="00902A1C">
                  <w:pPr>
                    <w:pStyle w:val="Header"/>
                    <w:ind w:left="-241" w:right="-406"/>
                    <w:jc w:val="center"/>
                    <w:rPr>
                      <w:rFonts w:cs="Arial"/>
                      <w:color w:val="000000"/>
                      <w:sz w:val="22"/>
                      <w:szCs w:val="22"/>
                    </w:rPr>
                  </w:pPr>
                </w:p>
              </w:tc>
              <w:tc>
                <w:tcPr>
                  <w:tcW w:w="2250" w:type="dxa"/>
                  <w:tcBorders>
                    <w:top w:val="single" w:sz="4" w:space="0" w:color="auto"/>
                  </w:tcBorders>
                </w:tcPr>
                <w:p w:rsidR="00881306" w:rsidRPr="00022FCC" w:rsidRDefault="00881306" w:rsidP="00FB3145">
                  <w:pPr>
                    <w:ind w:left="-18"/>
                    <w:rPr>
                      <w:rFonts w:eastAsia="SimSun"/>
                      <w:color w:val="00000A"/>
                      <w:lang w:eastAsia="zh-CN"/>
                    </w:rPr>
                  </w:pPr>
                  <w:r w:rsidRPr="00022FCC">
                    <w:rPr>
                      <w:rFonts w:eastAsia="SimSun"/>
                      <w:color w:val="00000A"/>
                      <w:lang w:eastAsia="zh-CN"/>
                    </w:rPr>
                    <w:t>Sistem Informasi Akademik (sim.ft.ubhara.ac.id)</w:t>
                  </w:r>
                </w:p>
              </w:tc>
              <w:tc>
                <w:tcPr>
                  <w:tcW w:w="1530" w:type="dxa"/>
                  <w:tcBorders>
                    <w:top w:val="single" w:sz="4" w:space="0" w:color="auto"/>
                  </w:tcBorders>
                </w:tcPr>
                <w:p w:rsidR="00881306" w:rsidRPr="00B4311F" w:rsidRDefault="00881306" w:rsidP="00FB3145">
                  <w:pPr>
                    <w:pStyle w:val="Header"/>
                    <w:snapToGrid w:val="0"/>
                    <w:jc w:val="left"/>
                    <w:rPr>
                      <w:rFonts w:cs="Arial"/>
                      <w:sz w:val="22"/>
                      <w:szCs w:val="22"/>
                    </w:rPr>
                  </w:pPr>
                  <w:r w:rsidRPr="00B4311F">
                    <w:rPr>
                      <w:rFonts w:cs="Arial"/>
                      <w:sz w:val="22"/>
                      <w:szCs w:val="22"/>
                    </w:rPr>
                    <w:t>Universitas</w:t>
                  </w:r>
                </w:p>
              </w:tc>
              <w:tc>
                <w:tcPr>
                  <w:tcW w:w="4410" w:type="dxa"/>
                  <w:tcBorders>
                    <w:top w:val="single" w:sz="4" w:space="0" w:color="auto"/>
                  </w:tcBorders>
                </w:tcPr>
                <w:p w:rsidR="00881306" w:rsidRPr="00B4311F" w:rsidRDefault="00881306" w:rsidP="00FB3145">
                  <w:pPr>
                    <w:pStyle w:val="Header"/>
                    <w:snapToGrid w:val="0"/>
                    <w:jc w:val="left"/>
                    <w:rPr>
                      <w:rFonts w:cs="Arial"/>
                      <w:sz w:val="22"/>
                      <w:szCs w:val="22"/>
                    </w:rPr>
                  </w:pPr>
                  <w:r w:rsidRPr="00B4311F">
                    <w:rPr>
                      <w:rFonts w:cs="Arial"/>
                      <w:sz w:val="22"/>
                      <w:szCs w:val="22"/>
                    </w:rPr>
                    <w:t>Sistem Informasi Akademik merupakan program administrasi her-registrasi di Biro Administrasi Akademik (BAA) dan administrasi akademik di Fakultas.</w:t>
                  </w:r>
                </w:p>
                <w:p w:rsidR="00881306" w:rsidRPr="00B4311F" w:rsidRDefault="00881306" w:rsidP="00FB3145">
                  <w:pPr>
                    <w:pStyle w:val="Header"/>
                    <w:snapToGrid w:val="0"/>
                    <w:jc w:val="left"/>
                    <w:rPr>
                      <w:rFonts w:cs="Arial"/>
                      <w:sz w:val="22"/>
                      <w:szCs w:val="22"/>
                    </w:rPr>
                  </w:pPr>
                  <w:r w:rsidRPr="00B4311F">
                    <w:rPr>
                      <w:rFonts w:cs="Arial"/>
                      <w:sz w:val="22"/>
                      <w:szCs w:val="22"/>
                    </w:rPr>
                    <w:t>SIAKAD digunakan oleh seluruh unit kerja/Fakultas untuk melaksanakan proses KRS, perwalian, cek transkip, KHS dan pembagian kelas. Data dan informasi akademik dikelola oleh Biro Administrasi Akademik (BAA). Fungsi utama sistem ini adalah untuk pelaksanaan proses belajar mengajar, dan untuk pelaksanaan KRS. Pelaksanaan KRS sudah online dan dapat diakses melalui internet oleh mahasiswa maupun dosen untuk melakukan persetujuan.</w:t>
                  </w:r>
                </w:p>
                <w:p w:rsidR="00881306" w:rsidRPr="00B4311F" w:rsidRDefault="00881306" w:rsidP="00FB3145">
                  <w:pPr>
                    <w:pStyle w:val="Header"/>
                    <w:snapToGrid w:val="0"/>
                    <w:jc w:val="left"/>
                    <w:rPr>
                      <w:rFonts w:cs="Arial"/>
                      <w:sz w:val="22"/>
                      <w:szCs w:val="22"/>
                    </w:rPr>
                  </w:pPr>
                  <w:r w:rsidRPr="00B4311F">
                    <w:rPr>
                      <w:rFonts w:cs="Arial"/>
                      <w:sz w:val="22"/>
                      <w:szCs w:val="22"/>
                    </w:rPr>
                    <w:t>Dosen dapat mengisi nilai sendiri, penentuan ploting mengajar dosen, penentuan batas jumlah maksimal mahasiswa tiap kelas, dan batasan SKS yang bisa ditempuh mahasiswa berdasarkan nilai IPS, serta penentuan jumlah kelas.</w:t>
                  </w:r>
                </w:p>
                <w:p w:rsidR="00881306" w:rsidRPr="00B4311F" w:rsidRDefault="00F04AEC" w:rsidP="00902A1C">
                  <w:pPr>
                    <w:pStyle w:val="Header"/>
                    <w:snapToGrid w:val="0"/>
                    <w:ind w:left="-378"/>
                    <w:jc w:val="center"/>
                    <w:rPr>
                      <w:rFonts w:cs="Arial"/>
                      <w:sz w:val="22"/>
                      <w:szCs w:val="22"/>
                    </w:rPr>
                  </w:pPr>
                  <w:r>
                    <w:rPr>
                      <w:rFonts w:cs="Arial"/>
                      <w:noProof/>
                      <w:sz w:val="22"/>
                      <w:szCs w:val="22"/>
                    </w:rPr>
                    <w:lastRenderedPageBreak/>
                    <w:drawing>
                      <wp:inline distT="0" distB="0" distL="0" distR="0">
                        <wp:extent cx="2486025" cy="1619250"/>
                        <wp:effectExtent l="1905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2486025" cy="1619250"/>
                                </a:xfrm>
                                <a:prstGeom prst="rect">
                                  <a:avLst/>
                                </a:prstGeom>
                                <a:noFill/>
                                <a:ln w="9525">
                                  <a:noFill/>
                                  <a:miter lim="800000"/>
                                  <a:headEnd/>
                                  <a:tailEnd/>
                                </a:ln>
                              </pic:spPr>
                            </pic:pic>
                          </a:graphicData>
                        </a:graphic>
                      </wp:inline>
                    </w:drawing>
                  </w:r>
                </w:p>
                <w:p w:rsidR="00881306" w:rsidRDefault="00881306" w:rsidP="00902A1C">
                  <w:pPr>
                    <w:pStyle w:val="Header"/>
                    <w:snapToGrid w:val="0"/>
                    <w:ind w:left="-378"/>
                    <w:jc w:val="center"/>
                    <w:rPr>
                      <w:rFonts w:cs="Arial"/>
                      <w:sz w:val="22"/>
                      <w:szCs w:val="22"/>
                    </w:rPr>
                  </w:pPr>
                  <w:r w:rsidRPr="00B4311F">
                    <w:rPr>
                      <w:rFonts w:cs="Arial"/>
                      <w:sz w:val="22"/>
                      <w:szCs w:val="22"/>
                    </w:rPr>
                    <w:t>Gambar 4.9 SIAKAD (akses dosen pada modul perwalian)</w:t>
                  </w:r>
                </w:p>
                <w:p w:rsidR="00FB3145" w:rsidRPr="00B4311F" w:rsidRDefault="00FB3145" w:rsidP="00902A1C">
                  <w:pPr>
                    <w:pStyle w:val="Header"/>
                    <w:snapToGrid w:val="0"/>
                    <w:ind w:left="-378"/>
                    <w:jc w:val="center"/>
                    <w:rPr>
                      <w:rFonts w:cs="Arial"/>
                      <w:sz w:val="22"/>
                      <w:szCs w:val="22"/>
                    </w:rPr>
                  </w:pPr>
                </w:p>
              </w:tc>
            </w:tr>
            <w:tr w:rsidR="00881306" w:rsidRPr="00022FCC" w:rsidTr="00FB3145">
              <w:tc>
                <w:tcPr>
                  <w:tcW w:w="8707" w:type="dxa"/>
                  <w:gridSpan w:val="4"/>
                  <w:shd w:val="clear" w:color="auto" w:fill="F2DBDB" w:themeFill="accent2" w:themeFillTint="33"/>
                  <w:vAlign w:val="center"/>
                </w:tcPr>
                <w:p w:rsidR="00881306" w:rsidRPr="00B4311F" w:rsidRDefault="00881306" w:rsidP="00FB3145">
                  <w:pPr>
                    <w:pStyle w:val="Header"/>
                    <w:tabs>
                      <w:tab w:val="clear" w:pos="4320"/>
                      <w:tab w:val="clear" w:pos="8640"/>
                    </w:tabs>
                    <w:ind w:left="49" w:right="-406"/>
                    <w:jc w:val="left"/>
                    <w:rPr>
                      <w:rFonts w:cs="Arial"/>
                      <w:color w:val="000000"/>
                      <w:sz w:val="22"/>
                      <w:szCs w:val="22"/>
                    </w:rPr>
                  </w:pPr>
                  <w:r w:rsidRPr="00B4311F">
                    <w:rPr>
                      <w:rFonts w:cs="Arial"/>
                      <w:b/>
                      <w:color w:val="000000"/>
                      <w:sz w:val="22"/>
                      <w:szCs w:val="22"/>
                    </w:rPr>
                    <w:lastRenderedPageBreak/>
                    <w:t>E-LEARNING (</w:t>
                  </w:r>
                  <w:r w:rsidRPr="00B4311F">
                    <w:rPr>
                      <w:rFonts w:cs="Arial"/>
                      <w:b/>
                      <w:i/>
                      <w:iCs/>
                      <w:color w:val="000000"/>
                      <w:sz w:val="22"/>
                      <w:szCs w:val="22"/>
                    </w:rPr>
                    <w:t>dalam tahap pengembangan tahun 2016-2017</w:t>
                  </w:r>
                  <w:r w:rsidRPr="00B4311F">
                    <w:rPr>
                      <w:rFonts w:cs="Arial"/>
                      <w:b/>
                      <w:color w:val="000000"/>
                      <w:sz w:val="22"/>
                      <w:szCs w:val="22"/>
                    </w:rPr>
                    <w:t>)</w:t>
                  </w:r>
                </w:p>
              </w:tc>
            </w:tr>
            <w:tr w:rsidR="00881306" w:rsidRPr="00022FCC" w:rsidTr="00FB3145">
              <w:tc>
                <w:tcPr>
                  <w:tcW w:w="517" w:type="dxa"/>
                </w:tcPr>
                <w:p w:rsidR="00881306" w:rsidRPr="00B4311F" w:rsidRDefault="00881306" w:rsidP="00902A1C">
                  <w:pPr>
                    <w:pStyle w:val="Header"/>
                    <w:tabs>
                      <w:tab w:val="clear" w:pos="4320"/>
                      <w:tab w:val="clear" w:pos="8640"/>
                    </w:tabs>
                    <w:ind w:left="-241" w:right="-406"/>
                    <w:jc w:val="left"/>
                    <w:rPr>
                      <w:rFonts w:cs="Arial"/>
                      <w:color w:val="000000"/>
                      <w:sz w:val="22"/>
                      <w:szCs w:val="22"/>
                    </w:rPr>
                  </w:pPr>
                </w:p>
              </w:tc>
              <w:tc>
                <w:tcPr>
                  <w:tcW w:w="2250" w:type="dxa"/>
                </w:tcPr>
                <w:p w:rsidR="00881306" w:rsidRPr="00B4311F" w:rsidRDefault="00881306" w:rsidP="00FB3145">
                  <w:pPr>
                    <w:pStyle w:val="Header"/>
                    <w:tabs>
                      <w:tab w:val="clear" w:pos="4320"/>
                      <w:tab w:val="clear" w:pos="8640"/>
                    </w:tabs>
                    <w:jc w:val="left"/>
                    <w:rPr>
                      <w:rFonts w:cs="Arial"/>
                      <w:color w:val="000000"/>
                      <w:sz w:val="22"/>
                      <w:szCs w:val="22"/>
                      <w:lang w:val="sv-SE"/>
                    </w:rPr>
                  </w:pPr>
                  <w:r w:rsidRPr="00B4311F">
                    <w:rPr>
                      <w:rFonts w:cs="Arial"/>
                      <w:color w:val="000000"/>
                      <w:sz w:val="22"/>
                      <w:szCs w:val="22"/>
                      <w:lang w:val="sv-SE"/>
                    </w:rPr>
                    <w:t>Pembelajaran berbasis teknologi informasi/</w:t>
                  </w:r>
                </w:p>
                <w:p w:rsidR="00881306" w:rsidRPr="00B4311F" w:rsidRDefault="00881306" w:rsidP="00FB3145">
                  <w:pPr>
                    <w:pStyle w:val="Header"/>
                    <w:tabs>
                      <w:tab w:val="clear" w:pos="4320"/>
                      <w:tab w:val="clear" w:pos="8640"/>
                    </w:tabs>
                    <w:ind w:left="-18"/>
                    <w:jc w:val="left"/>
                    <w:rPr>
                      <w:rFonts w:cs="Arial"/>
                      <w:color w:val="000000"/>
                      <w:sz w:val="22"/>
                      <w:szCs w:val="22"/>
                      <w:lang w:val="sv-SE"/>
                    </w:rPr>
                  </w:pPr>
                  <w:r w:rsidRPr="00B4311F">
                    <w:rPr>
                      <w:rFonts w:cs="Arial"/>
                      <w:color w:val="000000"/>
                      <w:sz w:val="22"/>
                      <w:szCs w:val="22"/>
                      <w:lang w:val="sv-SE"/>
                    </w:rPr>
                    <w:t>internet</w:t>
                  </w:r>
                </w:p>
              </w:tc>
              <w:tc>
                <w:tcPr>
                  <w:tcW w:w="1530" w:type="dxa"/>
                </w:tcPr>
                <w:p w:rsidR="00881306" w:rsidRPr="00B4311F" w:rsidRDefault="00881306" w:rsidP="00FB3145">
                  <w:pPr>
                    <w:pStyle w:val="Header"/>
                    <w:tabs>
                      <w:tab w:val="clear" w:pos="4320"/>
                      <w:tab w:val="clear" w:pos="8640"/>
                    </w:tabs>
                    <w:ind w:left="35"/>
                    <w:jc w:val="left"/>
                    <w:rPr>
                      <w:rFonts w:cs="Arial"/>
                      <w:color w:val="000000"/>
                      <w:sz w:val="22"/>
                      <w:szCs w:val="22"/>
                    </w:rPr>
                  </w:pPr>
                  <w:r w:rsidRPr="00B4311F">
                    <w:rPr>
                      <w:rFonts w:cs="Arial"/>
                      <w:color w:val="000000"/>
                      <w:sz w:val="22"/>
                      <w:szCs w:val="22"/>
                    </w:rPr>
                    <w:t>Universitas</w:t>
                  </w:r>
                </w:p>
              </w:tc>
              <w:tc>
                <w:tcPr>
                  <w:tcW w:w="4410" w:type="dxa"/>
                </w:tcPr>
                <w:p w:rsidR="00881306" w:rsidRPr="00B4311F" w:rsidRDefault="00881306" w:rsidP="00FB3145">
                  <w:pPr>
                    <w:pStyle w:val="Header"/>
                    <w:tabs>
                      <w:tab w:val="clear" w:pos="4320"/>
                      <w:tab w:val="clear" w:pos="8640"/>
                    </w:tabs>
                    <w:ind w:left="72" w:right="-108"/>
                    <w:jc w:val="left"/>
                    <w:rPr>
                      <w:rFonts w:cs="Arial"/>
                      <w:color w:val="000000"/>
                      <w:sz w:val="22"/>
                      <w:szCs w:val="22"/>
                      <w:lang w:val="sv-SE"/>
                    </w:rPr>
                  </w:pPr>
                  <w:r w:rsidRPr="00B4311F">
                    <w:rPr>
                      <w:rFonts w:cs="Arial"/>
                      <w:color w:val="000000"/>
                      <w:sz w:val="22"/>
                      <w:szCs w:val="22"/>
                      <w:lang w:val="sv-SE"/>
                    </w:rPr>
                    <w:t>Untuk memberikan kemudahan dalam mengelola sarana pelaksanaan perkuliahan, meliputi: materi kuliah, tugas, buku-buku referensi digital, jurnal, makalah. Modul-modul seperti: pengumpulan tugas, penilaian, asistensi.</w:t>
                  </w:r>
                </w:p>
                <w:p w:rsidR="00881306" w:rsidRPr="00B4311F" w:rsidRDefault="00881306" w:rsidP="00FB3145">
                  <w:pPr>
                    <w:pStyle w:val="Header"/>
                    <w:tabs>
                      <w:tab w:val="clear" w:pos="4320"/>
                      <w:tab w:val="clear" w:pos="8640"/>
                    </w:tabs>
                    <w:ind w:left="72" w:right="-108"/>
                    <w:jc w:val="left"/>
                    <w:rPr>
                      <w:rFonts w:cs="Arial"/>
                      <w:color w:val="000000"/>
                      <w:sz w:val="22"/>
                      <w:szCs w:val="22"/>
                      <w:lang w:val="sv-SE"/>
                    </w:rPr>
                  </w:pPr>
                </w:p>
                <w:p w:rsidR="00881306" w:rsidRPr="00B4311F" w:rsidRDefault="00881306" w:rsidP="00FB3145">
                  <w:pPr>
                    <w:pStyle w:val="Header"/>
                    <w:tabs>
                      <w:tab w:val="clear" w:pos="4320"/>
                      <w:tab w:val="clear" w:pos="8640"/>
                    </w:tabs>
                    <w:ind w:left="72" w:right="-108"/>
                    <w:jc w:val="left"/>
                    <w:rPr>
                      <w:rFonts w:cs="Arial"/>
                      <w:color w:val="000000"/>
                      <w:sz w:val="22"/>
                      <w:szCs w:val="22"/>
                    </w:rPr>
                  </w:pPr>
                  <w:r w:rsidRPr="00B4311F">
                    <w:rPr>
                      <w:rFonts w:cs="Arial"/>
                      <w:color w:val="000000"/>
                      <w:sz w:val="22"/>
                      <w:szCs w:val="22"/>
                      <w:lang w:val="sv-SE"/>
                    </w:rPr>
                    <w:t xml:space="preserve">Saat ini </w:t>
                  </w:r>
                  <w:r w:rsidRPr="00B4311F">
                    <w:rPr>
                      <w:rFonts w:cs="Arial"/>
                      <w:color w:val="000000"/>
                      <w:sz w:val="22"/>
                      <w:szCs w:val="22"/>
                      <w:lang w:val="id-ID"/>
                    </w:rPr>
                    <w:t>Ubhara</w:t>
                  </w:r>
                  <w:r w:rsidRPr="00B4311F">
                    <w:rPr>
                      <w:rFonts w:cs="Arial"/>
                      <w:color w:val="000000"/>
                      <w:sz w:val="22"/>
                      <w:szCs w:val="22"/>
                      <w:lang w:val="sv-SE"/>
                    </w:rPr>
                    <w:t xml:space="preserve"> Surabaya telah memiliki instalasi hot-spot yang dapat diakses dihampir seluruh ruangan. Atas dasar itu, mulai saat ini dikembangkan proses pembelajaran berbasis internet. Prinsipnya proses pembelajaran ini mendorong mahasiswa untuk berkomunikasi (dengan rekan dan dosen), mengambil tugas, mengirim tugas, informasi, data dan berita dari internet.  </w:t>
                  </w:r>
                  <w:r w:rsidRPr="00B4311F">
                    <w:rPr>
                      <w:rFonts w:cs="Arial"/>
                      <w:color w:val="000000"/>
                      <w:sz w:val="22"/>
                      <w:szCs w:val="22"/>
                    </w:rPr>
                    <w:t>Target proses pembelajaran ini ialah :</w:t>
                  </w:r>
                </w:p>
                <w:p w:rsidR="00881306" w:rsidRPr="00B4311F" w:rsidRDefault="00881306" w:rsidP="00FB3145">
                  <w:pPr>
                    <w:pStyle w:val="Header"/>
                    <w:numPr>
                      <w:ilvl w:val="0"/>
                      <w:numId w:val="5"/>
                    </w:numPr>
                    <w:tabs>
                      <w:tab w:val="clear" w:pos="4320"/>
                      <w:tab w:val="clear" w:pos="8640"/>
                    </w:tabs>
                    <w:ind w:left="72" w:hanging="299"/>
                    <w:jc w:val="left"/>
                    <w:rPr>
                      <w:rFonts w:cs="Arial"/>
                      <w:color w:val="000000"/>
                      <w:sz w:val="22"/>
                      <w:szCs w:val="22"/>
                    </w:rPr>
                  </w:pPr>
                  <w:r w:rsidRPr="00B4311F">
                    <w:rPr>
                      <w:rFonts w:cs="Arial"/>
                      <w:color w:val="000000"/>
                      <w:sz w:val="22"/>
                      <w:szCs w:val="22"/>
                    </w:rPr>
                    <w:t>Mahasiswa melek internet</w:t>
                  </w:r>
                </w:p>
                <w:p w:rsidR="00881306" w:rsidRPr="00B4311F" w:rsidRDefault="00881306" w:rsidP="00FB3145">
                  <w:pPr>
                    <w:pStyle w:val="Header"/>
                    <w:numPr>
                      <w:ilvl w:val="0"/>
                      <w:numId w:val="5"/>
                    </w:numPr>
                    <w:tabs>
                      <w:tab w:val="clear" w:pos="4320"/>
                      <w:tab w:val="clear" w:pos="8640"/>
                    </w:tabs>
                    <w:ind w:left="72" w:right="-108" w:hanging="299"/>
                    <w:jc w:val="left"/>
                    <w:rPr>
                      <w:rFonts w:cs="Arial"/>
                      <w:color w:val="000000"/>
                      <w:sz w:val="22"/>
                      <w:szCs w:val="22"/>
                      <w:lang w:val="sv-SE"/>
                    </w:rPr>
                  </w:pPr>
                  <w:r w:rsidRPr="00B4311F">
                    <w:rPr>
                      <w:rFonts w:cs="Arial"/>
                      <w:color w:val="000000"/>
                      <w:sz w:val="22"/>
                      <w:szCs w:val="22"/>
                      <w:lang w:val="sv-SE"/>
                    </w:rPr>
                    <w:t xml:space="preserve">Selain tatap muka dikelas, mahasiswa dapat berkomunikasi dengan dosen </w:t>
                  </w:r>
                  <w:r w:rsidRPr="00B4311F">
                    <w:rPr>
                      <w:rFonts w:cs="Arial"/>
                      <w:color w:val="000000"/>
                      <w:sz w:val="22"/>
                      <w:szCs w:val="22"/>
                      <w:lang w:val="id-ID"/>
                    </w:rPr>
                    <w:t>m</w:t>
                  </w:r>
                  <w:r w:rsidRPr="00B4311F">
                    <w:rPr>
                      <w:rFonts w:cs="Arial"/>
                      <w:color w:val="000000"/>
                      <w:sz w:val="22"/>
                      <w:szCs w:val="22"/>
                      <w:lang w:val="sv-SE"/>
                    </w:rPr>
                    <w:t>enggunakan e-learning</w:t>
                  </w:r>
                </w:p>
                <w:p w:rsidR="00881306" w:rsidRPr="00B4311F" w:rsidRDefault="00881306" w:rsidP="00FB3145">
                  <w:pPr>
                    <w:pStyle w:val="Header"/>
                    <w:numPr>
                      <w:ilvl w:val="0"/>
                      <w:numId w:val="5"/>
                    </w:numPr>
                    <w:tabs>
                      <w:tab w:val="clear" w:pos="4320"/>
                      <w:tab w:val="clear" w:pos="8640"/>
                    </w:tabs>
                    <w:ind w:left="72" w:hanging="299"/>
                    <w:jc w:val="left"/>
                    <w:rPr>
                      <w:rFonts w:cs="Arial"/>
                      <w:color w:val="000000"/>
                      <w:sz w:val="22"/>
                      <w:szCs w:val="22"/>
                      <w:lang w:val="sv-SE"/>
                    </w:rPr>
                  </w:pPr>
                  <w:r w:rsidRPr="00B4311F">
                    <w:rPr>
                      <w:rFonts w:cs="Arial"/>
                      <w:color w:val="000000"/>
                      <w:sz w:val="22"/>
                      <w:szCs w:val="22"/>
                      <w:lang w:val="sv-SE"/>
                    </w:rPr>
                    <w:t xml:space="preserve">Mahasiswa mampu mengakses informasi, dan referensi dari jaringan internet. </w:t>
                  </w:r>
                </w:p>
                <w:p w:rsidR="00881306" w:rsidRPr="00B4311F" w:rsidRDefault="00881306" w:rsidP="00FB3145">
                  <w:pPr>
                    <w:pStyle w:val="Header"/>
                    <w:tabs>
                      <w:tab w:val="clear" w:pos="4320"/>
                      <w:tab w:val="clear" w:pos="8640"/>
                    </w:tabs>
                    <w:ind w:left="72"/>
                    <w:jc w:val="left"/>
                    <w:rPr>
                      <w:rFonts w:cs="Arial"/>
                      <w:color w:val="000000"/>
                      <w:sz w:val="22"/>
                      <w:szCs w:val="22"/>
                      <w:lang w:val="sv-SE"/>
                    </w:rPr>
                  </w:pPr>
                </w:p>
              </w:tc>
            </w:tr>
            <w:tr w:rsidR="00FB3145" w:rsidRPr="00022FCC" w:rsidTr="00FB3145">
              <w:tc>
                <w:tcPr>
                  <w:tcW w:w="8707" w:type="dxa"/>
                  <w:gridSpan w:val="4"/>
                  <w:shd w:val="clear" w:color="auto" w:fill="F2DBDB" w:themeFill="accent2" w:themeFillTint="33"/>
                </w:tcPr>
                <w:p w:rsidR="00FB3145" w:rsidRPr="00B4311F" w:rsidRDefault="00FB3145" w:rsidP="00FB3145">
                  <w:pPr>
                    <w:pStyle w:val="Header"/>
                    <w:tabs>
                      <w:tab w:val="clear" w:pos="4320"/>
                      <w:tab w:val="clear" w:pos="8640"/>
                    </w:tabs>
                    <w:ind w:left="72"/>
                    <w:jc w:val="left"/>
                    <w:rPr>
                      <w:rFonts w:cs="Arial"/>
                      <w:color w:val="000000"/>
                      <w:sz w:val="22"/>
                      <w:szCs w:val="22"/>
                    </w:rPr>
                  </w:pPr>
                  <w:r w:rsidRPr="00B4311F">
                    <w:rPr>
                      <w:rFonts w:cs="Arial"/>
                      <w:b/>
                      <w:color w:val="000000"/>
                      <w:sz w:val="22"/>
                      <w:szCs w:val="22"/>
                    </w:rPr>
                    <w:t>E-LIBRARY</w:t>
                  </w:r>
                </w:p>
              </w:tc>
            </w:tr>
            <w:tr w:rsidR="00881306" w:rsidRPr="00022FCC" w:rsidTr="00FB3145">
              <w:trPr>
                <w:trHeight w:val="3149"/>
              </w:trPr>
              <w:tc>
                <w:tcPr>
                  <w:tcW w:w="517" w:type="dxa"/>
                  <w:vAlign w:val="center"/>
                </w:tcPr>
                <w:p w:rsidR="00881306" w:rsidRPr="00B4311F" w:rsidRDefault="00881306" w:rsidP="00902A1C">
                  <w:pPr>
                    <w:pStyle w:val="Header"/>
                    <w:tabs>
                      <w:tab w:val="clear" w:pos="4320"/>
                      <w:tab w:val="clear" w:pos="8640"/>
                    </w:tabs>
                    <w:ind w:left="-241" w:right="-406"/>
                    <w:jc w:val="center"/>
                    <w:rPr>
                      <w:rFonts w:cs="Arial"/>
                      <w:color w:val="000000"/>
                      <w:sz w:val="22"/>
                      <w:szCs w:val="22"/>
                    </w:rPr>
                  </w:pPr>
                </w:p>
              </w:tc>
              <w:tc>
                <w:tcPr>
                  <w:tcW w:w="2250" w:type="dxa"/>
                </w:tcPr>
                <w:p w:rsidR="00881306" w:rsidRPr="00B4311F" w:rsidRDefault="00881306" w:rsidP="00FB3145">
                  <w:pPr>
                    <w:pStyle w:val="Header"/>
                    <w:tabs>
                      <w:tab w:val="clear" w:pos="4320"/>
                      <w:tab w:val="clear" w:pos="8640"/>
                    </w:tabs>
                    <w:ind w:left="-18" w:right="-406"/>
                    <w:jc w:val="left"/>
                    <w:rPr>
                      <w:rFonts w:cs="Arial"/>
                      <w:color w:val="000000"/>
                      <w:sz w:val="22"/>
                      <w:szCs w:val="22"/>
                    </w:rPr>
                  </w:pPr>
                  <w:r w:rsidRPr="00B4311F">
                    <w:rPr>
                      <w:rFonts w:cs="Arial"/>
                      <w:color w:val="000000"/>
                      <w:sz w:val="22"/>
                      <w:szCs w:val="22"/>
                    </w:rPr>
                    <w:t>Perpustakaan digital Ubhara</w:t>
                  </w:r>
                </w:p>
              </w:tc>
              <w:tc>
                <w:tcPr>
                  <w:tcW w:w="1530" w:type="dxa"/>
                </w:tcPr>
                <w:p w:rsidR="00881306" w:rsidRPr="00B4311F" w:rsidRDefault="00881306" w:rsidP="00FB3145">
                  <w:pPr>
                    <w:pStyle w:val="Header"/>
                    <w:tabs>
                      <w:tab w:val="clear" w:pos="4320"/>
                      <w:tab w:val="clear" w:pos="8640"/>
                    </w:tabs>
                    <w:ind w:left="-18"/>
                    <w:jc w:val="left"/>
                    <w:rPr>
                      <w:rFonts w:cs="Arial"/>
                      <w:color w:val="000000"/>
                      <w:sz w:val="22"/>
                      <w:szCs w:val="22"/>
                    </w:rPr>
                  </w:pPr>
                  <w:r w:rsidRPr="00B4311F">
                    <w:rPr>
                      <w:rFonts w:cs="Arial"/>
                      <w:color w:val="000000"/>
                      <w:sz w:val="22"/>
                      <w:szCs w:val="22"/>
                    </w:rPr>
                    <w:t>Universitas</w:t>
                  </w:r>
                </w:p>
              </w:tc>
              <w:tc>
                <w:tcPr>
                  <w:tcW w:w="4410" w:type="dxa"/>
                </w:tcPr>
                <w:p w:rsidR="00881306" w:rsidRPr="00B4311F" w:rsidRDefault="00881306" w:rsidP="00FB3145">
                  <w:pPr>
                    <w:pStyle w:val="Header"/>
                    <w:tabs>
                      <w:tab w:val="clear" w:pos="4320"/>
                      <w:tab w:val="clear" w:pos="8640"/>
                    </w:tabs>
                    <w:ind w:left="72"/>
                    <w:jc w:val="left"/>
                    <w:rPr>
                      <w:rFonts w:cs="Arial"/>
                      <w:color w:val="000000"/>
                      <w:sz w:val="22"/>
                      <w:szCs w:val="22"/>
                    </w:rPr>
                  </w:pPr>
                  <w:r w:rsidRPr="00B4311F">
                    <w:rPr>
                      <w:rFonts w:cs="Arial"/>
                      <w:color w:val="000000"/>
                      <w:sz w:val="22"/>
                      <w:szCs w:val="22"/>
                    </w:rPr>
                    <w:t xml:space="preserve">Digunakan untuk melayani penyajian daftar koleksi buku yang disediakan di perpustakaan Ubhara. Alamat e-library di </w:t>
                  </w:r>
                  <w:r w:rsidRPr="00B4311F">
                    <w:rPr>
                      <w:rFonts w:cs="Arial"/>
                      <w:color w:val="000000"/>
                      <w:sz w:val="22"/>
                      <w:szCs w:val="22"/>
                      <w:u w:val="single"/>
                    </w:rPr>
                    <w:t>katalog.ubhara-library.com</w:t>
                  </w:r>
                  <w:r w:rsidRPr="00B4311F">
                    <w:rPr>
                      <w:rFonts w:cs="Arial"/>
                      <w:color w:val="000000"/>
                      <w:sz w:val="22"/>
                      <w:szCs w:val="22"/>
                    </w:rPr>
                    <w:t>.</w:t>
                  </w:r>
                </w:p>
                <w:p w:rsidR="00881306" w:rsidRPr="00B4311F" w:rsidRDefault="00881306" w:rsidP="00FB3145">
                  <w:pPr>
                    <w:pStyle w:val="Header"/>
                    <w:tabs>
                      <w:tab w:val="clear" w:pos="4320"/>
                      <w:tab w:val="clear" w:pos="8640"/>
                    </w:tabs>
                    <w:ind w:left="72"/>
                    <w:jc w:val="left"/>
                    <w:rPr>
                      <w:rFonts w:cs="Arial"/>
                      <w:color w:val="000000"/>
                      <w:sz w:val="22"/>
                      <w:szCs w:val="22"/>
                    </w:rPr>
                  </w:pPr>
                  <w:r w:rsidRPr="00B4311F">
                    <w:rPr>
                      <w:rFonts w:cs="Arial"/>
                      <w:color w:val="000000"/>
                      <w:sz w:val="22"/>
                      <w:szCs w:val="22"/>
                    </w:rPr>
                    <w:t>Tujuannya agar mahasiswa Ubhara dan Program Studi tidak perlu repot mencari buku yang dicari di rak. Hanya dengan memasukkan kata kunci di e-library maka judul buku yang dimakasud akan ditampilkan.</w:t>
                  </w:r>
                </w:p>
                <w:p w:rsidR="00881306" w:rsidRPr="00B4311F" w:rsidRDefault="00881306" w:rsidP="00FB3145">
                  <w:pPr>
                    <w:pStyle w:val="Header"/>
                    <w:tabs>
                      <w:tab w:val="clear" w:pos="4320"/>
                      <w:tab w:val="clear" w:pos="8640"/>
                    </w:tabs>
                    <w:ind w:left="72"/>
                    <w:jc w:val="left"/>
                    <w:rPr>
                      <w:rFonts w:cs="Arial"/>
                      <w:color w:val="000000"/>
                      <w:sz w:val="22"/>
                      <w:szCs w:val="22"/>
                    </w:rPr>
                  </w:pPr>
                  <w:r w:rsidRPr="00B4311F">
                    <w:rPr>
                      <w:rFonts w:cs="Arial"/>
                      <w:color w:val="000000"/>
                      <w:sz w:val="22"/>
                      <w:szCs w:val="22"/>
                    </w:rPr>
                    <w:t>Sistem juga mampu menyajikan status buku yang ditampilkan apakah dalam status tersedia atau dipinjam.</w:t>
                  </w:r>
                </w:p>
                <w:p w:rsidR="00881306" w:rsidRPr="00B4311F" w:rsidRDefault="00F04AEC" w:rsidP="00FB3145">
                  <w:pPr>
                    <w:pStyle w:val="Header"/>
                    <w:tabs>
                      <w:tab w:val="clear" w:pos="4320"/>
                      <w:tab w:val="clear" w:pos="8640"/>
                    </w:tabs>
                    <w:ind w:left="72"/>
                    <w:jc w:val="center"/>
                    <w:rPr>
                      <w:rFonts w:cs="Arial"/>
                      <w:color w:val="000000"/>
                      <w:sz w:val="22"/>
                      <w:szCs w:val="22"/>
                    </w:rPr>
                  </w:pPr>
                  <w:r>
                    <w:rPr>
                      <w:rFonts w:cs="Arial"/>
                      <w:noProof/>
                      <w:color w:val="000000"/>
                      <w:sz w:val="22"/>
                      <w:szCs w:val="22"/>
                    </w:rPr>
                    <w:lastRenderedPageBreak/>
                    <w:drawing>
                      <wp:inline distT="0" distB="0" distL="0" distR="0">
                        <wp:extent cx="2705100" cy="180975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srcRect/>
                                <a:stretch>
                                  <a:fillRect/>
                                </a:stretch>
                              </pic:blipFill>
                              <pic:spPr bwMode="auto">
                                <a:xfrm>
                                  <a:off x="0" y="0"/>
                                  <a:ext cx="2705100" cy="1809750"/>
                                </a:xfrm>
                                <a:prstGeom prst="rect">
                                  <a:avLst/>
                                </a:prstGeom>
                                <a:noFill/>
                                <a:ln w="9525">
                                  <a:noFill/>
                                  <a:miter lim="800000"/>
                                  <a:headEnd/>
                                  <a:tailEnd/>
                                </a:ln>
                              </pic:spPr>
                            </pic:pic>
                          </a:graphicData>
                        </a:graphic>
                      </wp:inline>
                    </w:drawing>
                  </w:r>
                </w:p>
                <w:p w:rsidR="00881306" w:rsidRPr="00B4311F" w:rsidRDefault="00881306" w:rsidP="00FB3145">
                  <w:pPr>
                    <w:pStyle w:val="Header"/>
                    <w:tabs>
                      <w:tab w:val="clear" w:pos="4320"/>
                      <w:tab w:val="clear" w:pos="8640"/>
                    </w:tabs>
                    <w:ind w:left="72"/>
                    <w:jc w:val="center"/>
                    <w:rPr>
                      <w:rFonts w:cs="Arial"/>
                      <w:color w:val="000000"/>
                      <w:sz w:val="22"/>
                      <w:szCs w:val="22"/>
                    </w:rPr>
                  </w:pPr>
                  <w:r w:rsidRPr="00B4311F">
                    <w:rPr>
                      <w:rFonts w:cs="Arial"/>
                      <w:color w:val="000000"/>
                      <w:sz w:val="22"/>
                      <w:szCs w:val="22"/>
                    </w:rPr>
                    <w:t>Gambar 4.10 E-Library Ubhara</w:t>
                  </w:r>
                </w:p>
              </w:tc>
            </w:tr>
            <w:tr w:rsidR="00FB3145" w:rsidRPr="00022FCC" w:rsidTr="00FB3145">
              <w:tc>
                <w:tcPr>
                  <w:tcW w:w="8707" w:type="dxa"/>
                  <w:gridSpan w:val="4"/>
                  <w:shd w:val="clear" w:color="auto" w:fill="F2DBDB" w:themeFill="accent2" w:themeFillTint="33"/>
                  <w:vAlign w:val="center"/>
                </w:tcPr>
                <w:p w:rsidR="00FB3145" w:rsidRPr="00B4311F" w:rsidRDefault="00FB3145" w:rsidP="00FB3145">
                  <w:pPr>
                    <w:pStyle w:val="Header"/>
                    <w:tabs>
                      <w:tab w:val="clear" w:pos="4320"/>
                      <w:tab w:val="clear" w:pos="8640"/>
                    </w:tabs>
                    <w:jc w:val="left"/>
                    <w:rPr>
                      <w:rFonts w:cs="Arial"/>
                      <w:color w:val="000000"/>
                      <w:sz w:val="22"/>
                      <w:szCs w:val="22"/>
                    </w:rPr>
                  </w:pPr>
                  <w:r w:rsidRPr="00B4311F">
                    <w:rPr>
                      <w:rFonts w:cs="Arial"/>
                      <w:b/>
                      <w:bCs/>
                      <w:color w:val="000000"/>
                      <w:sz w:val="22"/>
                      <w:szCs w:val="22"/>
                    </w:rPr>
                    <w:lastRenderedPageBreak/>
                    <w:t>SIMONTA</w:t>
                  </w:r>
                </w:p>
              </w:tc>
            </w:tr>
            <w:tr w:rsidR="00881306" w:rsidRPr="00022FCC" w:rsidTr="00FB3145">
              <w:tc>
                <w:tcPr>
                  <w:tcW w:w="517" w:type="dxa"/>
                  <w:vAlign w:val="center"/>
                </w:tcPr>
                <w:p w:rsidR="00881306" w:rsidRPr="00B4311F" w:rsidRDefault="00881306" w:rsidP="00902A1C">
                  <w:pPr>
                    <w:pStyle w:val="Header"/>
                    <w:tabs>
                      <w:tab w:val="clear" w:pos="4320"/>
                      <w:tab w:val="clear" w:pos="8640"/>
                    </w:tabs>
                    <w:ind w:left="-241" w:right="-406"/>
                    <w:jc w:val="center"/>
                    <w:rPr>
                      <w:rFonts w:cs="Arial"/>
                      <w:color w:val="000000"/>
                      <w:sz w:val="22"/>
                      <w:szCs w:val="22"/>
                    </w:rPr>
                  </w:pPr>
                </w:p>
              </w:tc>
              <w:tc>
                <w:tcPr>
                  <w:tcW w:w="2250" w:type="dxa"/>
                </w:tcPr>
                <w:p w:rsidR="00881306" w:rsidRPr="00B4311F" w:rsidRDefault="00881306" w:rsidP="00FB3145">
                  <w:pPr>
                    <w:pStyle w:val="Header"/>
                    <w:tabs>
                      <w:tab w:val="clear" w:pos="4320"/>
                      <w:tab w:val="clear" w:pos="8640"/>
                    </w:tabs>
                    <w:ind w:right="-406"/>
                    <w:jc w:val="left"/>
                    <w:rPr>
                      <w:rFonts w:cs="Arial"/>
                      <w:color w:val="000000"/>
                      <w:sz w:val="22"/>
                      <w:szCs w:val="22"/>
                    </w:rPr>
                  </w:pPr>
                  <w:r w:rsidRPr="00B4311F">
                    <w:rPr>
                      <w:rFonts w:cs="Arial"/>
                      <w:color w:val="000000"/>
                      <w:sz w:val="22"/>
                      <w:szCs w:val="22"/>
                    </w:rPr>
                    <w:t>Sistem Informasi Monitoring Tugas Akhir (</w:t>
                  </w:r>
                  <w:r w:rsidRPr="00B4311F">
                    <w:rPr>
                      <w:rFonts w:cs="Arial"/>
                      <w:color w:val="000000"/>
                      <w:sz w:val="22"/>
                      <w:szCs w:val="22"/>
                      <w:u w:val="single"/>
                    </w:rPr>
                    <w:t>simonta.ft.ubhara.ac.id</w:t>
                  </w:r>
                  <w:r w:rsidRPr="00B4311F">
                    <w:rPr>
                      <w:rFonts w:cs="Arial"/>
                      <w:color w:val="000000"/>
                      <w:sz w:val="22"/>
                      <w:szCs w:val="22"/>
                    </w:rPr>
                    <w:t>)</w:t>
                  </w:r>
                </w:p>
              </w:tc>
              <w:tc>
                <w:tcPr>
                  <w:tcW w:w="1530" w:type="dxa"/>
                </w:tcPr>
                <w:p w:rsidR="00881306" w:rsidRPr="00B4311F" w:rsidRDefault="00881306" w:rsidP="00FB3145">
                  <w:pPr>
                    <w:pStyle w:val="Header"/>
                    <w:tabs>
                      <w:tab w:val="clear" w:pos="4320"/>
                      <w:tab w:val="clear" w:pos="8640"/>
                    </w:tabs>
                    <w:ind w:left="-18"/>
                    <w:jc w:val="left"/>
                    <w:rPr>
                      <w:rFonts w:cs="Arial"/>
                      <w:color w:val="000000"/>
                      <w:sz w:val="22"/>
                      <w:szCs w:val="22"/>
                    </w:rPr>
                  </w:pPr>
                  <w:r w:rsidRPr="00B4311F">
                    <w:rPr>
                      <w:rFonts w:cs="Arial"/>
                      <w:color w:val="000000"/>
                      <w:sz w:val="22"/>
                      <w:szCs w:val="22"/>
                    </w:rPr>
                    <w:t>Fakultas</w:t>
                  </w:r>
                </w:p>
              </w:tc>
              <w:tc>
                <w:tcPr>
                  <w:tcW w:w="4410" w:type="dxa"/>
                </w:tcPr>
                <w:p w:rsidR="00881306" w:rsidRPr="00B4311F" w:rsidRDefault="00881306" w:rsidP="00FB3145">
                  <w:pPr>
                    <w:pStyle w:val="Header"/>
                    <w:tabs>
                      <w:tab w:val="clear" w:pos="4320"/>
                      <w:tab w:val="clear" w:pos="8640"/>
                    </w:tabs>
                    <w:ind w:left="-18"/>
                    <w:jc w:val="left"/>
                    <w:rPr>
                      <w:rFonts w:cs="Arial"/>
                      <w:color w:val="000000"/>
                      <w:sz w:val="22"/>
                      <w:szCs w:val="22"/>
                    </w:rPr>
                  </w:pPr>
                  <w:r w:rsidRPr="00B4311F">
                    <w:rPr>
                      <w:rFonts w:cs="Arial"/>
                      <w:color w:val="000000"/>
                      <w:sz w:val="22"/>
                      <w:szCs w:val="22"/>
                    </w:rPr>
                    <w:t>Sistem Informasi untuk mengelola pelaksanaan administrasi Tugas Akhir mahasiswa di Fakultas dan Program Studi. Modul yang dikelola: pendaftaran judul, ujian proposal, ujian akhir, surat tugas dosen, jadwal ujian, rekapitulasi mahasiswa proses TA dan lulusan, uoload dokumen TA. Sistem ini dijalankan pada aplikasi web yang bisa diakses secara online melalui Internet.</w:t>
                  </w:r>
                </w:p>
                <w:p w:rsidR="00881306" w:rsidRPr="00B4311F" w:rsidRDefault="00F04AEC" w:rsidP="00FB3145">
                  <w:pPr>
                    <w:pStyle w:val="Header"/>
                    <w:tabs>
                      <w:tab w:val="clear" w:pos="4320"/>
                      <w:tab w:val="clear" w:pos="8640"/>
                    </w:tabs>
                    <w:ind w:left="-18"/>
                    <w:jc w:val="left"/>
                    <w:rPr>
                      <w:rFonts w:cs="Arial"/>
                      <w:color w:val="000000"/>
                      <w:sz w:val="22"/>
                      <w:szCs w:val="22"/>
                    </w:rPr>
                  </w:pPr>
                  <w:r>
                    <w:rPr>
                      <w:rFonts w:cs="Arial"/>
                      <w:noProof/>
                      <w:color w:val="000000"/>
                      <w:sz w:val="22"/>
                      <w:szCs w:val="22"/>
                    </w:rPr>
                    <w:drawing>
                      <wp:inline distT="0" distB="0" distL="0" distR="0">
                        <wp:extent cx="2733675" cy="1733550"/>
                        <wp:effectExtent l="1905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srcRect/>
                                <a:stretch>
                                  <a:fillRect/>
                                </a:stretch>
                              </pic:blipFill>
                              <pic:spPr bwMode="auto">
                                <a:xfrm>
                                  <a:off x="0" y="0"/>
                                  <a:ext cx="2733675" cy="1733550"/>
                                </a:xfrm>
                                <a:prstGeom prst="rect">
                                  <a:avLst/>
                                </a:prstGeom>
                                <a:noFill/>
                                <a:ln w="9525">
                                  <a:noFill/>
                                  <a:miter lim="800000"/>
                                  <a:headEnd/>
                                  <a:tailEnd/>
                                </a:ln>
                              </pic:spPr>
                            </pic:pic>
                          </a:graphicData>
                        </a:graphic>
                      </wp:inline>
                    </w:drawing>
                  </w:r>
                </w:p>
                <w:p w:rsidR="00881306" w:rsidRDefault="00881306" w:rsidP="00FB3145">
                  <w:pPr>
                    <w:pStyle w:val="Header"/>
                    <w:tabs>
                      <w:tab w:val="clear" w:pos="4320"/>
                      <w:tab w:val="clear" w:pos="8640"/>
                    </w:tabs>
                    <w:ind w:left="-18"/>
                    <w:jc w:val="left"/>
                    <w:rPr>
                      <w:rFonts w:cs="Arial"/>
                      <w:color w:val="000000"/>
                      <w:sz w:val="22"/>
                      <w:szCs w:val="22"/>
                    </w:rPr>
                  </w:pPr>
                  <w:r w:rsidRPr="00B4311F">
                    <w:rPr>
                      <w:rFonts w:cs="Arial"/>
                      <w:color w:val="000000"/>
                      <w:sz w:val="22"/>
                      <w:szCs w:val="22"/>
                    </w:rPr>
                    <w:t>Gambar 4.11 SIMONTA (akses mahasiswa)</w:t>
                  </w:r>
                </w:p>
                <w:p w:rsidR="00FB3145" w:rsidRPr="00B4311F" w:rsidRDefault="00FB3145" w:rsidP="00FB3145">
                  <w:pPr>
                    <w:pStyle w:val="Header"/>
                    <w:tabs>
                      <w:tab w:val="clear" w:pos="4320"/>
                      <w:tab w:val="clear" w:pos="8640"/>
                    </w:tabs>
                    <w:ind w:left="-18"/>
                    <w:jc w:val="left"/>
                    <w:rPr>
                      <w:rFonts w:cs="Arial"/>
                      <w:color w:val="000000"/>
                      <w:sz w:val="22"/>
                      <w:szCs w:val="22"/>
                    </w:rPr>
                  </w:pPr>
                </w:p>
              </w:tc>
            </w:tr>
            <w:tr w:rsidR="00FB3145" w:rsidRPr="00022FCC" w:rsidTr="00FB3145">
              <w:tc>
                <w:tcPr>
                  <w:tcW w:w="8707" w:type="dxa"/>
                  <w:gridSpan w:val="4"/>
                  <w:shd w:val="clear" w:color="auto" w:fill="F2DBDB" w:themeFill="accent2" w:themeFillTint="33"/>
                  <w:vAlign w:val="center"/>
                </w:tcPr>
                <w:p w:rsidR="00FB3145" w:rsidRPr="00B4311F" w:rsidRDefault="00FB3145" w:rsidP="00FB3145">
                  <w:pPr>
                    <w:pStyle w:val="Header"/>
                    <w:tabs>
                      <w:tab w:val="clear" w:pos="4320"/>
                      <w:tab w:val="clear" w:pos="8640"/>
                    </w:tabs>
                    <w:ind w:left="-41"/>
                    <w:jc w:val="left"/>
                    <w:rPr>
                      <w:rFonts w:cs="Arial"/>
                      <w:color w:val="000000"/>
                      <w:sz w:val="22"/>
                      <w:szCs w:val="22"/>
                    </w:rPr>
                  </w:pPr>
                  <w:r w:rsidRPr="00B4311F">
                    <w:rPr>
                      <w:rFonts w:cs="Arial"/>
                      <w:b/>
                      <w:bCs/>
                      <w:color w:val="000000"/>
                      <w:sz w:val="22"/>
                      <w:szCs w:val="22"/>
                    </w:rPr>
                    <w:t>SIMKP</w:t>
                  </w:r>
                </w:p>
              </w:tc>
            </w:tr>
            <w:tr w:rsidR="00881306" w:rsidRPr="00022FCC" w:rsidTr="00474FF5">
              <w:tc>
                <w:tcPr>
                  <w:tcW w:w="517" w:type="dxa"/>
                  <w:vAlign w:val="center"/>
                </w:tcPr>
                <w:p w:rsidR="00881306" w:rsidRPr="00B4311F" w:rsidRDefault="00881306" w:rsidP="00902A1C">
                  <w:pPr>
                    <w:pStyle w:val="Header"/>
                    <w:tabs>
                      <w:tab w:val="clear" w:pos="4320"/>
                      <w:tab w:val="clear" w:pos="8640"/>
                    </w:tabs>
                    <w:ind w:left="-241" w:right="-406"/>
                    <w:jc w:val="center"/>
                    <w:rPr>
                      <w:rFonts w:cs="Arial"/>
                      <w:color w:val="000000"/>
                      <w:sz w:val="22"/>
                      <w:szCs w:val="22"/>
                    </w:rPr>
                  </w:pPr>
                </w:p>
              </w:tc>
              <w:tc>
                <w:tcPr>
                  <w:tcW w:w="2250" w:type="dxa"/>
                </w:tcPr>
                <w:p w:rsidR="00474FF5" w:rsidRDefault="00881306" w:rsidP="00474FF5">
                  <w:pPr>
                    <w:pStyle w:val="Header"/>
                    <w:tabs>
                      <w:tab w:val="clear" w:pos="4320"/>
                      <w:tab w:val="clear" w:pos="8640"/>
                      <w:tab w:val="left" w:pos="2034"/>
                    </w:tabs>
                    <w:jc w:val="left"/>
                    <w:rPr>
                      <w:rFonts w:cs="Arial"/>
                      <w:color w:val="000000"/>
                      <w:sz w:val="22"/>
                      <w:szCs w:val="22"/>
                      <w:u w:val="single"/>
                    </w:rPr>
                  </w:pPr>
                  <w:r w:rsidRPr="00B4311F">
                    <w:rPr>
                      <w:rFonts w:cs="Arial"/>
                      <w:color w:val="000000"/>
                      <w:sz w:val="22"/>
                      <w:szCs w:val="22"/>
                    </w:rPr>
                    <w:t>Sistem Informasi Manajemen Kerja Praktek (</w:t>
                  </w:r>
                  <w:r w:rsidRPr="00B4311F">
                    <w:rPr>
                      <w:rFonts w:cs="Arial"/>
                      <w:color w:val="000000"/>
                      <w:sz w:val="22"/>
                      <w:szCs w:val="22"/>
                      <w:u w:val="single"/>
                    </w:rPr>
                    <w:t>simkp.ft.ubhara.ac.</w:t>
                  </w:r>
                </w:p>
                <w:p w:rsidR="00881306" w:rsidRPr="00B4311F" w:rsidRDefault="00881306" w:rsidP="00474FF5">
                  <w:pPr>
                    <w:pStyle w:val="Header"/>
                    <w:tabs>
                      <w:tab w:val="clear" w:pos="4320"/>
                      <w:tab w:val="clear" w:pos="8640"/>
                      <w:tab w:val="left" w:pos="2034"/>
                    </w:tabs>
                    <w:jc w:val="left"/>
                    <w:rPr>
                      <w:rFonts w:cs="Arial"/>
                      <w:color w:val="000000"/>
                      <w:sz w:val="22"/>
                      <w:szCs w:val="22"/>
                    </w:rPr>
                  </w:pPr>
                  <w:r w:rsidRPr="00B4311F">
                    <w:rPr>
                      <w:rFonts w:cs="Arial"/>
                      <w:color w:val="000000"/>
                      <w:sz w:val="22"/>
                      <w:szCs w:val="22"/>
                      <w:u w:val="single"/>
                    </w:rPr>
                    <w:t>id</w:t>
                  </w:r>
                  <w:r w:rsidRPr="00B4311F">
                    <w:rPr>
                      <w:rFonts w:cs="Arial"/>
                      <w:color w:val="000000"/>
                      <w:sz w:val="22"/>
                      <w:szCs w:val="22"/>
                    </w:rPr>
                    <w:t>)</w:t>
                  </w:r>
                </w:p>
              </w:tc>
              <w:tc>
                <w:tcPr>
                  <w:tcW w:w="1530" w:type="dxa"/>
                </w:tcPr>
                <w:p w:rsidR="00881306" w:rsidRPr="00B4311F" w:rsidRDefault="00881306" w:rsidP="00474FF5">
                  <w:pPr>
                    <w:pStyle w:val="Header"/>
                    <w:tabs>
                      <w:tab w:val="clear" w:pos="4320"/>
                      <w:tab w:val="clear" w:pos="8640"/>
                    </w:tabs>
                    <w:ind w:left="-18"/>
                    <w:jc w:val="left"/>
                    <w:rPr>
                      <w:rFonts w:cs="Arial"/>
                      <w:color w:val="000000"/>
                      <w:sz w:val="22"/>
                      <w:szCs w:val="22"/>
                    </w:rPr>
                  </w:pPr>
                  <w:r w:rsidRPr="00B4311F">
                    <w:rPr>
                      <w:rFonts w:cs="Arial"/>
                      <w:color w:val="000000"/>
                      <w:sz w:val="22"/>
                      <w:szCs w:val="22"/>
                    </w:rPr>
                    <w:t>Fakultas</w:t>
                  </w:r>
                </w:p>
              </w:tc>
              <w:tc>
                <w:tcPr>
                  <w:tcW w:w="4410" w:type="dxa"/>
                </w:tcPr>
                <w:p w:rsidR="00881306" w:rsidRPr="00B4311F" w:rsidRDefault="00881306" w:rsidP="00474FF5">
                  <w:pPr>
                    <w:pStyle w:val="Header"/>
                    <w:tabs>
                      <w:tab w:val="clear" w:pos="4320"/>
                      <w:tab w:val="clear" w:pos="8640"/>
                    </w:tabs>
                    <w:ind w:left="72"/>
                    <w:jc w:val="left"/>
                    <w:rPr>
                      <w:rFonts w:cs="Arial"/>
                      <w:color w:val="000000"/>
                      <w:sz w:val="22"/>
                      <w:szCs w:val="22"/>
                    </w:rPr>
                  </w:pPr>
                  <w:r w:rsidRPr="00B4311F">
                    <w:rPr>
                      <w:rFonts w:cs="Arial"/>
                      <w:color w:val="000000"/>
                      <w:sz w:val="22"/>
                      <w:szCs w:val="22"/>
                    </w:rPr>
                    <w:t>Sistem Informasi untuk mengelola pelaksanaan administrasi Kerja Praktek mahasiswa di Fakultas dan Program Studi. Modul yang dikelola: pendaftaran kp, pemberian pembimbing, penilaian, surat tugas dosen, surat pengantar, penilaian KP. Sistem ini dijalankan pada aplikasi web yang bisa diakses secara online melalui Internet.</w:t>
                  </w:r>
                </w:p>
                <w:p w:rsidR="00881306" w:rsidRPr="00B4311F" w:rsidRDefault="00F04AEC" w:rsidP="00474FF5">
                  <w:pPr>
                    <w:pStyle w:val="Header"/>
                    <w:tabs>
                      <w:tab w:val="clear" w:pos="4320"/>
                      <w:tab w:val="clear" w:pos="8640"/>
                    </w:tabs>
                    <w:ind w:left="72"/>
                    <w:jc w:val="center"/>
                    <w:rPr>
                      <w:rFonts w:cs="Arial"/>
                      <w:color w:val="000000"/>
                      <w:sz w:val="22"/>
                      <w:szCs w:val="22"/>
                    </w:rPr>
                  </w:pPr>
                  <w:r>
                    <w:rPr>
                      <w:rFonts w:cs="Arial"/>
                      <w:noProof/>
                      <w:color w:val="000000"/>
                      <w:sz w:val="22"/>
                      <w:szCs w:val="22"/>
                    </w:rPr>
                    <w:lastRenderedPageBreak/>
                    <w:drawing>
                      <wp:inline distT="0" distB="0" distL="0" distR="0">
                        <wp:extent cx="2733675" cy="1695450"/>
                        <wp:effectExtent l="1905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srcRect/>
                                <a:stretch>
                                  <a:fillRect/>
                                </a:stretch>
                              </pic:blipFill>
                              <pic:spPr bwMode="auto">
                                <a:xfrm>
                                  <a:off x="0" y="0"/>
                                  <a:ext cx="2733675" cy="1695450"/>
                                </a:xfrm>
                                <a:prstGeom prst="rect">
                                  <a:avLst/>
                                </a:prstGeom>
                                <a:noFill/>
                                <a:ln w="9525">
                                  <a:noFill/>
                                  <a:miter lim="800000"/>
                                  <a:headEnd/>
                                  <a:tailEnd/>
                                </a:ln>
                              </pic:spPr>
                            </pic:pic>
                          </a:graphicData>
                        </a:graphic>
                      </wp:inline>
                    </w:drawing>
                  </w:r>
                </w:p>
                <w:p w:rsidR="00881306" w:rsidRDefault="00881306" w:rsidP="00474FF5">
                  <w:pPr>
                    <w:pStyle w:val="Header"/>
                    <w:tabs>
                      <w:tab w:val="clear" w:pos="4320"/>
                      <w:tab w:val="clear" w:pos="8640"/>
                    </w:tabs>
                    <w:ind w:left="72"/>
                    <w:jc w:val="center"/>
                    <w:rPr>
                      <w:rFonts w:cs="Arial"/>
                      <w:color w:val="000000"/>
                      <w:sz w:val="22"/>
                      <w:szCs w:val="22"/>
                    </w:rPr>
                  </w:pPr>
                  <w:r w:rsidRPr="00B4311F">
                    <w:rPr>
                      <w:rFonts w:cs="Arial"/>
                      <w:color w:val="000000"/>
                      <w:sz w:val="22"/>
                      <w:szCs w:val="22"/>
                    </w:rPr>
                    <w:t>Gambar 4.12 SIMKP (akses mahasiswa)</w:t>
                  </w:r>
                </w:p>
                <w:p w:rsidR="00474FF5" w:rsidRPr="00B4311F" w:rsidRDefault="00474FF5" w:rsidP="00474FF5">
                  <w:pPr>
                    <w:pStyle w:val="Header"/>
                    <w:tabs>
                      <w:tab w:val="clear" w:pos="4320"/>
                      <w:tab w:val="clear" w:pos="8640"/>
                    </w:tabs>
                    <w:ind w:left="72"/>
                    <w:jc w:val="center"/>
                    <w:rPr>
                      <w:rFonts w:cs="Arial"/>
                      <w:color w:val="000000"/>
                      <w:sz w:val="22"/>
                      <w:szCs w:val="22"/>
                    </w:rPr>
                  </w:pPr>
                </w:p>
              </w:tc>
            </w:tr>
            <w:tr w:rsidR="00474FF5" w:rsidRPr="00022FCC" w:rsidTr="00474FF5">
              <w:tc>
                <w:tcPr>
                  <w:tcW w:w="8707" w:type="dxa"/>
                  <w:gridSpan w:val="4"/>
                  <w:shd w:val="clear" w:color="auto" w:fill="F2DBDB" w:themeFill="accent2" w:themeFillTint="33"/>
                  <w:vAlign w:val="center"/>
                </w:tcPr>
                <w:p w:rsidR="00474FF5" w:rsidRPr="00B4311F" w:rsidRDefault="00474FF5" w:rsidP="00474FF5">
                  <w:pPr>
                    <w:pStyle w:val="Header"/>
                    <w:tabs>
                      <w:tab w:val="clear" w:pos="4320"/>
                      <w:tab w:val="clear" w:pos="8640"/>
                    </w:tabs>
                    <w:ind w:left="49"/>
                    <w:jc w:val="left"/>
                    <w:rPr>
                      <w:rFonts w:cs="Arial"/>
                      <w:color w:val="000000"/>
                      <w:sz w:val="22"/>
                      <w:szCs w:val="22"/>
                    </w:rPr>
                  </w:pPr>
                  <w:r w:rsidRPr="00B4311F">
                    <w:rPr>
                      <w:rFonts w:cs="Arial"/>
                      <w:b/>
                      <w:bCs/>
                      <w:color w:val="000000"/>
                      <w:sz w:val="22"/>
                      <w:szCs w:val="22"/>
                    </w:rPr>
                    <w:lastRenderedPageBreak/>
                    <w:t>SIM Remidi</w:t>
                  </w:r>
                </w:p>
              </w:tc>
            </w:tr>
            <w:tr w:rsidR="00881306" w:rsidRPr="00022FCC" w:rsidTr="00474FF5">
              <w:tc>
                <w:tcPr>
                  <w:tcW w:w="517" w:type="dxa"/>
                  <w:vAlign w:val="center"/>
                </w:tcPr>
                <w:p w:rsidR="00881306" w:rsidRPr="00B4311F" w:rsidRDefault="00881306" w:rsidP="00902A1C">
                  <w:pPr>
                    <w:pStyle w:val="Header"/>
                    <w:tabs>
                      <w:tab w:val="clear" w:pos="4320"/>
                      <w:tab w:val="clear" w:pos="8640"/>
                    </w:tabs>
                    <w:ind w:left="-241" w:right="-406"/>
                    <w:jc w:val="center"/>
                    <w:rPr>
                      <w:rFonts w:cs="Arial"/>
                      <w:color w:val="000000"/>
                      <w:sz w:val="22"/>
                      <w:szCs w:val="22"/>
                    </w:rPr>
                  </w:pPr>
                </w:p>
              </w:tc>
              <w:tc>
                <w:tcPr>
                  <w:tcW w:w="2250" w:type="dxa"/>
                </w:tcPr>
                <w:p w:rsidR="00881306" w:rsidRPr="00B4311F" w:rsidRDefault="00881306" w:rsidP="00474FF5">
                  <w:pPr>
                    <w:pStyle w:val="Header"/>
                    <w:tabs>
                      <w:tab w:val="clear" w:pos="4320"/>
                      <w:tab w:val="clear" w:pos="8640"/>
                    </w:tabs>
                    <w:ind w:left="-18" w:right="-406"/>
                    <w:jc w:val="left"/>
                    <w:rPr>
                      <w:rFonts w:cs="Arial"/>
                      <w:color w:val="000000"/>
                      <w:sz w:val="22"/>
                      <w:szCs w:val="22"/>
                    </w:rPr>
                  </w:pPr>
                  <w:r w:rsidRPr="00B4311F">
                    <w:rPr>
                      <w:rFonts w:cs="Arial"/>
                      <w:color w:val="000000"/>
                      <w:sz w:val="22"/>
                      <w:szCs w:val="22"/>
                    </w:rPr>
                    <w:t>Sistem Informasi Pendaftaran Remidi</w:t>
                  </w:r>
                </w:p>
              </w:tc>
              <w:tc>
                <w:tcPr>
                  <w:tcW w:w="1530" w:type="dxa"/>
                </w:tcPr>
                <w:p w:rsidR="00881306" w:rsidRPr="00B4311F" w:rsidRDefault="00881306" w:rsidP="00474FF5">
                  <w:pPr>
                    <w:pStyle w:val="Header"/>
                    <w:tabs>
                      <w:tab w:val="clear" w:pos="4320"/>
                      <w:tab w:val="clear" w:pos="8640"/>
                    </w:tabs>
                    <w:jc w:val="left"/>
                    <w:rPr>
                      <w:rFonts w:cs="Arial"/>
                      <w:color w:val="000000"/>
                      <w:sz w:val="22"/>
                      <w:szCs w:val="22"/>
                    </w:rPr>
                  </w:pPr>
                  <w:r w:rsidRPr="00B4311F">
                    <w:rPr>
                      <w:rFonts w:cs="Arial"/>
                      <w:color w:val="000000"/>
                      <w:sz w:val="22"/>
                      <w:szCs w:val="22"/>
                    </w:rPr>
                    <w:t>Fakultas</w:t>
                  </w:r>
                </w:p>
              </w:tc>
              <w:tc>
                <w:tcPr>
                  <w:tcW w:w="4410" w:type="dxa"/>
                </w:tcPr>
                <w:p w:rsidR="00881306" w:rsidRPr="00B4311F" w:rsidRDefault="00881306" w:rsidP="00474FF5">
                  <w:pPr>
                    <w:pStyle w:val="Header"/>
                    <w:tabs>
                      <w:tab w:val="clear" w:pos="4320"/>
                      <w:tab w:val="clear" w:pos="8640"/>
                    </w:tabs>
                    <w:ind w:left="-18"/>
                    <w:jc w:val="left"/>
                    <w:rPr>
                      <w:rFonts w:cs="Arial"/>
                      <w:color w:val="000000"/>
                      <w:sz w:val="22"/>
                      <w:szCs w:val="22"/>
                    </w:rPr>
                  </w:pPr>
                  <w:r w:rsidRPr="00B4311F">
                    <w:rPr>
                      <w:rFonts w:cs="Arial"/>
                      <w:color w:val="000000"/>
                      <w:sz w:val="22"/>
                      <w:szCs w:val="22"/>
                    </w:rPr>
                    <w:t>Sistem Informasi untuk mengelola administrasi pelaksanaan remidi di di Fakultas dan Program Studi. Modul yang dikelola: penawaran mata kuliah, pendaftaran remidi, validasi pendafataran, daftar hadir, penilaian, rekapitulasi. Sistem ini dijalankan pada aplikasi web yang bisa diakses secara online melalui Internet.</w:t>
                  </w:r>
                </w:p>
                <w:p w:rsidR="00881306" w:rsidRPr="00B4311F" w:rsidRDefault="00F04AEC" w:rsidP="00474FF5">
                  <w:pPr>
                    <w:pStyle w:val="Header"/>
                    <w:tabs>
                      <w:tab w:val="clear" w:pos="4320"/>
                      <w:tab w:val="clear" w:pos="8640"/>
                    </w:tabs>
                    <w:ind w:left="-18"/>
                    <w:jc w:val="center"/>
                    <w:rPr>
                      <w:rFonts w:cs="Arial"/>
                      <w:color w:val="000000"/>
                      <w:sz w:val="22"/>
                      <w:szCs w:val="22"/>
                    </w:rPr>
                  </w:pPr>
                  <w:r>
                    <w:rPr>
                      <w:rFonts w:cs="Arial"/>
                      <w:noProof/>
                      <w:color w:val="000000"/>
                      <w:sz w:val="22"/>
                      <w:szCs w:val="22"/>
                    </w:rPr>
                    <w:drawing>
                      <wp:inline distT="0" distB="0" distL="0" distR="0">
                        <wp:extent cx="2743200" cy="1781175"/>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srcRect/>
                                <a:stretch>
                                  <a:fillRect/>
                                </a:stretch>
                              </pic:blipFill>
                              <pic:spPr bwMode="auto">
                                <a:xfrm>
                                  <a:off x="0" y="0"/>
                                  <a:ext cx="2743200" cy="1781175"/>
                                </a:xfrm>
                                <a:prstGeom prst="rect">
                                  <a:avLst/>
                                </a:prstGeom>
                                <a:noFill/>
                                <a:ln w="9525">
                                  <a:noFill/>
                                  <a:miter lim="800000"/>
                                  <a:headEnd/>
                                  <a:tailEnd/>
                                </a:ln>
                              </pic:spPr>
                            </pic:pic>
                          </a:graphicData>
                        </a:graphic>
                      </wp:inline>
                    </w:drawing>
                  </w:r>
                </w:p>
                <w:p w:rsidR="00881306" w:rsidRPr="00B4311F" w:rsidRDefault="00881306" w:rsidP="00474FF5">
                  <w:pPr>
                    <w:pStyle w:val="Header"/>
                    <w:tabs>
                      <w:tab w:val="clear" w:pos="4320"/>
                      <w:tab w:val="clear" w:pos="8640"/>
                    </w:tabs>
                    <w:ind w:left="-18"/>
                    <w:jc w:val="left"/>
                    <w:rPr>
                      <w:rFonts w:cs="Arial"/>
                      <w:color w:val="000000"/>
                      <w:sz w:val="22"/>
                      <w:szCs w:val="22"/>
                    </w:rPr>
                  </w:pPr>
                  <w:r w:rsidRPr="00B4311F">
                    <w:rPr>
                      <w:rFonts w:cs="Arial"/>
                      <w:color w:val="000000"/>
                      <w:sz w:val="22"/>
                      <w:szCs w:val="22"/>
                    </w:rPr>
                    <w:t>Gambar 4.12 SIM Remidi (akses mahasiswa)</w:t>
                  </w:r>
                </w:p>
              </w:tc>
            </w:tr>
          </w:tbl>
          <w:p w:rsidR="00881306" w:rsidRPr="00022FCC" w:rsidRDefault="00881306" w:rsidP="00022FCC">
            <w:pPr>
              <w:jc w:val="left"/>
              <w:rPr>
                <w:b/>
                <w:sz w:val="24"/>
                <w:szCs w:val="24"/>
              </w:rPr>
            </w:pPr>
          </w:p>
        </w:tc>
      </w:tr>
    </w:tbl>
    <w:p w:rsidR="00881306" w:rsidRPr="00022FCC" w:rsidRDefault="00881306" w:rsidP="00022FCC">
      <w:pPr>
        <w:ind w:left="720" w:hanging="720"/>
        <w:jc w:val="left"/>
        <w:rPr>
          <w:b/>
          <w:sz w:val="24"/>
          <w:szCs w:val="24"/>
        </w:rPr>
      </w:pPr>
    </w:p>
    <w:p w:rsidR="00474FF5" w:rsidRDefault="00474FF5">
      <w:pPr>
        <w:jc w:val="left"/>
      </w:pPr>
      <w:r>
        <w:br w:type="page"/>
      </w:r>
    </w:p>
    <w:p w:rsidR="00566885" w:rsidRPr="00022FCC" w:rsidRDefault="00566885" w:rsidP="00022FCC">
      <w:pPr>
        <w:ind w:left="426" w:hanging="426"/>
        <w:jc w:val="left"/>
      </w:pPr>
    </w:p>
    <w:p w:rsidR="00AA3272" w:rsidRPr="00022FCC" w:rsidRDefault="006762BB" w:rsidP="00022FCC">
      <w:pPr>
        <w:ind w:left="720" w:hanging="720"/>
        <w:jc w:val="left"/>
        <w:rPr>
          <w:sz w:val="24"/>
          <w:szCs w:val="24"/>
          <w:lang w:val="sv-SE"/>
        </w:rPr>
      </w:pPr>
      <w:r w:rsidRPr="00022FCC">
        <w:rPr>
          <w:b/>
          <w:sz w:val="24"/>
          <w:szCs w:val="24"/>
          <w:lang w:val="sv-SE"/>
        </w:rPr>
        <w:t>6</w:t>
      </w:r>
      <w:r w:rsidR="00E83DF3" w:rsidRPr="00022FCC">
        <w:rPr>
          <w:b/>
          <w:sz w:val="24"/>
          <w:szCs w:val="24"/>
          <w:lang w:val="sv-SE"/>
        </w:rPr>
        <w:t>.</w:t>
      </w:r>
      <w:r w:rsidR="00ED22E7" w:rsidRPr="00022FCC">
        <w:rPr>
          <w:b/>
          <w:sz w:val="24"/>
          <w:szCs w:val="24"/>
          <w:lang w:val="sv-SE"/>
        </w:rPr>
        <w:t>5</w:t>
      </w:r>
      <w:r w:rsidR="006C6C57" w:rsidRPr="00022FCC">
        <w:rPr>
          <w:b/>
          <w:sz w:val="24"/>
          <w:szCs w:val="24"/>
          <w:lang w:val="sv-SE"/>
        </w:rPr>
        <w:t>.2</w:t>
      </w:r>
      <w:r w:rsidR="00AA3272" w:rsidRPr="00022FCC">
        <w:rPr>
          <w:b/>
          <w:sz w:val="24"/>
          <w:szCs w:val="24"/>
          <w:lang w:val="sv-SE"/>
        </w:rPr>
        <w:t xml:space="preserve">   Beri tanda √ pada kolom yang sesuai </w:t>
      </w:r>
      <w:r w:rsidR="00116EEB" w:rsidRPr="00022FCC">
        <w:rPr>
          <w:b/>
          <w:sz w:val="24"/>
          <w:szCs w:val="24"/>
          <w:lang w:val="sv-SE"/>
        </w:rPr>
        <w:t xml:space="preserve">(hanya satu kolom) </w:t>
      </w:r>
      <w:r w:rsidR="00AA3272" w:rsidRPr="00022FCC">
        <w:rPr>
          <w:b/>
          <w:sz w:val="24"/>
          <w:szCs w:val="24"/>
          <w:lang w:val="sv-SE"/>
        </w:rPr>
        <w:t xml:space="preserve">dengan aksesibilitas tiap jenis data, dengan mengikuti format </w:t>
      </w:r>
      <w:r w:rsidR="00BE7DF8" w:rsidRPr="00022FCC">
        <w:rPr>
          <w:b/>
          <w:sz w:val="24"/>
          <w:szCs w:val="24"/>
          <w:lang w:val="sv-SE"/>
        </w:rPr>
        <w:t>tabel</w:t>
      </w:r>
      <w:r w:rsidR="00AA3272" w:rsidRPr="00022FCC">
        <w:rPr>
          <w:b/>
          <w:sz w:val="24"/>
          <w:szCs w:val="24"/>
          <w:lang w:val="sv-SE"/>
        </w:rPr>
        <w:t xml:space="preserve"> berikut</w:t>
      </w:r>
      <w:r w:rsidR="00AA3272" w:rsidRPr="00022FCC">
        <w:rPr>
          <w:sz w:val="24"/>
          <w:szCs w:val="24"/>
          <w:lang w:val="sv-SE"/>
        </w:rPr>
        <w:t>:</w:t>
      </w:r>
    </w:p>
    <w:p w:rsidR="005160DA" w:rsidRPr="00022FCC" w:rsidRDefault="005160DA" w:rsidP="00022FCC">
      <w:pPr>
        <w:ind w:left="720" w:hanging="720"/>
        <w:jc w:val="left"/>
        <w:rPr>
          <w:lang w:val="sv-SE"/>
        </w:rPr>
      </w:pPr>
    </w:p>
    <w:tbl>
      <w:tblPr>
        <w:tblW w:w="89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30"/>
        <w:gridCol w:w="3060"/>
        <w:gridCol w:w="1260"/>
        <w:gridCol w:w="1260"/>
        <w:gridCol w:w="1350"/>
        <w:gridCol w:w="1350"/>
      </w:tblGrid>
      <w:tr w:rsidR="00B20D51" w:rsidRPr="00022FCC" w:rsidTr="00474FF5">
        <w:trPr>
          <w:cantSplit/>
          <w:tblHeader/>
        </w:trPr>
        <w:tc>
          <w:tcPr>
            <w:tcW w:w="630" w:type="dxa"/>
            <w:vMerge w:val="restart"/>
            <w:tcBorders>
              <w:top w:val="single" w:sz="4" w:space="0" w:color="auto"/>
              <w:left w:val="single" w:sz="4" w:space="0" w:color="auto"/>
              <w:bottom w:val="single" w:sz="4" w:space="0" w:color="auto"/>
              <w:right w:val="single" w:sz="4" w:space="0" w:color="auto"/>
            </w:tcBorders>
            <w:shd w:val="clear" w:color="auto" w:fill="C0C0C0"/>
            <w:vAlign w:val="center"/>
          </w:tcPr>
          <w:p w:rsidR="00B20D51" w:rsidRPr="00022FCC" w:rsidRDefault="00B20D51" w:rsidP="00022FCC">
            <w:pPr>
              <w:jc w:val="center"/>
              <w:rPr>
                <w:b/>
                <w:bCs/>
                <w:lang w:val="sv-SE"/>
              </w:rPr>
            </w:pPr>
            <w:r w:rsidRPr="00022FCC">
              <w:rPr>
                <w:b/>
                <w:bCs/>
                <w:lang w:val="sv-SE"/>
              </w:rPr>
              <w:t>No.</w:t>
            </w:r>
          </w:p>
        </w:tc>
        <w:tc>
          <w:tcPr>
            <w:tcW w:w="3060" w:type="dxa"/>
            <w:vMerge w:val="restart"/>
            <w:tcBorders>
              <w:top w:val="single" w:sz="4" w:space="0" w:color="auto"/>
              <w:left w:val="single" w:sz="4" w:space="0" w:color="auto"/>
              <w:bottom w:val="single" w:sz="4" w:space="0" w:color="auto"/>
              <w:right w:val="single" w:sz="4" w:space="0" w:color="auto"/>
            </w:tcBorders>
            <w:shd w:val="clear" w:color="auto" w:fill="C0C0C0"/>
            <w:vAlign w:val="center"/>
          </w:tcPr>
          <w:p w:rsidR="00B20D51" w:rsidRPr="00022FCC" w:rsidRDefault="00B20D51" w:rsidP="00022FCC">
            <w:pPr>
              <w:jc w:val="center"/>
              <w:rPr>
                <w:b/>
                <w:bCs/>
                <w:lang w:val="sv-SE"/>
              </w:rPr>
            </w:pPr>
            <w:r w:rsidRPr="00022FCC">
              <w:rPr>
                <w:b/>
                <w:bCs/>
                <w:lang w:val="sv-SE"/>
              </w:rPr>
              <w:t>Jenis Data</w:t>
            </w:r>
          </w:p>
        </w:tc>
        <w:tc>
          <w:tcPr>
            <w:tcW w:w="5220" w:type="dxa"/>
            <w:gridSpan w:val="4"/>
            <w:tcBorders>
              <w:top w:val="single" w:sz="4" w:space="0" w:color="auto"/>
              <w:left w:val="single" w:sz="4" w:space="0" w:color="auto"/>
              <w:bottom w:val="single" w:sz="4" w:space="0" w:color="auto"/>
              <w:right w:val="single" w:sz="4" w:space="0" w:color="auto"/>
            </w:tcBorders>
            <w:shd w:val="clear" w:color="auto" w:fill="C0C0C0"/>
            <w:vAlign w:val="center"/>
          </w:tcPr>
          <w:p w:rsidR="00B20D51" w:rsidRPr="00022FCC" w:rsidRDefault="00B20D51" w:rsidP="00022FCC">
            <w:pPr>
              <w:jc w:val="center"/>
              <w:rPr>
                <w:b/>
                <w:bCs/>
                <w:lang w:val="sv-SE"/>
              </w:rPr>
            </w:pPr>
            <w:r w:rsidRPr="00022FCC">
              <w:rPr>
                <w:b/>
                <w:bCs/>
                <w:lang w:val="sv-SE"/>
              </w:rPr>
              <w:t>Sistem Pengelolaan Data</w:t>
            </w:r>
          </w:p>
        </w:tc>
      </w:tr>
      <w:tr w:rsidR="00B20D51" w:rsidRPr="00022FCC" w:rsidTr="00474FF5">
        <w:trPr>
          <w:cantSplit/>
          <w:tblHeader/>
        </w:trPr>
        <w:tc>
          <w:tcPr>
            <w:tcW w:w="630" w:type="dxa"/>
            <w:vMerge/>
            <w:tcBorders>
              <w:top w:val="single" w:sz="4" w:space="0" w:color="auto"/>
              <w:left w:val="single" w:sz="4" w:space="0" w:color="auto"/>
              <w:bottom w:val="double" w:sz="4" w:space="0" w:color="auto"/>
              <w:right w:val="single" w:sz="4" w:space="0" w:color="auto"/>
            </w:tcBorders>
            <w:vAlign w:val="center"/>
          </w:tcPr>
          <w:p w:rsidR="00B20D51" w:rsidRPr="00022FCC" w:rsidRDefault="00B20D51" w:rsidP="00022FCC">
            <w:pPr>
              <w:jc w:val="center"/>
              <w:rPr>
                <w:b/>
                <w:bCs/>
                <w:lang w:val="sv-SE"/>
              </w:rPr>
            </w:pPr>
          </w:p>
        </w:tc>
        <w:tc>
          <w:tcPr>
            <w:tcW w:w="3060" w:type="dxa"/>
            <w:vMerge/>
            <w:tcBorders>
              <w:top w:val="single" w:sz="4" w:space="0" w:color="auto"/>
              <w:left w:val="single" w:sz="4" w:space="0" w:color="auto"/>
              <w:bottom w:val="double" w:sz="4" w:space="0" w:color="auto"/>
              <w:right w:val="single" w:sz="4" w:space="0" w:color="auto"/>
            </w:tcBorders>
            <w:vAlign w:val="center"/>
          </w:tcPr>
          <w:p w:rsidR="00B20D51" w:rsidRPr="00022FCC" w:rsidRDefault="00B20D51" w:rsidP="00022FCC">
            <w:pPr>
              <w:jc w:val="center"/>
              <w:rPr>
                <w:b/>
                <w:bCs/>
                <w:lang w:val="sv-SE"/>
              </w:rPr>
            </w:pPr>
          </w:p>
        </w:tc>
        <w:tc>
          <w:tcPr>
            <w:tcW w:w="1260" w:type="dxa"/>
            <w:tcBorders>
              <w:top w:val="single" w:sz="4" w:space="0" w:color="auto"/>
              <w:left w:val="single" w:sz="4" w:space="0" w:color="auto"/>
              <w:bottom w:val="double" w:sz="4" w:space="0" w:color="auto"/>
              <w:right w:val="single" w:sz="4" w:space="0" w:color="auto"/>
            </w:tcBorders>
            <w:shd w:val="clear" w:color="auto" w:fill="C0C0C0"/>
            <w:vAlign w:val="center"/>
          </w:tcPr>
          <w:p w:rsidR="00B20D51" w:rsidRPr="00022FCC" w:rsidRDefault="00B20D51" w:rsidP="00022FCC">
            <w:pPr>
              <w:jc w:val="center"/>
              <w:rPr>
                <w:b/>
                <w:bCs/>
                <w:lang w:val="sv-SE"/>
              </w:rPr>
            </w:pPr>
            <w:r w:rsidRPr="00022FCC">
              <w:rPr>
                <w:b/>
                <w:bCs/>
                <w:lang w:val="sv-SE"/>
              </w:rPr>
              <w:t>Secara Manual</w:t>
            </w:r>
          </w:p>
        </w:tc>
        <w:tc>
          <w:tcPr>
            <w:tcW w:w="1260" w:type="dxa"/>
            <w:tcBorders>
              <w:top w:val="single" w:sz="4" w:space="0" w:color="auto"/>
              <w:left w:val="single" w:sz="4" w:space="0" w:color="auto"/>
              <w:bottom w:val="double" w:sz="4" w:space="0" w:color="auto"/>
              <w:right w:val="single" w:sz="4" w:space="0" w:color="auto"/>
            </w:tcBorders>
            <w:shd w:val="clear" w:color="auto" w:fill="C0C0C0"/>
            <w:vAlign w:val="center"/>
          </w:tcPr>
          <w:p w:rsidR="00B20D51" w:rsidRPr="00022FCC" w:rsidRDefault="00B20D51" w:rsidP="00022FCC">
            <w:pPr>
              <w:jc w:val="center"/>
              <w:rPr>
                <w:b/>
                <w:bCs/>
                <w:lang w:val="sv-SE"/>
              </w:rPr>
            </w:pPr>
            <w:r w:rsidRPr="00022FCC">
              <w:rPr>
                <w:b/>
                <w:bCs/>
                <w:lang w:val="sv-SE"/>
              </w:rPr>
              <w:t>Dengan Komputer Tanpa Jaringan</w:t>
            </w:r>
          </w:p>
        </w:tc>
        <w:tc>
          <w:tcPr>
            <w:tcW w:w="1350" w:type="dxa"/>
            <w:tcBorders>
              <w:top w:val="single" w:sz="4" w:space="0" w:color="auto"/>
              <w:left w:val="single" w:sz="4" w:space="0" w:color="auto"/>
              <w:bottom w:val="double" w:sz="4" w:space="0" w:color="auto"/>
              <w:right w:val="single" w:sz="4" w:space="0" w:color="auto"/>
            </w:tcBorders>
            <w:shd w:val="clear" w:color="auto" w:fill="C0C0C0"/>
            <w:vAlign w:val="center"/>
          </w:tcPr>
          <w:p w:rsidR="00B20D51" w:rsidRPr="00022FCC" w:rsidRDefault="00B20D51" w:rsidP="00022FCC">
            <w:pPr>
              <w:jc w:val="center"/>
              <w:rPr>
                <w:b/>
                <w:bCs/>
                <w:lang w:val="sv-SE"/>
              </w:rPr>
            </w:pPr>
            <w:r w:rsidRPr="00022FCC">
              <w:rPr>
                <w:b/>
                <w:bCs/>
                <w:lang w:val="sv-SE"/>
              </w:rPr>
              <w:t>Dengan Komputer Jaringan Lokal (LAN)</w:t>
            </w:r>
          </w:p>
        </w:tc>
        <w:tc>
          <w:tcPr>
            <w:tcW w:w="1350" w:type="dxa"/>
            <w:tcBorders>
              <w:top w:val="single" w:sz="4" w:space="0" w:color="auto"/>
              <w:left w:val="single" w:sz="4" w:space="0" w:color="auto"/>
              <w:bottom w:val="double" w:sz="4" w:space="0" w:color="auto"/>
              <w:right w:val="single" w:sz="4" w:space="0" w:color="auto"/>
            </w:tcBorders>
            <w:shd w:val="clear" w:color="auto" w:fill="C0C0C0"/>
            <w:vAlign w:val="center"/>
          </w:tcPr>
          <w:p w:rsidR="00B20D51" w:rsidRPr="00022FCC" w:rsidRDefault="00B20D51" w:rsidP="00022FCC">
            <w:pPr>
              <w:jc w:val="center"/>
              <w:rPr>
                <w:b/>
                <w:bCs/>
                <w:lang w:val="sv-SE"/>
              </w:rPr>
            </w:pPr>
            <w:r w:rsidRPr="00022FCC">
              <w:rPr>
                <w:b/>
                <w:bCs/>
                <w:lang w:val="sv-SE"/>
              </w:rPr>
              <w:t>Dengan Komputer Jaringan Luas (WAN)</w:t>
            </w:r>
          </w:p>
        </w:tc>
      </w:tr>
      <w:tr w:rsidR="00B20D51" w:rsidRPr="00022FCC" w:rsidTr="00474FF5">
        <w:trPr>
          <w:tblHeader/>
        </w:trPr>
        <w:tc>
          <w:tcPr>
            <w:tcW w:w="63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B20D51" w:rsidRPr="00474FF5" w:rsidRDefault="00B20D51" w:rsidP="00022FCC">
            <w:pPr>
              <w:jc w:val="center"/>
              <w:rPr>
                <w:b/>
                <w:bCs/>
                <w:sz w:val="18"/>
                <w:szCs w:val="18"/>
              </w:rPr>
            </w:pPr>
            <w:r w:rsidRPr="00474FF5">
              <w:rPr>
                <w:b/>
                <w:bCs/>
                <w:sz w:val="18"/>
                <w:szCs w:val="18"/>
              </w:rPr>
              <w:t>(1)</w:t>
            </w:r>
          </w:p>
        </w:tc>
        <w:tc>
          <w:tcPr>
            <w:tcW w:w="306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B20D51" w:rsidRPr="00474FF5" w:rsidRDefault="00B20D51" w:rsidP="00022FCC">
            <w:pPr>
              <w:jc w:val="center"/>
              <w:rPr>
                <w:b/>
                <w:bCs/>
                <w:sz w:val="18"/>
                <w:szCs w:val="18"/>
              </w:rPr>
            </w:pPr>
            <w:r w:rsidRPr="00474FF5">
              <w:rPr>
                <w:b/>
                <w:bCs/>
                <w:sz w:val="18"/>
                <w:szCs w:val="18"/>
              </w:rPr>
              <w:t>(2)</w:t>
            </w:r>
          </w:p>
        </w:tc>
        <w:tc>
          <w:tcPr>
            <w:tcW w:w="126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B20D51" w:rsidRPr="00474FF5" w:rsidRDefault="00B20D51" w:rsidP="00022FCC">
            <w:pPr>
              <w:jc w:val="center"/>
              <w:rPr>
                <w:b/>
                <w:bCs/>
                <w:sz w:val="18"/>
                <w:szCs w:val="18"/>
              </w:rPr>
            </w:pPr>
            <w:r w:rsidRPr="00474FF5">
              <w:rPr>
                <w:b/>
                <w:bCs/>
                <w:sz w:val="18"/>
                <w:szCs w:val="18"/>
              </w:rPr>
              <w:t>(3)</w:t>
            </w:r>
          </w:p>
        </w:tc>
        <w:tc>
          <w:tcPr>
            <w:tcW w:w="126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B20D51" w:rsidRPr="00474FF5" w:rsidRDefault="00B20D51" w:rsidP="00022FCC">
            <w:pPr>
              <w:jc w:val="center"/>
              <w:rPr>
                <w:b/>
                <w:bCs/>
                <w:sz w:val="18"/>
                <w:szCs w:val="18"/>
              </w:rPr>
            </w:pPr>
            <w:r w:rsidRPr="00474FF5">
              <w:rPr>
                <w:b/>
                <w:bCs/>
                <w:sz w:val="18"/>
                <w:szCs w:val="18"/>
              </w:rPr>
              <w:t>(4)</w:t>
            </w:r>
          </w:p>
        </w:tc>
        <w:tc>
          <w:tcPr>
            <w:tcW w:w="135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B20D51" w:rsidRPr="00474FF5" w:rsidRDefault="00B20D51" w:rsidP="00022FCC">
            <w:pPr>
              <w:jc w:val="center"/>
              <w:rPr>
                <w:b/>
                <w:bCs/>
                <w:sz w:val="18"/>
                <w:szCs w:val="18"/>
              </w:rPr>
            </w:pPr>
            <w:r w:rsidRPr="00474FF5">
              <w:rPr>
                <w:b/>
                <w:bCs/>
                <w:sz w:val="18"/>
                <w:szCs w:val="18"/>
              </w:rPr>
              <w:t>(5)</w:t>
            </w:r>
          </w:p>
        </w:tc>
        <w:tc>
          <w:tcPr>
            <w:tcW w:w="1350" w:type="dxa"/>
            <w:tcBorders>
              <w:top w:val="double" w:sz="4" w:space="0" w:color="auto"/>
              <w:left w:val="single" w:sz="4" w:space="0" w:color="auto"/>
              <w:bottom w:val="single" w:sz="4" w:space="0" w:color="auto"/>
              <w:right w:val="single" w:sz="4" w:space="0" w:color="auto"/>
            </w:tcBorders>
            <w:shd w:val="clear" w:color="auto" w:fill="F2DBDB" w:themeFill="accent2" w:themeFillTint="33"/>
            <w:vAlign w:val="center"/>
          </w:tcPr>
          <w:p w:rsidR="00B20D51" w:rsidRPr="00474FF5" w:rsidRDefault="00B20D51" w:rsidP="00022FCC">
            <w:pPr>
              <w:jc w:val="center"/>
              <w:rPr>
                <w:b/>
                <w:bCs/>
                <w:sz w:val="18"/>
                <w:szCs w:val="18"/>
              </w:rPr>
            </w:pPr>
            <w:r w:rsidRPr="00474FF5">
              <w:rPr>
                <w:b/>
                <w:bCs/>
                <w:sz w:val="18"/>
                <w:szCs w:val="18"/>
              </w:rPr>
              <w:t>(6)</w:t>
            </w:r>
          </w:p>
        </w:tc>
      </w:tr>
      <w:tr w:rsidR="00B20D51" w:rsidRPr="00022FCC" w:rsidTr="00474FF5">
        <w:trPr>
          <w:trHeight w:val="80"/>
        </w:trPr>
        <w:tc>
          <w:tcPr>
            <w:tcW w:w="63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jc w:val="center"/>
            </w:pPr>
            <w:r w:rsidRPr="00022FCC">
              <w:t>1</w:t>
            </w:r>
          </w:p>
        </w:tc>
        <w:tc>
          <w:tcPr>
            <w:tcW w:w="3060" w:type="dxa"/>
            <w:tcBorders>
              <w:top w:val="single" w:sz="4" w:space="0" w:color="auto"/>
              <w:left w:val="single" w:sz="4" w:space="0" w:color="auto"/>
              <w:bottom w:val="single" w:sz="4" w:space="0" w:color="auto"/>
              <w:right w:val="single" w:sz="4" w:space="0" w:color="auto"/>
            </w:tcBorders>
          </w:tcPr>
          <w:p w:rsidR="00B20D51" w:rsidRPr="00022FCC" w:rsidRDefault="00B20D51" w:rsidP="00022FCC">
            <w:r w:rsidRPr="00022FCC">
              <w:t>Mahasiswa</w:t>
            </w:r>
          </w:p>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c>
          <w:tcPr>
            <w:tcW w:w="135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jc w:val="center"/>
            </w:pPr>
          </w:p>
        </w:tc>
        <w:tc>
          <w:tcPr>
            <w:tcW w:w="1350" w:type="dxa"/>
            <w:tcBorders>
              <w:top w:val="single" w:sz="4" w:space="0" w:color="auto"/>
              <w:left w:val="single" w:sz="4" w:space="0" w:color="auto"/>
              <w:bottom w:val="single" w:sz="4" w:space="0" w:color="auto"/>
              <w:right w:val="single" w:sz="4" w:space="0" w:color="auto"/>
            </w:tcBorders>
          </w:tcPr>
          <w:p w:rsidR="00B20D51" w:rsidRPr="00022FCC" w:rsidRDefault="003E20DE" w:rsidP="00022FCC">
            <w:pPr>
              <w:jc w:val="center"/>
            </w:pPr>
            <w:r w:rsidRPr="00022FCC">
              <w:sym w:font="Symbol" w:char="F0D6"/>
            </w:r>
          </w:p>
        </w:tc>
      </w:tr>
      <w:tr w:rsidR="00B20D51" w:rsidRPr="00022FCC" w:rsidTr="00474FF5">
        <w:tc>
          <w:tcPr>
            <w:tcW w:w="63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ind w:left="252" w:hanging="252"/>
              <w:jc w:val="center"/>
            </w:pPr>
            <w:r w:rsidRPr="00022FCC">
              <w:t>2</w:t>
            </w:r>
          </w:p>
        </w:tc>
        <w:tc>
          <w:tcPr>
            <w:tcW w:w="306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ind w:left="252" w:hanging="252"/>
              <w:jc w:val="left"/>
            </w:pPr>
            <w:r w:rsidRPr="00022FCC">
              <w:t>Kartu Rencana Studi (KRS)</w:t>
            </w:r>
          </w:p>
        </w:tc>
        <w:tc>
          <w:tcPr>
            <w:tcW w:w="1260" w:type="dxa"/>
            <w:tcBorders>
              <w:top w:val="single" w:sz="4" w:space="0" w:color="auto"/>
              <w:left w:val="single" w:sz="4" w:space="0" w:color="auto"/>
              <w:bottom w:val="single" w:sz="4" w:space="0" w:color="auto"/>
              <w:right w:val="single" w:sz="4" w:space="0" w:color="auto"/>
            </w:tcBorders>
            <w:vAlign w:val="center"/>
          </w:tcPr>
          <w:p w:rsidR="00B20D51" w:rsidRPr="00022FCC" w:rsidRDefault="00B20D51" w:rsidP="00022FCC">
            <w:pPr>
              <w:jc w:val="center"/>
            </w:pPr>
          </w:p>
        </w:tc>
        <w:tc>
          <w:tcPr>
            <w:tcW w:w="1260" w:type="dxa"/>
            <w:tcBorders>
              <w:top w:val="single" w:sz="4" w:space="0" w:color="auto"/>
              <w:left w:val="single" w:sz="4" w:space="0" w:color="auto"/>
              <w:bottom w:val="single" w:sz="4" w:space="0" w:color="auto"/>
              <w:right w:val="single" w:sz="4" w:space="0" w:color="auto"/>
            </w:tcBorders>
            <w:vAlign w:val="center"/>
          </w:tcPr>
          <w:p w:rsidR="00B20D51" w:rsidRPr="00022FCC" w:rsidRDefault="00B20D51" w:rsidP="00022FCC">
            <w:pPr>
              <w:jc w:val="center"/>
            </w:pPr>
          </w:p>
        </w:tc>
        <w:tc>
          <w:tcPr>
            <w:tcW w:w="1350" w:type="dxa"/>
            <w:tcBorders>
              <w:top w:val="single" w:sz="4" w:space="0" w:color="auto"/>
              <w:left w:val="single" w:sz="4" w:space="0" w:color="auto"/>
              <w:bottom w:val="single" w:sz="4" w:space="0" w:color="auto"/>
              <w:right w:val="single" w:sz="4" w:space="0" w:color="auto"/>
            </w:tcBorders>
            <w:vAlign w:val="center"/>
          </w:tcPr>
          <w:p w:rsidR="00B20D51" w:rsidRPr="00022FCC" w:rsidRDefault="00B20D51" w:rsidP="00022FCC">
            <w:pPr>
              <w:jc w:val="center"/>
            </w:pPr>
          </w:p>
        </w:tc>
        <w:tc>
          <w:tcPr>
            <w:tcW w:w="1350" w:type="dxa"/>
            <w:tcBorders>
              <w:top w:val="single" w:sz="4" w:space="0" w:color="auto"/>
              <w:left w:val="single" w:sz="4" w:space="0" w:color="auto"/>
              <w:bottom w:val="single" w:sz="4" w:space="0" w:color="auto"/>
              <w:right w:val="single" w:sz="4" w:space="0" w:color="auto"/>
            </w:tcBorders>
            <w:vAlign w:val="center"/>
          </w:tcPr>
          <w:p w:rsidR="00B20D51" w:rsidRPr="00022FCC" w:rsidRDefault="00914938" w:rsidP="00022FCC">
            <w:pPr>
              <w:jc w:val="center"/>
            </w:pPr>
            <w:r w:rsidRPr="00022FCC">
              <w:sym w:font="Symbol" w:char="F0D6"/>
            </w:r>
          </w:p>
        </w:tc>
      </w:tr>
      <w:tr w:rsidR="00B20D51" w:rsidRPr="00022FCC" w:rsidTr="00474FF5">
        <w:tc>
          <w:tcPr>
            <w:tcW w:w="63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jc w:val="center"/>
            </w:pPr>
            <w:r w:rsidRPr="00022FCC">
              <w:t>3</w:t>
            </w:r>
          </w:p>
        </w:tc>
        <w:tc>
          <w:tcPr>
            <w:tcW w:w="3060" w:type="dxa"/>
            <w:tcBorders>
              <w:top w:val="single" w:sz="4" w:space="0" w:color="auto"/>
              <w:left w:val="single" w:sz="4" w:space="0" w:color="auto"/>
              <w:bottom w:val="single" w:sz="4" w:space="0" w:color="auto"/>
              <w:right w:val="single" w:sz="4" w:space="0" w:color="auto"/>
            </w:tcBorders>
          </w:tcPr>
          <w:p w:rsidR="00B20D51" w:rsidRPr="00022FCC" w:rsidRDefault="00B20D51" w:rsidP="00022FCC">
            <w:r w:rsidRPr="00022FCC">
              <w:t>Jadwal mata kuliah</w:t>
            </w:r>
          </w:p>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jc w:val="center"/>
            </w:pPr>
          </w:p>
        </w:tc>
        <w:tc>
          <w:tcPr>
            <w:tcW w:w="135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c>
          <w:tcPr>
            <w:tcW w:w="1350" w:type="dxa"/>
            <w:tcBorders>
              <w:top w:val="single" w:sz="4" w:space="0" w:color="auto"/>
              <w:left w:val="single" w:sz="4" w:space="0" w:color="auto"/>
              <w:bottom w:val="single" w:sz="4" w:space="0" w:color="auto"/>
              <w:right w:val="single" w:sz="4" w:space="0" w:color="auto"/>
            </w:tcBorders>
          </w:tcPr>
          <w:p w:rsidR="00B20D51" w:rsidRPr="00022FCC" w:rsidRDefault="00B24340" w:rsidP="00022FCC">
            <w:pPr>
              <w:jc w:val="center"/>
            </w:pPr>
            <w:r w:rsidRPr="00022FCC">
              <w:sym w:font="Symbol" w:char="F0D6"/>
            </w:r>
          </w:p>
        </w:tc>
      </w:tr>
      <w:tr w:rsidR="00B20D51" w:rsidRPr="00022FCC" w:rsidTr="00474FF5">
        <w:tc>
          <w:tcPr>
            <w:tcW w:w="63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jc w:val="center"/>
            </w:pPr>
            <w:r w:rsidRPr="00022FCC">
              <w:t>4</w:t>
            </w:r>
          </w:p>
        </w:tc>
        <w:tc>
          <w:tcPr>
            <w:tcW w:w="3060" w:type="dxa"/>
            <w:tcBorders>
              <w:top w:val="single" w:sz="4" w:space="0" w:color="auto"/>
              <w:left w:val="single" w:sz="4" w:space="0" w:color="auto"/>
              <w:bottom w:val="single" w:sz="4" w:space="0" w:color="auto"/>
              <w:right w:val="single" w:sz="4" w:space="0" w:color="auto"/>
            </w:tcBorders>
          </w:tcPr>
          <w:p w:rsidR="00B20D51" w:rsidRPr="00022FCC" w:rsidRDefault="00B20D51" w:rsidP="00022FCC">
            <w:r w:rsidRPr="00022FCC">
              <w:t>Nilai mata kuliah</w:t>
            </w:r>
          </w:p>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c>
          <w:tcPr>
            <w:tcW w:w="135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jc w:val="center"/>
            </w:pPr>
          </w:p>
        </w:tc>
        <w:tc>
          <w:tcPr>
            <w:tcW w:w="1350" w:type="dxa"/>
            <w:tcBorders>
              <w:top w:val="single" w:sz="4" w:space="0" w:color="auto"/>
              <w:left w:val="single" w:sz="4" w:space="0" w:color="auto"/>
              <w:bottom w:val="single" w:sz="4" w:space="0" w:color="auto"/>
              <w:right w:val="single" w:sz="4" w:space="0" w:color="auto"/>
            </w:tcBorders>
          </w:tcPr>
          <w:p w:rsidR="00003FEC" w:rsidRPr="00022FCC" w:rsidRDefault="00003FEC" w:rsidP="00022FCC">
            <w:pPr>
              <w:jc w:val="center"/>
            </w:pPr>
            <w:r w:rsidRPr="00022FCC">
              <w:sym w:font="Symbol" w:char="F0D6"/>
            </w:r>
          </w:p>
        </w:tc>
      </w:tr>
      <w:tr w:rsidR="00B20D51" w:rsidRPr="00022FCC" w:rsidTr="00474FF5">
        <w:tc>
          <w:tcPr>
            <w:tcW w:w="63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jc w:val="center"/>
            </w:pPr>
            <w:r w:rsidRPr="00022FCC">
              <w:t>5</w:t>
            </w:r>
          </w:p>
        </w:tc>
        <w:tc>
          <w:tcPr>
            <w:tcW w:w="3060" w:type="dxa"/>
            <w:tcBorders>
              <w:top w:val="single" w:sz="4" w:space="0" w:color="auto"/>
              <w:left w:val="single" w:sz="4" w:space="0" w:color="auto"/>
              <w:bottom w:val="single" w:sz="4" w:space="0" w:color="auto"/>
              <w:right w:val="single" w:sz="4" w:space="0" w:color="auto"/>
            </w:tcBorders>
          </w:tcPr>
          <w:p w:rsidR="00B20D51" w:rsidRPr="00022FCC" w:rsidRDefault="00B20D51" w:rsidP="00022FCC">
            <w:r w:rsidRPr="00022FCC">
              <w:t>Transkrip akademik</w:t>
            </w:r>
          </w:p>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c>
          <w:tcPr>
            <w:tcW w:w="1350" w:type="dxa"/>
            <w:tcBorders>
              <w:top w:val="single" w:sz="4" w:space="0" w:color="auto"/>
              <w:left w:val="single" w:sz="4" w:space="0" w:color="auto"/>
              <w:bottom w:val="single" w:sz="4" w:space="0" w:color="auto"/>
              <w:right w:val="single" w:sz="4" w:space="0" w:color="auto"/>
            </w:tcBorders>
          </w:tcPr>
          <w:p w:rsidR="00B20D51" w:rsidRPr="00022FCC" w:rsidRDefault="00914938" w:rsidP="00022FCC">
            <w:pPr>
              <w:jc w:val="center"/>
            </w:pPr>
            <w:r w:rsidRPr="00022FCC">
              <w:sym w:font="Symbol" w:char="F0D6"/>
            </w:r>
          </w:p>
        </w:tc>
        <w:tc>
          <w:tcPr>
            <w:tcW w:w="135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r>
      <w:tr w:rsidR="00B20D51" w:rsidRPr="00022FCC" w:rsidTr="00474FF5">
        <w:tc>
          <w:tcPr>
            <w:tcW w:w="63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jc w:val="center"/>
            </w:pPr>
            <w:r w:rsidRPr="00022FCC">
              <w:t>6</w:t>
            </w:r>
          </w:p>
        </w:tc>
        <w:tc>
          <w:tcPr>
            <w:tcW w:w="3060" w:type="dxa"/>
            <w:tcBorders>
              <w:top w:val="single" w:sz="4" w:space="0" w:color="auto"/>
              <w:left w:val="single" w:sz="4" w:space="0" w:color="auto"/>
              <w:bottom w:val="single" w:sz="4" w:space="0" w:color="auto"/>
              <w:right w:val="single" w:sz="4" w:space="0" w:color="auto"/>
            </w:tcBorders>
          </w:tcPr>
          <w:p w:rsidR="00B20D51" w:rsidRPr="00022FCC" w:rsidRDefault="00B20D51" w:rsidP="00022FCC">
            <w:r w:rsidRPr="00022FCC">
              <w:t>Lulusan</w:t>
            </w:r>
          </w:p>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c>
          <w:tcPr>
            <w:tcW w:w="135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jc w:val="center"/>
            </w:pPr>
          </w:p>
        </w:tc>
        <w:tc>
          <w:tcPr>
            <w:tcW w:w="1350" w:type="dxa"/>
            <w:tcBorders>
              <w:top w:val="single" w:sz="4" w:space="0" w:color="auto"/>
              <w:left w:val="single" w:sz="4" w:space="0" w:color="auto"/>
              <w:bottom w:val="single" w:sz="4" w:space="0" w:color="auto"/>
              <w:right w:val="single" w:sz="4" w:space="0" w:color="auto"/>
            </w:tcBorders>
          </w:tcPr>
          <w:p w:rsidR="00B20D51" w:rsidRPr="00022FCC" w:rsidRDefault="00211403" w:rsidP="00022FCC">
            <w:pPr>
              <w:jc w:val="center"/>
            </w:pPr>
            <w:r w:rsidRPr="00022FCC">
              <w:sym w:font="Symbol" w:char="F0D6"/>
            </w:r>
          </w:p>
        </w:tc>
      </w:tr>
      <w:tr w:rsidR="00B20D51" w:rsidRPr="00022FCC" w:rsidTr="00474FF5">
        <w:tc>
          <w:tcPr>
            <w:tcW w:w="63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jc w:val="center"/>
            </w:pPr>
            <w:r w:rsidRPr="00022FCC">
              <w:t>7</w:t>
            </w:r>
          </w:p>
        </w:tc>
        <w:tc>
          <w:tcPr>
            <w:tcW w:w="3060" w:type="dxa"/>
            <w:tcBorders>
              <w:top w:val="single" w:sz="4" w:space="0" w:color="auto"/>
              <w:left w:val="single" w:sz="4" w:space="0" w:color="auto"/>
              <w:bottom w:val="single" w:sz="4" w:space="0" w:color="auto"/>
              <w:right w:val="single" w:sz="4" w:space="0" w:color="auto"/>
            </w:tcBorders>
          </w:tcPr>
          <w:p w:rsidR="00B20D51" w:rsidRPr="00022FCC" w:rsidRDefault="00B20D51" w:rsidP="00022FCC">
            <w:r w:rsidRPr="00022FCC">
              <w:t>Dosen</w:t>
            </w:r>
          </w:p>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c>
          <w:tcPr>
            <w:tcW w:w="135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jc w:val="center"/>
            </w:pPr>
          </w:p>
        </w:tc>
        <w:tc>
          <w:tcPr>
            <w:tcW w:w="1350" w:type="dxa"/>
            <w:tcBorders>
              <w:top w:val="single" w:sz="4" w:space="0" w:color="auto"/>
              <w:left w:val="single" w:sz="4" w:space="0" w:color="auto"/>
              <w:bottom w:val="single" w:sz="4" w:space="0" w:color="auto"/>
              <w:right w:val="single" w:sz="4" w:space="0" w:color="auto"/>
            </w:tcBorders>
          </w:tcPr>
          <w:p w:rsidR="00B20D51" w:rsidRPr="00022FCC" w:rsidRDefault="00211403" w:rsidP="00022FCC">
            <w:pPr>
              <w:jc w:val="center"/>
            </w:pPr>
            <w:r w:rsidRPr="00022FCC">
              <w:sym w:font="Symbol" w:char="F0D6"/>
            </w:r>
          </w:p>
        </w:tc>
      </w:tr>
      <w:tr w:rsidR="00B20D51" w:rsidRPr="00022FCC" w:rsidTr="00474FF5">
        <w:tc>
          <w:tcPr>
            <w:tcW w:w="63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jc w:val="center"/>
            </w:pPr>
            <w:r w:rsidRPr="00022FCC">
              <w:t>8</w:t>
            </w:r>
          </w:p>
        </w:tc>
        <w:tc>
          <w:tcPr>
            <w:tcW w:w="3060" w:type="dxa"/>
            <w:tcBorders>
              <w:top w:val="single" w:sz="4" w:space="0" w:color="auto"/>
              <w:left w:val="single" w:sz="4" w:space="0" w:color="auto"/>
              <w:bottom w:val="single" w:sz="4" w:space="0" w:color="auto"/>
              <w:right w:val="single" w:sz="4" w:space="0" w:color="auto"/>
            </w:tcBorders>
          </w:tcPr>
          <w:p w:rsidR="00B20D51" w:rsidRPr="00022FCC" w:rsidRDefault="00B20D51" w:rsidP="00022FCC">
            <w:r w:rsidRPr="00022FCC">
              <w:t>Pegawai</w:t>
            </w:r>
          </w:p>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c>
          <w:tcPr>
            <w:tcW w:w="1350" w:type="dxa"/>
            <w:tcBorders>
              <w:top w:val="single" w:sz="4" w:space="0" w:color="auto"/>
              <w:left w:val="single" w:sz="4" w:space="0" w:color="auto"/>
              <w:bottom w:val="single" w:sz="4" w:space="0" w:color="auto"/>
              <w:right w:val="single" w:sz="4" w:space="0" w:color="auto"/>
            </w:tcBorders>
          </w:tcPr>
          <w:p w:rsidR="00B20D51" w:rsidRPr="00022FCC" w:rsidRDefault="00914938" w:rsidP="00022FCC">
            <w:pPr>
              <w:jc w:val="center"/>
            </w:pPr>
            <w:r w:rsidRPr="00022FCC">
              <w:sym w:font="Symbol" w:char="F0D6"/>
            </w:r>
          </w:p>
        </w:tc>
        <w:tc>
          <w:tcPr>
            <w:tcW w:w="135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r>
      <w:tr w:rsidR="00B20D51" w:rsidRPr="00022FCC" w:rsidTr="00474FF5">
        <w:tc>
          <w:tcPr>
            <w:tcW w:w="63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jc w:val="center"/>
            </w:pPr>
            <w:r w:rsidRPr="00022FCC">
              <w:t>9</w:t>
            </w:r>
          </w:p>
        </w:tc>
        <w:tc>
          <w:tcPr>
            <w:tcW w:w="3060" w:type="dxa"/>
            <w:tcBorders>
              <w:top w:val="single" w:sz="4" w:space="0" w:color="auto"/>
              <w:left w:val="single" w:sz="4" w:space="0" w:color="auto"/>
              <w:bottom w:val="single" w:sz="4" w:space="0" w:color="auto"/>
              <w:right w:val="single" w:sz="4" w:space="0" w:color="auto"/>
            </w:tcBorders>
          </w:tcPr>
          <w:p w:rsidR="00B20D51" w:rsidRPr="00022FCC" w:rsidRDefault="00B20D51" w:rsidP="00022FCC">
            <w:r w:rsidRPr="00022FCC">
              <w:t>Keuangan</w:t>
            </w:r>
          </w:p>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c>
          <w:tcPr>
            <w:tcW w:w="1350" w:type="dxa"/>
            <w:tcBorders>
              <w:top w:val="single" w:sz="4" w:space="0" w:color="auto"/>
              <w:left w:val="single" w:sz="4" w:space="0" w:color="auto"/>
              <w:bottom w:val="single" w:sz="4" w:space="0" w:color="auto"/>
              <w:right w:val="single" w:sz="4" w:space="0" w:color="auto"/>
            </w:tcBorders>
          </w:tcPr>
          <w:p w:rsidR="00B20D51" w:rsidRPr="00022FCC" w:rsidRDefault="00914938" w:rsidP="00022FCC">
            <w:pPr>
              <w:jc w:val="center"/>
            </w:pPr>
            <w:r w:rsidRPr="00022FCC">
              <w:sym w:font="Symbol" w:char="F0D6"/>
            </w:r>
          </w:p>
        </w:tc>
        <w:tc>
          <w:tcPr>
            <w:tcW w:w="135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r>
      <w:tr w:rsidR="00B20D51" w:rsidRPr="00022FCC" w:rsidTr="00474FF5">
        <w:tc>
          <w:tcPr>
            <w:tcW w:w="63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jc w:val="center"/>
            </w:pPr>
            <w:r w:rsidRPr="00022FCC">
              <w:t>10</w:t>
            </w:r>
          </w:p>
        </w:tc>
        <w:tc>
          <w:tcPr>
            <w:tcW w:w="3060" w:type="dxa"/>
            <w:tcBorders>
              <w:top w:val="single" w:sz="4" w:space="0" w:color="auto"/>
              <w:left w:val="single" w:sz="4" w:space="0" w:color="auto"/>
              <w:bottom w:val="single" w:sz="4" w:space="0" w:color="auto"/>
              <w:right w:val="single" w:sz="4" w:space="0" w:color="auto"/>
            </w:tcBorders>
          </w:tcPr>
          <w:p w:rsidR="00B20D51" w:rsidRPr="00022FCC" w:rsidRDefault="00B20D51" w:rsidP="00022FCC">
            <w:r w:rsidRPr="00022FCC">
              <w:t>Inventaris</w:t>
            </w:r>
          </w:p>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jc w:val="center"/>
            </w:pPr>
          </w:p>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jc w:val="center"/>
            </w:pPr>
          </w:p>
        </w:tc>
        <w:tc>
          <w:tcPr>
            <w:tcW w:w="1350" w:type="dxa"/>
            <w:tcBorders>
              <w:top w:val="single" w:sz="4" w:space="0" w:color="auto"/>
              <w:left w:val="single" w:sz="4" w:space="0" w:color="auto"/>
              <w:bottom w:val="single" w:sz="4" w:space="0" w:color="auto"/>
              <w:right w:val="single" w:sz="4" w:space="0" w:color="auto"/>
            </w:tcBorders>
          </w:tcPr>
          <w:p w:rsidR="00B20D51" w:rsidRPr="00022FCC" w:rsidRDefault="007818AB" w:rsidP="00022FCC">
            <w:pPr>
              <w:jc w:val="center"/>
            </w:pPr>
            <w:r w:rsidRPr="00022FCC">
              <w:sym w:font="Symbol" w:char="F0D6"/>
            </w:r>
          </w:p>
        </w:tc>
        <w:tc>
          <w:tcPr>
            <w:tcW w:w="135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r>
      <w:tr w:rsidR="00B20D51" w:rsidRPr="00022FCC" w:rsidTr="00474FF5">
        <w:tc>
          <w:tcPr>
            <w:tcW w:w="63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jc w:val="center"/>
            </w:pPr>
            <w:r w:rsidRPr="00022FCC">
              <w:t>11</w:t>
            </w:r>
          </w:p>
        </w:tc>
        <w:tc>
          <w:tcPr>
            <w:tcW w:w="3060" w:type="dxa"/>
            <w:tcBorders>
              <w:top w:val="single" w:sz="4" w:space="0" w:color="auto"/>
              <w:left w:val="single" w:sz="4" w:space="0" w:color="auto"/>
              <w:bottom w:val="single" w:sz="4" w:space="0" w:color="auto"/>
              <w:right w:val="single" w:sz="4" w:space="0" w:color="auto"/>
            </w:tcBorders>
          </w:tcPr>
          <w:p w:rsidR="00B20D51" w:rsidRPr="00022FCC" w:rsidRDefault="00B20D51" w:rsidP="00022FCC">
            <w:r w:rsidRPr="00022FCC">
              <w:t>Perpustakaan</w:t>
            </w:r>
          </w:p>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c>
          <w:tcPr>
            <w:tcW w:w="1260" w:type="dxa"/>
            <w:tcBorders>
              <w:top w:val="single" w:sz="4" w:space="0" w:color="auto"/>
              <w:left w:val="single" w:sz="4" w:space="0" w:color="auto"/>
              <w:bottom w:val="single" w:sz="4" w:space="0" w:color="auto"/>
              <w:right w:val="single" w:sz="4" w:space="0" w:color="auto"/>
            </w:tcBorders>
          </w:tcPr>
          <w:p w:rsidR="00B20D51" w:rsidRPr="00022FCC" w:rsidRDefault="00B20D51" w:rsidP="00022FCC"/>
        </w:tc>
        <w:tc>
          <w:tcPr>
            <w:tcW w:w="1350" w:type="dxa"/>
            <w:tcBorders>
              <w:top w:val="single" w:sz="4" w:space="0" w:color="auto"/>
              <w:left w:val="single" w:sz="4" w:space="0" w:color="auto"/>
              <w:bottom w:val="single" w:sz="4" w:space="0" w:color="auto"/>
              <w:right w:val="single" w:sz="4" w:space="0" w:color="auto"/>
            </w:tcBorders>
          </w:tcPr>
          <w:p w:rsidR="00B20D51" w:rsidRPr="00022FCC" w:rsidRDefault="00B20D51" w:rsidP="00022FCC">
            <w:pPr>
              <w:jc w:val="center"/>
            </w:pPr>
          </w:p>
        </w:tc>
        <w:tc>
          <w:tcPr>
            <w:tcW w:w="1350" w:type="dxa"/>
            <w:tcBorders>
              <w:top w:val="single" w:sz="4" w:space="0" w:color="auto"/>
              <w:left w:val="single" w:sz="4" w:space="0" w:color="auto"/>
              <w:bottom w:val="single" w:sz="4" w:space="0" w:color="auto"/>
              <w:right w:val="single" w:sz="4" w:space="0" w:color="auto"/>
            </w:tcBorders>
          </w:tcPr>
          <w:p w:rsidR="00B20D51" w:rsidRPr="00022FCC" w:rsidRDefault="007818AB" w:rsidP="00022FCC">
            <w:pPr>
              <w:jc w:val="center"/>
            </w:pPr>
            <w:r w:rsidRPr="00022FCC">
              <w:sym w:font="Symbol" w:char="F0D6"/>
            </w:r>
          </w:p>
        </w:tc>
      </w:tr>
    </w:tbl>
    <w:p w:rsidR="00646F8A" w:rsidRPr="00022FCC" w:rsidRDefault="00646F8A" w:rsidP="00022FCC">
      <w:pPr>
        <w:ind w:left="1560" w:hanging="1560"/>
        <w:rPr>
          <w:b/>
          <w:bCs/>
          <w:caps/>
          <w:color w:val="000000"/>
          <w:sz w:val="24"/>
          <w:szCs w:val="24"/>
        </w:rPr>
      </w:pPr>
      <w:bookmarkStart w:id="0" w:name="_Toc122838036"/>
    </w:p>
    <w:p w:rsidR="00646F8A" w:rsidRPr="00022FCC" w:rsidRDefault="00646F8A" w:rsidP="00022FCC">
      <w:pPr>
        <w:ind w:left="1560" w:hanging="1560"/>
        <w:rPr>
          <w:b/>
          <w:bCs/>
          <w:caps/>
          <w:color w:val="000000"/>
          <w:sz w:val="24"/>
          <w:szCs w:val="24"/>
          <w:lang w:val="id-ID"/>
        </w:rPr>
      </w:pPr>
    </w:p>
    <w:p w:rsidR="00656C7A" w:rsidRPr="00022FCC" w:rsidRDefault="00656C7A" w:rsidP="00022FCC">
      <w:pPr>
        <w:ind w:left="1560" w:hanging="1560"/>
        <w:rPr>
          <w:b/>
          <w:bCs/>
          <w:caps/>
          <w:color w:val="000000"/>
          <w:sz w:val="24"/>
          <w:szCs w:val="24"/>
          <w:lang w:val="id-ID"/>
        </w:rPr>
      </w:pPr>
    </w:p>
    <w:p w:rsidR="00656C7A" w:rsidRPr="00022FCC" w:rsidRDefault="00656C7A" w:rsidP="00022FCC">
      <w:pPr>
        <w:ind w:left="1560" w:hanging="1560"/>
        <w:rPr>
          <w:b/>
          <w:bCs/>
          <w:caps/>
          <w:color w:val="000000"/>
          <w:sz w:val="24"/>
          <w:szCs w:val="24"/>
          <w:lang w:val="id-ID"/>
        </w:rPr>
      </w:pPr>
    </w:p>
    <w:p w:rsidR="00656C7A" w:rsidRPr="00022FCC" w:rsidRDefault="00656C7A" w:rsidP="00022FCC">
      <w:pPr>
        <w:ind w:left="1560" w:hanging="1560"/>
        <w:rPr>
          <w:b/>
          <w:bCs/>
          <w:caps/>
          <w:color w:val="000000"/>
          <w:sz w:val="24"/>
          <w:szCs w:val="24"/>
          <w:lang w:val="id-ID"/>
        </w:rPr>
      </w:pPr>
    </w:p>
    <w:p w:rsidR="00656C7A" w:rsidRPr="00022FCC" w:rsidRDefault="00656C7A" w:rsidP="00022FCC">
      <w:pPr>
        <w:ind w:left="1560" w:hanging="1560"/>
        <w:rPr>
          <w:b/>
          <w:bCs/>
          <w:caps/>
          <w:color w:val="000000"/>
          <w:sz w:val="24"/>
          <w:szCs w:val="24"/>
          <w:lang w:val="id-ID"/>
        </w:rPr>
      </w:pPr>
    </w:p>
    <w:bookmarkEnd w:id="0"/>
    <w:p w:rsidR="00BC7E52" w:rsidRPr="00022FCC" w:rsidRDefault="00BC7E52" w:rsidP="00022FCC">
      <w:pPr>
        <w:rPr>
          <w:b/>
          <w:bCs/>
          <w:caps/>
          <w:color w:val="000000"/>
          <w:sz w:val="24"/>
          <w:szCs w:val="24"/>
        </w:rPr>
      </w:pPr>
    </w:p>
    <w:sectPr w:rsidR="00BC7E52" w:rsidRPr="00022FCC" w:rsidSect="00D745DE">
      <w:pgSz w:w="11907" w:h="16840" w:code="9"/>
      <w:pgMar w:top="1701" w:right="1418" w:bottom="1418" w:left="1701" w:header="720" w:footer="792"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B187D" w:rsidRDefault="00EB187D">
      <w:r>
        <w:separator/>
      </w:r>
    </w:p>
  </w:endnote>
  <w:endnote w:type="continuationSeparator" w:id="1">
    <w:p w:rsidR="00EB187D" w:rsidRDefault="00EB187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Arimo">
    <w:altName w:val="Times New Roman"/>
    <w:charset w:val="00"/>
    <w:family w:val="swiss"/>
    <w:pitch w:val="default"/>
    <w:sig w:usb0="00000000" w:usb1="500078FF" w:usb2="00000021" w:usb3="00000000" w:csb0="600001BF" w:csb1="DFF70000"/>
  </w:font>
  <w:font w:name="Tinos">
    <w:altName w:val="Times New Roman"/>
    <w:charset w:val="00"/>
    <w:family w:val="auto"/>
    <w:pitch w:val="default"/>
    <w:sig w:usb0="00000000" w:usb1="500078FF" w:usb2="00000021" w:usb3="00000000" w:csb0="600001BF" w:csb1="DFF70000"/>
  </w:font>
  <w:font w:name="Cousine">
    <w:altName w:val="Times New Roman"/>
    <w:charset w:val="00"/>
    <w:family w:val="modern"/>
    <w:pitch w:val="default"/>
    <w:sig w:usb0="00000000" w:usb1="400078FF" w:usb2="00000001" w:usb3="00000000" w:csb0="600001BF" w:csb1="DFF7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jaVu Sans">
    <w:altName w:val="Times New Roman"/>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5B47" w:rsidRDefault="00E55B47">
    <w:pPr>
      <w:pStyle w:val="Footer"/>
      <w:pBdr>
        <w:top w:val="thinThickSmallGap" w:sz="24" w:space="1" w:color="622423" w:themeColor="accent2" w:themeShade="7F"/>
      </w:pBdr>
      <w:rPr>
        <w:rFonts w:asciiTheme="majorHAnsi" w:hAnsiTheme="majorHAnsi"/>
      </w:rPr>
    </w:pPr>
  </w:p>
  <w:p w:rsidR="00E55B47" w:rsidRDefault="00E55B47" w:rsidP="00BE4630">
    <w:pPr>
      <w:pStyle w:val="Footer"/>
      <w:pBdr>
        <w:top w:val="thinThickSmallGap" w:sz="24" w:space="1" w:color="622423" w:themeColor="accent2" w:themeShade="7F"/>
      </w:pBdr>
      <w:jc w:val="left"/>
      <w:rPr>
        <w:lang w:val="it-IT"/>
      </w:rPr>
    </w:pPr>
    <w:r>
      <w:rPr>
        <w:rFonts w:cs="Arial"/>
        <w:b/>
        <w:i/>
        <w:sz w:val="22"/>
        <w:szCs w:val="22"/>
      </w:rPr>
      <w:t xml:space="preserve">BAN – PT : Borang Akreditasi Program Studi Sarjana </w:t>
    </w:r>
    <w:r>
      <w:rPr>
        <w:rFonts w:cs="Arial"/>
        <w:b/>
        <w:i/>
        <w:sz w:val="22"/>
        <w:szCs w:val="22"/>
      </w:rPr>
      <w:tab/>
    </w:r>
    <w:r w:rsidRPr="00BE4630">
      <w:rPr>
        <w:rFonts w:cs="Arial"/>
        <w:b/>
        <w:i/>
        <w:sz w:val="22"/>
        <w:szCs w:val="22"/>
      </w:rPr>
      <w:fldChar w:fldCharType="begin"/>
    </w:r>
    <w:r w:rsidRPr="00BE4630">
      <w:rPr>
        <w:rFonts w:cs="Arial"/>
        <w:b/>
        <w:i/>
        <w:sz w:val="22"/>
        <w:szCs w:val="22"/>
      </w:rPr>
      <w:instrText xml:space="preserve"> PAGE   \* MERGEFORMAT </w:instrText>
    </w:r>
    <w:r w:rsidRPr="00BE4630">
      <w:rPr>
        <w:rFonts w:cs="Arial"/>
        <w:b/>
        <w:i/>
        <w:sz w:val="22"/>
        <w:szCs w:val="22"/>
      </w:rPr>
      <w:fldChar w:fldCharType="separate"/>
    </w:r>
    <w:r w:rsidR="00FF4FF4">
      <w:rPr>
        <w:rFonts w:cs="Arial"/>
        <w:b/>
        <w:i/>
        <w:noProof/>
        <w:sz w:val="22"/>
        <w:szCs w:val="22"/>
      </w:rPr>
      <w:t>132</w:t>
    </w:r>
    <w:r w:rsidRPr="00BE4630">
      <w:rPr>
        <w:rFonts w:cs="Arial"/>
        <w:b/>
        <w:i/>
        <w:sz w:val="22"/>
        <w:szCs w:val="22"/>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B187D" w:rsidRDefault="00EB187D">
      <w:r>
        <w:separator/>
      </w:r>
    </w:p>
  </w:footnote>
  <w:footnote w:type="continuationSeparator" w:id="1">
    <w:p w:rsidR="00EB187D" w:rsidRDefault="00EB187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5B47" w:rsidRDefault="00E55B47" w:rsidP="00B4311F">
    <w:pPr>
      <w:pStyle w:val="Header"/>
      <w:tabs>
        <w:tab w:val="left" w:pos="8820"/>
        <w:tab w:val="left" w:pos="9090"/>
      </w:tabs>
      <w:ind w:right="-32"/>
      <w:jc w:val="right"/>
      <w:rPr>
        <w:b/>
        <w:i/>
        <w:iCs/>
      </w:rPr>
    </w:pPr>
    <w:r>
      <w:rPr>
        <w:b/>
        <w:i/>
        <w:iCs/>
      </w:rPr>
      <w:t>Program Studi Teknik Informatika</w:t>
    </w:r>
  </w:p>
  <w:p w:rsidR="00E55B47" w:rsidRPr="00B4311F" w:rsidRDefault="00E55B47" w:rsidP="00B4311F">
    <w:pPr>
      <w:pStyle w:val="Header"/>
      <w:tabs>
        <w:tab w:val="left" w:pos="8820"/>
        <w:tab w:val="left" w:pos="9090"/>
      </w:tabs>
      <w:ind w:right="-32"/>
      <w:jc w:val="right"/>
      <w:rPr>
        <w:b/>
        <w:i/>
        <w:iCs/>
        <w:u w:val="single"/>
      </w:rPr>
    </w:pPr>
    <w:r>
      <w:rPr>
        <w:b/>
        <w:i/>
        <w:iCs/>
      </w:rPr>
      <w:t>Fakultas Teknik – Universitas Bhayangkara Surabaya</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B72104"/>
    <w:multiLevelType w:val="hybridMultilevel"/>
    <w:tmpl w:val="DC8C8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610835"/>
    <w:multiLevelType w:val="hybridMultilevel"/>
    <w:tmpl w:val="0FD83936"/>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C40472C"/>
    <w:multiLevelType w:val="hybridMultilevel"/>
    <w:tmpl w:val="EA402014"/>
    <w:lvl w:ilvl="0" w:tplc="7D9A2410">
      <w:start w:val="5"/>
      <w:numFmt w:val="bullet"/>
      <w:lvlText w:val="-"/>
      <w:lvlJc w:val="left"/>
      <w:pPr>
        <w:ind w:left="405" w:hanging="360"/>
      </w:pPr>
      <w:rPr>
        <w:rFonts w:ascii="Times New Roman" w:eastAsia="Times New Roma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3">
    <w:nsid w:val="2F0F0814"/>
    <w:multiLevelType w:val="hybridMultilevel"/>
    <w:tmpl w:val="497A47DA"/>
    <w:lvl w:ilvl="0" w:tplc="85D24080">
      <w:start w:val="19"/>
      <w:numFmt w:val="bullet"/>
      <w:lvlText w:val="-"/>
      <w:lvlJc w:val="left"/>
      <w:pPr>
        <w:ind w:left="1996" w:hanging="360"/>
      </w:pPr>
      <w:rPr>
        <w:rFonts w:ascii="Arial" w:eastAsia="Times New Roman" w:hAnsi="Arial" w:cs="Arial" w:hint="default"/>
      </w:rPr>
    </w:lvl>
    <w:lvl w:ilvl="1" w:tplc="04090003" w:tentative="1">
      <w:start w:val="1"/>
      <w:numFmt w:val="bullet"/>
      <w:lvlText w:val="o"/>
      <w:lvlJc w:val="left"/>
      <w:pPr>
        <w:ind w:left="2716" w:hanging="360"/>
      </w:pPr>
      <w:rPr>
        <w:rFonts w:ascii="Courier New" w:hAnsi="Courier New" w:cs="Courier New" w:hint="default"/>
      </w:rPr>
    </w:lvl>
    <w:lvl w:ilvl="2" w:tplc="04090005" w:tentative="1">
      <w:start w:val="1"/>
      <w:numFmt w:val="bullet"/>
      <w:lvlText w:val=""/>
      <w:lvlJc w:val="left"/>
      <w:pPr>
        <w:ind w:left="3436" w:hanging="360"/>
      </w:pPr>
      <w:rPr>
        <w:rFonts w:ascii="Wingdings" w:hAnsi="Wingdings" w:hint="default"/>
      </w:rPr>
    </w:lvl>
    <w:lvl w:ilvl="3" w:tplc="04090001" w:tentative="1">
      <w:start w:val="1"/>
      <w:numFmt w:val="bullet"/>
      <w:lvlText w:val=""/>
      <w:lvlJc w:val="left"/>
      <w:pPr>
        <w:ind w:left="4156" w:hanging="360"/>
      </w:pPr>
      <w:rPr>
        <w:rFonts w:ascii="Symbol" w:hAnsi="Symbol" w:hint="default"/>
      </w:rPr>
    </w:lvl>
    <w:lvl w:ilvl="4" w:tplc="04090003" w:tentative="1">
      <w:start w:val="1"/>
      <w:numFmt w:val="bullet"/>
      <w:lvlText w:val="o"/>
      <w:lvlJc w:val="left"/>
      <w:pPr>
        <w:ind w:left="4876" w:hanging="360"/>
      </w:pPr>
      <w:rPr>
        <w:rFonts w:ascii="Courier New" w:hAnsi="Courier New" w:cs="Courier New" w:hint="default"/>
      </w:rPr>
    </w:lvl>
    <w:lvl w:ilvl="5" w:tplc="04090005" w:tentative="1">
      <w:start w:val="1"/>
      <w:numFmt w:val="bullet"/>
      <w:lvlText w:val=""/>
      <w:lvlJc w:val="left"/>
      <w:pPr>
        <w:ind w:left="5596" w:hanging="360"/>
      </w:pPr>
      <w:rPr>
        <w:rFonts w:ascii="Wingdings" w:hAnsi="Wingdings" w:hint="default"/>
      </w:rPr>
    </w:lvl>
    <w:lvl w:ilvl="6" w:tplc="04090001" w:tentative="1">
      <w:start w:val="1"/>
      <w:numFmt w:val="bullet"/>
      <w:lvlText w:val=""/>
      <w:lvlJc w:val="left"/>
      <w:pPr>
        <w:ind w:left="6316" w:hanging="360"/>
      </w:pPr>
      <w:rPr>
        <w:rFonts w:ascii="Symbol" w:hAnsi="Symbol" w:hint="default"/>
      </w:rPr>
    </w:lvl>
    <w:lvl w:ilvl="7" w:tplc="04090003" w:tentative="1">
      <w:start w:val="1"/>
      <w:numFmt w:val="bullet"/>
      <w:lvlText w:val="o"/>
      <w:lvlJc w:val="left"/>
      <w:pPr>
        <w:ind w:left="7036" w:hanging="360"/>
      </w:pPr>
      <w:rPr>
        <w:rFonts w:ascii="Courier New" w:hAnsi="Courier New" w:cs="Courier New" w:hint="default"/>
      </w:rPr>
    </w:lvl>
    <w:lvl w:ilvl="8" w:tplc="04090005" w:tentative="1">
      <w:start w:val="1"/>
      <w:numFmt w:val="bullet"/>
      <w:lvlText w:val=""/>
      <w:lvlJc w:val="left"/>
      <w:pPr>
        <w:ind w:left="7756" w:hanging="360"/>
      </w:pPr>
      <w:rPr>
        <w:rFonts w:ascii="Wingdings" w:hAnsi="Wingdings" w:hint="default"/>
      </w:rPr>
    </w:lvl>
  </w:abstractNum>
  <w:abstractNum w:abstractNumId="4">
    <w:nsid w:val="31647A71"/>
    <w:multiLevelType w:val="hybridMultilevel"/>
    <w:tmpl w:val="FFCA87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339598D"/>
    <w:multiLevelType w:val="hybridMultilevel"/>
    <w:tmpl w:val="43684DC6"/>
    <w:lvl w:ilvl="0" w:tplc="0F1A9FF8">
      <w:start w:val="5"/>
      <w:numFmt w:val="upperLetter"/>
      <w:pStyle w:val="Heading9"/>
      <w:lvlText w:val="%1."/>
      <w:lvlJc w:val="left"/>
      <w:pPr>
        <w:tabs>
          <w:tab w:val="num" w:pos="360"/>
        </w:tabs>
        <w:ind w:left="360" w:hanging="360"/>
      </w:pPr>
      <w:rPr>
        <w:rFonts w:cs="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6">
    <w:nsid w:val="3B7D5925"/>
    <w:multiLevelType w:val="hybridMultilevel"/>
    <w:tmpl w:val="FEDC04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C610C0C"/>
    <w:multiLevelType w:val="multilevel"/>
    <w:tmpl w:val="B24EC70C"/>
    <w:lvl w:ilvl="0">
      <w:start w:val="6"/>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4C702FA4"/>
    <w:multiLevelType w:val="hybridMultilevel"/>
    <w:tmpl w:val="723268E0"/>
    <w:lvl w:ilvl="0" w:tplc="ED02FBFC">
      <w:start w:val="1"/>
      <w:numFmt w:val="decimal"/>
      <w:lvlText w:val="%1."/>
      <w:lvlJc w:val="left"/>
      <w:pPr>
        <w:ind w:left="1146" w:hanging="360"/>
      </w:pPr>
      <w:rPr>
        <w:b/>
        <w:bCs/>
        <w:color w:val="auto"/>
      </w:r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9">
    <w:nsid w:val="4D3A5DC7"/>
    <w:multiLevelType w:val="hybridMultilevel"/>
    <w:tmpl w:val="11647F7E"/>
    <w:lvl w:ilvl="0" w:tplc="F79EEDD2">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0">
    <w:nsid w:val="4D8C4BAC"/>
    <w:multiLevelType w:val="hybridMultilevel"/>
    <w:tmpl w:val="B22E41EE"/>
    <w:lvl w:ilvl="0" w:tplc="0D480178">
      <w:start w:val="2"/>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nsid w:val="4EC94565"/>
    <w:multiLevelType w:val="multilevel"/>
    <w:tmpl w:val="EAB00670"/>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56216892"/>
    <w:multiLevelType w:val="hybridMultilevel"/>
    <w:tmpl w:val="D6BE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78FE7D3"/>
    <w:multiLevelType w:val="multilevel"/>
    <w:tmpl w:val="578FE7D3"/>
    <w:lvl w:ilvl="0">
      <w:start w:val="1"/>
      <w:numFmt w:val="bullet"/>
      <w:lvlText w:val="-"/>
      <w:lvlJc w:val="left"/>
      <w:pPr>
        <w:ind w:left="720" w:hanging="360"/>
      </w:pPr>
      <w:rPr>
        <w:rFonts w:ascii="Arimo" w:hAnsi="Arimo" w:cs="Tinos" w:hint="default"/>
        <w:sz w:val="24"/>
      </w:rPr>
    </w:lvl>
    <w:lvl w:ilvl="1" w:tentative="1">
      <w:start w:val="1"/>
      <w:numFmt w:val="decimal"/>
      <w:lvlText w:val="%2."/>
      <w:lvlJc w:val="left"/>
      <w:pPr>
        <w:tabs>
          <w:tab w:val="left" w:pos="1080"/>
        </w:tabs>
        <w:ind w:left="1080" w:hanging="360"/>
      </w:pPr>
    </w:lvl>
    <w:lvl w:ilvl="2" w:tentative="1">
      <w:start w:val="1"/>
      <w:numFmt w:val="decimal"/>
      <w:lvlText w:val="%3."/>
      <w:lvlJc w:val="left"/>
      <w:pPr>
        <w:tabs>
          <w:tab w:val="left" w:pos="1440"/>
        </w:tabs>
        <w:ind w:left="1440" w:hanging="360"/>
      </w:pPr>
    </w:lvl>
    <w:lvl w:ilvl="3" w:tentative="1">
      <w:start w:val="1"/>
      <w:numFmt w:val="decimal"/>
      <w:lvlText w:val="%4."/>
      <w:lvlJc w:val="left"/>
      <w:pPr>
        <w:tabs>
          <w:tab w:val="left" w:pos="1800"/>
        </w:tabs>
        <w:ind w:left="1800" w:hanging="360"/>
      </w:pPr>
    </w:lvl>
    <w:lvl w:ilvl="4" w:tentative="1">
      <w:start w:val="1"/>
      <w:numFmt w:val="decimal"/>
      <w:lvlText w:val="%5."/>
      <w:lvlJc w:val="left"/>
      <w:pPr>
        <w:tabs>
          <w:tab w:val="left" w:pos="2160"/>
        </w:tabs>
        <w:ind w:left="2160" w:hanging="360"/>
      </w:pPr>
    </w:lvl>
    <w:lvl w:ilvl="5" w:tentative="1">
      <w:start w:val="1"/>
      <w:numFmt w:val="decimal"/>
      <w:lvlText w:val="%6."/>
      <w:lvlJc w:val="left"/>
      <w:pPr>
        <w:tabs>
          <w:tab w:val="left" w:pos="2520"/>
        </w:tabs>
        <w:ind w:left="2520" w:hanging="360"/>
      </w:pPr>
    </w:lvl>
    <w:lvl w:ilvl="6" w:tentative="1">
      <w:start w:val="1"/>
      <w:numFmt w:val="decimal"/>
      <w:lvlText w:val="%7."/>
      <w:lvlJc w:val="left"/>
      <w:pPr>
        <w:tabs>
          <w:tab w:val="left" w:pos="2880"/>
        </w:tabs>
        <w:ind w:left="2880" w:hanging="360"/>
      </w:pPr>
    </w:lvl>
    <w:lvl w:ilvl="7" w:tentative="1">
      <w:start w:val="1"/>
      <w:numFmt w:val="decimal"/>
      <w:lvlText w:val="%8."/>
      <w:lvlJc w:val="left"/>
      <w:pPr>
        <w:tabs>
          <w:tab w:val="left" w:pos="3240"/>
        </w:tabs>
        <w:ind w:left="3240" w:hanging="360"/>
      </w:pPr>
    </w:lvl>
    <w:lvl w:ilvl="8" w:tentative="1">
      <w:start w:val="1"/>
      <w:numFmt w:val="decimal"/>
      <w:lvlText w:val="%9."/>
      <w:lvlJc w:val="left"/>
      <w:pPr>
        <w:tabs>
          <w:tab w:val="left" w:pos="3600"/>
        </w:tabs>
        <w:ind w:left="3600" w:hanging="360"/>
      </w:pPr>
    </w:lvl>
  </w:abstractNum>
  <w:abstractNum w:abstractNumId="14">
    <w:nsid w:val="578FE7DE"/>
    <w:multiLevelType w:val="multilevel"/>
    <w:tmpl w:val="578FE7DE"/>
    <w:lvl w:ilvl="0">
      <w:start w:val="1"/>
      <w:numFmt w:val="bullet"/>
      <w:lvlText w:val="-"/>
      <w:lvlJc w:val="left"/>
      <w:pPr>
        <w:ind w:left="720" w:hanging="360"/>
      </w:pPr>
      <w:rPr>
        <w:rFonts w:ascii="Arimo" w:hAnsi="Arimo" w:cs="Arimo" w:hint="default"/>
        <w:sz w:val="24"/>
        <w:szCs w:val="24"/>
      </w:rPr>
    </w:lvl>
    <w:lvl w:ilvl="1" w:tentative="1">
      <w:start w:val="1"/>
      <w:numFmt w:val="decimal"/>
      <w:lvlText w:val="%2."/>
      <w:lvlJc w:val="left"/>
      <w:pPr>
        <w:tabs>
          <w:tab w:val="left" w:pos="1080"/>
        </w:tabs>
        <w:ind w:left="1080" w:hanging="360"/>
      </w:pPr>
    </w:lvl>
    <w:lvl w:ilvl="2" w:tentative="1">
      <w:start w:val="1"/>
      <w:numFmt w:val="decimal"/>
      <w:lvlText w:val="%3."/>
      <w:lvlJc w:val="left"/>
      <w:pPr>
        <w:tabs>
          <w:tab w:val="left" w:pos="1440"/>
        </w:tabs>
        <w:ind w:left="1440" w:hanging="360"/>
      </w:pPr>
    </w:lvl>
    <w:lvl w:ilvl="3" w:tentative="1">
      <w:start w:val="1"/>
      <w:numFmt w:val="decimal"/>
      <w:lvlText w:val="%4."/>
      <w:lvlJc w:val="left"/>
      <w:pPr>
        <w:tabs>
          <w:tab w:val="left" w:pos="1800"/>
        </w:tabs>
        <w:ind w:left="1800" w:hanging="360"/>
      </w:pPr>
    </w:lvl>
    <w:lvl w:ilvl="4" w:tentative="1">
      <w:start w:val="1"/>
      <w:numFmt w:val="decimal"/>
      <w:lvlText w:val="%5."/>
      <w:lvlJc w:val="left"/>
      <w:pPr>
        <w:tabs>
          <w:tab w:val="left" w:pos="2160"/>
        </w:tabs>
        <w:ind w:left="2160" w:hanging="360"/>
      </w:pPr>
    </w:lvl>
    <w:lvl w:ilvl="5" w:tentative="1">
      <w:start w:val="1"/>
      <w:numFmt w:val="decimal"/>
      <w:lvlText w:val="%6."/>
      <w:lvlJc w:val="left"/>
      <w:pPr>
        <w:tabs>
          <w:tab w:val="left" w:pos="2520"/>
        </w:tabs>
        <w:ind w:left="2520" w:hanging="360"/>
      </w:pPr>
    </w:lvl>
    <w:lvl w:ilvl="6" w:tentative="1">
      <w:start w:val="1"/>
      <w:numFmt w:val="decimal"/>
      <w:lvlText w:val="%7."/>
      <w:lvlJc w:val="left"/>
      <w:pPr>
        <w:tabs>
          <w:tab w:val="left" w:pos="2880"/>
        </w:tabs>
        <w:ind w:left="2880" w:hanging="360"/>
      </w:pPr>
    </w:lvl>
    <w:lvl w:ilvl="7" w:tentative="1">
      <w:start w:val="1"/>
      <w:numFmt w:val="decimal"/>
      <w:lvlText w:val="%8."/>
      <w:lvlJc w:val="left"/>
      <w:pPr>
        <w:tabs>
          <w:tab w:val="left" w:pos="3240"/>
        </w:tabs>
        <w:ind w:left="3240" w:hanging="360"/>
      </w:pPr>
    </w:lvl>
    <w:lvl w:ilvl="8" w:tentative="1">
      <w:start w:val="1"/>
      <w:numFmt w:val="decimal"/>
      <w:lvlText w:val="%9."/>
      <w:lvlJc w:val="left"/>
      <w:pPr>
        <w:tabs>
          <w:tab w:val="left" w:pos="3600"/>
        </w:tabs>
        <w:ind w:left="3600" w:hanging="360"/>
      </w:pPr>
    </w:lvl>
  </w:abstractNum>
  <w:abstractNum w:abstractNumId="15">
    <w:nsid w:val="578FE7E9"/>
    <w:multiLevelType w:val="multilevel"/>
    <w:tmpl w:val="578FE7E9"/>
    <w:lvl w:ilvl="0">
      <w:start w:val="1"/>
      <w:numFmt w:val="bullet"/>
      <w:lvlText w:val="-"/>
      <w:lvlJc w:val="left"/>
      <w:pPr>
        <w:ind w:left="720" w:hanging="360"/>
      </w:pPr>
      <w:rPr>
        <w:rFonts w:ascii="Arimo" w:hAnsi="Arimo" w:cs="Arimo" w:hint="default"/>
        <w:sz w:val="24"/>
      </w:rPr>
    </w:lvl>
    <w:lvl w:ilvl="1" w:tentative="1">
      <w:start w:val="1"/>
      <w:numFmt w:val="decimal"/>
      <w:lvlText w:val="%2."/>
      <w:lvlJc w:val="left"/>
      <w:pPr>
        <w:tabs>
          <w:tab w:val="left" w:pos="1080"/>
        </w:tabs>
        <w:ind w:left="1080" w:hanging="360"/>
      </w:pPr>
    </w:lvl>
    <w:lvl w:ilvl="2" w:tentative="1">
      <w:start w:val="1"/>
      <w:numFmt w:val="decimal"/>
      <w:lvlText w:val="%3."/>
      <w:lvlJc w:val="left"/>
      <w:pPr>
        <w:tabs>
          <w:tab w:val="left" w:pos="1440"/>
        </w:tabs>
        <w:ind w:left="1440" w:hanging="360"/>
      </w:pPr>
    </w:lvl>
    <w:lvl w:ilvl="3" w:tentative="1">
      <w:start w:val="1"/>
      <w:numFmt w:val="decimal"/>
      <w:lvlText w:val="%4."/>
      <w:lvlJc w:val="left"/>
      <w:pPr>
        <w:tabs>
          <w:tab w:val="left" w:pos="1800"/>
        </w:tabs>
        <w:ind w:left="1800" w:hanging="360"/>
      </w:pPr>
    </w:lvl>
    <w:lvl w:ilvl="4" w:tentative="1">
      <w:start w:val="1"/>
      <w:numFmt w:val="decimal"/>
      <w:lvlText w:val="%5."/>
      <w:lvlJc w:val="left"/>
      <w:pPr>
        <w:tabs>
          <w:tab w:val="left" w:pos="2160"/>
        </w:tabs>
        <w:ind w:left="2160" w:hanging="360"/>
      </w:pPr>
    </w:lvl>
    <w:lvl w:ilvl="5" w:tentative="1">
      <w:start w:val="1"/>
      <w:numFmt w:val="decimal"/>
      <w:lvlText w:val="%6."/>
      <w:lvlJc w:val="left"/>
      <w:pPr>
        <w:tabs>
          <w:tab w:val="left" w:pos="2520"/>
        </w:tabs>
        <w:ind w:left="2520" w:hanging="360"/>
      </w:pPr>
    </w:lvl>
    <w:lvl w:ilvl="6" w:tentative="1">
      <w:start w:val="1"/>
      <w:numFmt w:val="decimal"/>
      <w:lvlText w:val="%7."/>
      <w:lvlJc w:val="left"/>
      <w:pPr>
        <w:tabs>
          <w:tab w:val="left" w:pos="2880"/>
        </w:tabs>
        <w:ind w:left="2880" w:hanging="360"/>
      </w:pPr>
    </w:lvl>
    <w:lvl w:ilvl="7" w:tentative="1">
      <w:start w:val="1"/>
      <w:numFmt w:val="decimal"/>
      <w:lvlText w:val="%8."/>
      <w:lvlJc w:val="left"/>
      <w:pPr>
        <w:tabs>
          <w:tab w:val="left" w:pos="3240"/>
        </w:tabs>
        <w:ind w:left="3240" w:hanging="360"/>
      </w:pPr>
    </w:lvl>
    <w:lvl w:ilvl="8" w:tentative="1">
      <w:start w:val="1"/>
      <w:numFmt w:val="decimal"/>
      <w:lvlText w:val="%9."/>
      <w:lvlJc w:val="left"/>
      <w:pPr>
        <w:tabs>
          <w:tab w:val="left" w:pos="3600"/>
        </w:tabs>
        <w:ind w:left="3600" w:hanging="360"/>
      </w:pPr>
    </w:lvl>
  </w:abstractNum>
  <w:abstractNum w:abstractNumId="16">
    <w:nsid w:val="578FE7F4"/>
    <w:multiLevelType w:val="multilevel"/>
    <w:tmpl w:val="578FE7F4"/>
    <w:lvl w:ilvl="0">
      <w:start w:val="1"/>
      <w:numFmt w:val="bullet"/>
      <w:lvlText w:val="o"/>
      <w:lvlJc w:val="left"/>
      <w:pPr>
        <w:ind w:left="864" w:hanging="360"/>
      </w:pPr>
      <w:rPr>
        <w:rFonts w:ascii="Cousine" w:hAnsi="Cousine" w:cs="Symbol" w:hint="default"/>
        <w:sz w:val="24"/>
      </w:rPr>
    </w:lvl>
    <w:lvl w:ilvl="1" w:tentative="1">
      <w:start w:val="1"/>
      <w:numFmt w:val="decimal"/>
      <w:lvlText w:val="%2."/>
      <w:lvlJc w:val="left"/>
      <w:pPr>
        <w:tabs>
          <w:tab w:val="left" w:pos="1080"/>
        </w:tabs>
        <w:ind w:left="1080" w:hanging="360"/>
      </w:pPr>
    </w:lvl>
    <w:lvl w:ilvl="2" w:tentative="1">
      <w:start w:val="1"/>
      <w:numFmt w:val="decimal"/>
      <w:lvlText w:val="%3."/>
      <w:lvlJc w:val="left"/>
      <w:pPr>
        <w:tabs>
          <w:tab w:val="left" w:pos="1440"/>
        </w:tabs>
        <w:ind w:left="1440" w:hanging="360"/>
      </w:pPr>
    </w:lvl>
    <w:lvl w:ilvl="3" w:tentative="1">
      <w:start w:val="1"/>
      <w:numFmt w:val="decimal"/>
      <w:lvlText w:val="%4."/>
      <w:lvlJc w:val="left"/>
      <w:pPr>
        <w:tabs>
          <w:tab w:val="left" w:pos="1800"/>
        </w:tabs>
        <w:ind w:left="1800" w:hanging="360"/>
      </w:pPr>
    </w:lvl>
    <w:lvl w:ilvl="4" w:tentative="1">
      <w:start w:val="1"/>
      <w:numFmt w:val="decimal"/>
      <w:lvlText w:val="%5."/>
      <w:lvlJc w:val="left"/>
      <w:pPr>
        <w:tabs>
          <w:tab w:val="left" w:pos="2160"/>
        </w:tabs>
        <w:ind w:left="2160" w:hanging="360"/>
      </w:pPr>
    </w:lvl>
    <w:lvl w:ilvl="5" w:tentative="1">
      <w:start w:val="1"/>
      <w:numFmt w:val="decimal"/>
      <w:lvlText w:val="%6."/>
      <w:lvlJc w:val="left"/>
      <w:pPr>
        <w:tabs>
          <w:tab w:val="left" w:pos="2520"/>
        </w:tabs>
        <w:ind w:left="2520" w:hanging="360"/>
      </w:pPr>
    </w:lvl>
    <w:lvl w:ilvl="6" w:tentative="1">
      <w:start w:val="1"/>
      <w:numFmt w:val="decimal"/>
      <w:lvlText w:val="%7."/>
      <w:lvlJc w:val="left"/>
      <w:pPr>
        <w:tabs>
          <w:tab w:val="left" w:pos="2880"/>
        </w:tabs>
        <w:ind w:left="2880" w:hanging="360"/>
      </w:pPr>
    </w:lvl>
    <w:lvl w:ilvl="7" w:tentative="1">
      <w:start w:val="1"/>
      <w:numFmt w:val="decimal"/>
      <w:lvlText w:val="%8."/>
      <w:lvlJc w:val="left"/>
      <w:pPr>
        <w:tabs>
          <w:tab w:val="left" w:pos="3240"/>
        </w:tabs>
        <w:ind w:left="3240" w:hanging="360"/>
      </w:pPr>
    </w:lvl>
    <w:lvl w:ilvl="8" w:tentative="1">
      <w:start w:val="1"/>
      <w:numFmt w:val="decimal"/>
      <w:lvlText w:val="%9."/>
      <w:lvlJc w:val="left"/>
      <w:pPr>
        <w:tabs>
          <w:tab w:val="left" w:pos="3600"/>
        </w:tabs>
        <w:ind w:left="3600" w:hanging="360"/>
      </w:pPr>
    </w:lvl>
  </w:abstractNum>
  <w:abstractNum w:abstractNumId="17">
    <w:nsid w:val="578FE7FF"/>
    <w:multiLevelType w:val="multilevel"/>
    <w:tmpl w:val="578FE7FF"/>
    <w:lvl w:ilvl="0">
      <w:start w:val="1"/>
      <w:numFmt w:val="bullet"/>
      <w:lvlText w:val="o"/>
      <w:lvlJc w:val="left"/>
      <w:pPr>
        <w:ind w:left="864" w:hanging="360"/>
      </w:pPr>
      <w:rPr>
        <w:rFonts w:ascii="Cousine" w:hAnsi="Cousine" w:cs="Cousine" w:hint="default"/>
        <w:sz w:val="24"/>
      </w:rPr>
    </w:lvl>
    <w:lvl w:ilvl="1" w:tentative="1">
      <w:start w:val="1"/>
      <w:numFmt w:val="decimal"/>
      <w:lvlText w:val="%2."/>
      <w:lvlJc w:val="left"/>
      <w:pPr>
        <w:tabs>
          <w:tab w:val="left" w:pos="1080"/>
        </w:tabs>
        <w:ind w:left="1080" w:hanging="360"/>
      </w:pPr>
    </w:lvl>
    <w:lvl w:ilvl="2" w:tentative="1">
      <w:start w:val="1"/>
      <w:numFmt w:val="decimal"/>
      <w:lvlText w:val="%3."/>
      <w:lvlJc w:val="left"/>
      <w:pPr>
        <w:tabs>
          <w:tab w:val="left" w:pos="1440"/>
        </w:tabs>
        <w:ind w:left="1440" w:hanging="360"/>
      </w:pPr>
    </w:lvl>
    <w:lvl w:ilvl="3" w:tentative="1">
      <w:start w:val="1"/>
      <w:numFmt w:val="decimal"/>
      <w:lvlText w:val="%4."/>
      <w:lvlJc w:val="left"/>
      <w:pPr>
        <w:tabs>
          <w:tab w:val="left" w:pos="1800"/>
        </w:tabs>
        <w:ind w:left="1800" w:hanging="360"/>
      </w:pPr>
    </w:lvl>
    <w:lvl w:ilvl="4" w:tentative="1">
      <w:start w:val="1"/>
      <w:numFmt w:val="decimal"/>
      <w:lvlText w:val="%5."/>
      <w:lvlJc w:val="left"/>
      <w:pPr>
        <w:tabs>
          <w:tab w:val="left" w:pos="2160"/>
        </w:tabs>
        <w:ind w:left="2160" w:hanging="360"/>
      </w:pPr>
    </w:lvl>
    <w:lvl w:ilvl="5" w:tentative="1">
      <w:start w:val="1"/>
      <w:numFmt w:val="decimal"/>
      <w:lvlText w:val="%6."/>
      <w:lvlJc w:val="left"/>
      <w:pPr>
        <w:tabs>
          <w:tab w:val="left" w:pos="2520"/>
        </w:tabs>
        <w:ind w:left="2520" w:hanging="360"/>
      </w:pPr>
    </w:lvl>
    <w:lvl w:ilvl="6" w:tentative="1">
      <w:start w:val="1"/>
      <w:numFmt w:val="decimal"/>
      <w:lvlText w:val="%7."/>
      <w:lvlJc w:val="left"/>
      <w:pPr>
        <w:tabs>
          <w:tab w:val="left" w:pos="2880"/>
        </w:tabs>
        <w:ind w:left="2880" w:hanging="360"/>
      </w:pPr>
    </w:lvl>
    <w:lvl w:ilvl="7" w:tentative="1">
      <w:start w:val="1"/>
      <w:numFmt w:val="decimal"/>
      <w:lvlText w:val="%8."/>
      <w:lvlJc w:val="left"/>
      <w:pPr>
        <w:tabs>
          <w:tab w:val="left" w:pos="3240"/>
        </w:tabs>
        <w:ind w:left="3240" w:hanging="360"/>
      </w:pPr>
    </w:lvl>
    <w:lvl w:ilvl="8" w:tentative="1">
      <w:start w:val="1"/>
      <w:numFmt w:val="decimal"/>
      <w:lvlText w:val="%9."/>
      <w:lvlJc w:val="left"/>
      <w:pPr>
        <w:tabs>
          <w:tab w:val="left" w:pos="3600"/>
        </w:tabs>
        <w:ind w:left="3600" w:hanging="360"/>
      </w:pPr>
    </w:lvl>
  </w:abstractNum>
  <w:abstractNum w:abstractNumId="18">
    <w:nsid w:val="5C48740C"/>
    <w:multiLevelType w:val="multilevel"/>
    <w:tmpl w:val="419693FA"/>
    <w:lvl w:ilvl="0">
      <w:start w:val="6"/>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nsid w:val="633521D9"/>
    <w:multiLevelType w:val="multilevel"/>
    <w:tmpl w:val="612EBB10"/>
    <w:lvl w:ilvl="0">
      <w:start w:val="6"/>
      <w:numFmt w:val="decimal"/>
      <w:lvlText w:val="%1"/>
      <w:lvlJc w:val="left"/>
      <w:pPr>
        <w:tabs>
          <w:tab w:val="num" w:pos="360"/>
        </w:tabs>
        <w:ind w:left="360" w:hanging="360"/>
      </w:pPr>
      <w:rPr>
        <w:rFonts w:hint="default"/>
      </w:rPr>
    </w:lvl>
    <w:lvl w:ilvl="1">
      <w:start w:val="4"/>
      <w:numFmt w:val="decimal"/>
      <w:lvlText w:val="%1.%2"/>
      <w:lvlJc w:val="left"/>
      <w:pPr>
        <w:tabs>
          <w:tab w:val="num" w:pos="450"/>
        </w:tabs>
        <w:ind w:left="450" w:hanging="360"/>
      </w:pPr>
      <w:rPr>
        <w:rFonts w:hint="default"/>
      </w:rPr>
    </w:lvl>
    <w:lvl w:ilvl="2">
      <w:start w:val="2"/>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980"/>
        </w:tabs>
        <w:ind w:left="1980" w:hanging="1440"/>
      </w:pPr>
      <w:rPr>
        <w:rFonts w:hint="default"/>
      </w:rPr>
    </w:lvl>
    <w:lvl w:ilvl="7">
      <w:start w:val="1"/>
      <w:numFmt w:val="decimal"/>
      <w:lvlText w:val="%1.%2.%3.%4.%5.%6.%7.%8"/>
      <w:lvlJc w:val="left"/>
      <w:pPr>
        <w:tabs>
          <w:tab w:val="num" w:pos="2070"/>
        </w:tabs>
        <w:ind w:left="2070" w:hanging="1440"/>
      </w:pPr>
      <w:rPr>
        <w:rFonts w:hint="default"/>
      </w:rPr>
    </w:lvl>
    <w:lvl w:ilvl="8">
      <w:start w:val="1"/>
      <w:numFmt w:val="decimal"/>
      <w:lvlText w:val="%1.%2.%3.%4.%5.%6.%7.%8.%9"/>
      <w:lvlJc w:val="left"/>
      <w:pPr>
        <w:tabs>
          <w:tab w:val="num" w:pos="2520"/>
        </w:tabs>
        <w:ind w:left="2520" w:hanging="1800"/>
      </w:pPr>
      <w:rPr>
        <w:rFonts w:hint="default"/>
      </w:rPr>
    </w:lvl>
  </w:abstractNum>
  <w:abstractNum w:abstractNumId="20">
    <w:nsid w:val="762D67A8"/>
    <w:multiLevelType w:val="multilevel"/>
    <w:tmpl w:val="81C835FA"/>
    <w:lvl w:ilvl="0">
      <w:start w:val="6"/>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2"/>
      <w:numFmt w:val="decimal"/>
      <w:lvlText w:val="%1.%2.%3"/>
      <w:lvlJc w:val="left"/>
      <w:pPr>
        <w:tabs>
          <w:tab w:val="num" w:pos="720"/>
        </w:tabs>
        <w:ind w:left="720" w:hanging="720"/>
      </w:pPr>
      <w:rPr>
        <w:rFonts w:ascii="Arial" w:hAnsi="Arial" w:cs="Arial" w:hint="default"/>
        <w:b/>
        <w:sz w:val="24"/>
        <w:szCs w:val="24"/>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5"/>
  </w:num>
  <w:num w:numId="2">
    <w:abstractNumId w:val="20"/>
  </w:num>
  <w:num w:numId="3">
    <w:abstractNumId w:val="19"/>
  </w:num>
  <w:num w:numId="4">
    <w:abstractNumId w:val="1"/>
  </w:num>
  <w:num w:numId="5">
    <w:abstractNumId w:val="0"/>
  </w:num>
  <w:num w:numId="6">
    <w:abstractNumId w:val="2"/>
  </w:num>
  <w:num w:numId="7">
    <w:abstractNumId w:val="18"/>
  </w:num>
  <w:num w:numId="8">
    <w:abstractNumId w:val="11"/>
  </w:num>
  <w:num w:numId="9">
    <w:abstractNumId w:val="7"/>
  </w:num>
  <w:num w:numId="10">
    <w:abstractNumId w:val="8"/>
  </w:num>
  <w:num w:numId="11">
    <w:abstractNumId w:val="9"/>
  </w:num>
  <w:num w:numId="12">
    <w:abstractNumId w:val="4"/>
  </w:num>
  <w:num w:numId="13">
    <w:abstractNumId w:val="3"/>
  </w:num>
  <w:num w:numId="14">
    <w:abstractNumId w:val="10"/>
  </w:num>
  <w:num w:numId="15">
    <w:abstractNumId w:val="12"/>
  </w:num>
  <w:num w:numId="16">
    <w:abstractNumId w:val="13"/>
  </w:num>
  <w:num w:numId="17">
    <w:abstractNumId w:val="14"/>
  </w:num>
  <w:num w:numId="18">
    <w:abstractNumId w:val="15"/>
  </w:num>
  <w:num w:numId="19">
    <w:abstractNumId w:val="16"/>
  </w:num>
  <w:num w:numId="20">
    <w:abstractNumId w:val="17"/>
  </w:num>
  <w:num w:numId="21">
    <w:abstractNumId w:val="6"/>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hideGrammaticalErrors/>
  <w:stylePaneFormatFilter w:val="3F01"/>
  <w:defaultTabStop w:val="709"/>
  <w:hyphenationZone w:val="425"/>
  <w:doNotHyphenateCaps/>
  <w:drawingGridHorizontalSpacing w:val="110"/>
  <w:displayHorizontalDrawingGridEvery w:val="0"/>
  <w:displayVerticalDrawingGridEvery w:val="0"/>
  <w:characterSpacingControl w:val="doNotCompress"/>
  <w:doNotValidateAgainstSchema/>
  <w:doNotDemarcateInvalidXml/>
  <w:footnotePr>
    <w:footnote w:id="0"/>
    <w:footnote w:id="1"/>
  </w:footnotePr>
  <w:endnotePr>
    <w:endnote w:id="0"/>
    <w:endnote w:id="1"/>
  </w:endnotePr>
  <w:compat/>
  <w:rsids>
    <w:rsidRoot w:val="000B515E"/>
    <w:rsid w:val="0000098B"/>
    <w:rsid w:val="00000C0D"/>
    <w:rsid w:val="000018C5"/>
    <w:rsid w:val="00002377"/>
    <w:rsid w:val="00002AD9"/>
    <w:rsid w:val="00002F73"/>
    <w:rsid w:val="00003A8F"/>
    <w:rsid w:val="00003FEC"/>
    <w:rsid w:val="000048AA"/>
    <w:rsid w:val="00004EFA"/>
    <w:rsid w:val="000057A6"/>
    <w:rsid w:val="00006ABA"/>
    <w:rsid w:val="00007158"/>
    <w:rsid w:val="0000728B"/>
    <w:rsid w:val="000106B9"/>
    <w:rsid w:val="00011D23"/>
    <w:rsid w:val="000124B2"/>
    <w:rsid w:val="0001287E"/>
    <w:rsid w:val="00013188"/>
    <w:rsid w:val="000135E9"/>
    <w:rsid w:val="00013871"/>
    <w:rsid w:val="00014331"/>
    <w:rsid w:val="0001497B"/>
    <w:rsid w:val="000155F5"/>
    <w:rsid w:val="00015FE2"/>
    <w:rsid w:val="00016142"/>
    <w:rsid w:val="000162AE"/>
    <w:rsid w:val="00016560"/>
    <w:rsid w:val="0002026A"/>
    <w:rsid w:val="000206CE"/>
    <w:rsid w:val="00020FCC"/>
    <w:rsid w:val="00021A58"/>
    <w:rsid w:val="00021F0C"/>
    <w:rsid w:val="000227BF"/>
    <w:rsid w:val="00022861"/>
    <w:rsid w:val="00022FCC"/>
    <w:rsid w:val="00023B89"/>
    <w:rsid w:val="000241BF"/>
    <w:rsid w:val="00024342"/>
    <w:rsid w:val="000247F5"/>
    <w:rsid w:val="00024906"/>
    <w:rsid w:val="000257C9"/>
    <w:rsid w:val="00025A5A"/>
    <w:rsid w:val="00025BFB"/>
    <w:rsid w:val="00027123"/>
    <w:rsid w:val="00027207"/>
    <w:rsid w:val="00027D0C"/>
    <w:rsid w:val="00027F91"/>
    <w:rsid w:val="0003011C"/>
    <w:rsid w:val="000309B8"/>
    <w:rsid w:val="00030FAB"/>
    <w:rsid w:val="00031541"/>
    <w:rsid w:val="00031C66"/>
    <w:rsid w:val="00031F39"/>
    <w:rsid w:val="00031F73"/>
    <w:rsid w:val="00032C02"/>
    <w:rsid w:val="00033B76"/>
    <w:rsid w:val="00033BE8"/>
    <w:rsid w:val="00033F63"/>
    <w:rsid w:val="0003531B"/>
    <w:rsid w:val="00035560"/>
    <w:rsid w:val="000355E7"/>
    <w:rsid w:val="000356E7"/>
    <w:rsid w:val="00036272"/>
    <w:rsid w:val="00037195"/>
    <w:rsid w:val="00037A39"/>
    <w:rsid w:val="00037A96"/>
    <w:rsid w:val="00040492"/>
    <w:rsid w:val="00040972"/>
    <w:rsid w:val="00041E48"/>
    <w:rsid w:val="0004479D"/>
    <w:rsid w:val="000447C3"/>
    <w:rsid w:val="00044961"/>
    <w:rsid w:val="00044C62"/>
    <w:rsid w:val="00045336"/>
    <w:rsid w:val="000461EE"/>
    <w:rsid w:val="00046C4F"/>
    <w:rsid w:val="000473C8"/>
    <w:rsid w:val="00047674"/>
    <w:rsid w:val="000506EA"/>
    <w:rsid w:val="0005151E"/>
    <w:rsid w:val="000524DA"/>
    <w:rsid w:val="00052B72"/>
    <w:rsid w:val="00053131"/>
    <w:rsid w:val="0005478F"/>
    <w:rsid w:val="0005504C"/>
    <w:rsid w:val="000558AC"/>
    <w:rsid w:val="00057C9C"/>
    <w:rsid w:val="00062959"/>
    <w:rsid w:val="00062B5C"/>
    <w:rsid w:val="00063210"/>
    <w:rsid w:val="000634F6"/>
    <w:rsid w:val="00064741"/>
    <w:rsid w:val="000655EE"/>
    <w:rsid w:val="00066865"/>
    <w:rsid w:val="00066EAF"/>
    <w:rsid w:val="00066EC3"/>
    <w:rsid w:val="0006734B"/>
    <w:rsid w:val="00067B15"/>
    <w:rsid w:val="00070D6E"/>
    <w:rsid w:val="00071C2D"/>
    <w:rsid w:val="00071E6B"/>
    <w:rsid w:val="00072537"/>
    <w:rsid w:val="00072F60"/>
    <w:rsid w:val="000736D8"/>
    <w:rsid w:val="00073BBA"/>
    <w:rsid w:val="00074301"/>
    <w:rsid w:val="00074B10"/>
    <w:rsid w:val="00074C54"/>
    <w:rsid w:val="0007567C"/>
    <w:rsid w:val="000760E0"/>
    <w:rsid w:val="00077133"/>
    <w:rsid w:val="00077985"/>
    <w:rsid w:val="000779F0"/>
    <w:rsid w:val="00077BE8"/>
    <w:rsid w:val="00080252"/>
    <w:rsid w:val="000805ED"/>
    <w:rsid w:val="00081B5B"/>
    <w:rsid w:val="00081EAE"/>
    <w:rsid w:val="00083424"/>
    <w:rsid w:val="000842B7"/>
    <w:rsid w:val="00084DFF"/>
    <w:rsid w:val="00084FF5"/>
    <w:rsid w:val="00085989"/>
    <w:rsid w:val="00085AAD"/>
    <w:rsid w:val="00087CDB"/>
    <w:rsid w:val="00087D4B"/>
    <w:rsid w:val="00090DA4"/>
    <w:rsid w:val="00091AC6"/>
    <w:rsid w:val="00091DD5"/>
    <w:rsid w:val="000926F7"/>
    <w:rsid w:val="000934B8"/>
    <w:rsid w:val="00093E1F"/>
    <w:rsid w:val="00094325"/>
    <w:rsid w:val="0009486B"/>
    <w:rsid w:val="000955D3"/>
    <w:rsid w:val="000959E9"/>
    <w:rsid w:val="00095AB1"/>
    <w:rsid w:val="00095C86"/>
    <w:rsid w:val="00095E47"/>
    <w:rsid w:val="00095FEF"/>
    <w:rsid w:val="0009699D"/>
    <w:rsid w:val="00096C85"/>
    <w:rsid w:val="00096CA6"/>
    <w:rsid w:val="000977F3"/>
    <w:rsid w:val="000A00E3"/>
    <w:rsid w:val="000A01BE"/>
    <w:rsid w:val="000A0E5A"/>
    <w:rsid w:val="000A12AB"/>
    <w:rsid w:val="000A28F8"/>
    <w:rsid w:val="000A2C52"/>
    <w:rsid w:val="000A335E"/>
    <w:rsid w:val="000A3B48"/>
    <w:rsid w:val="000A3C07"/>
    <w:rsid w:val="000A3C42"/>
    <w:rsid w:val="000A40B1"/>
    <w:rsid w:val="000A419B"/>
    <w:rsid w:val="000A41C9"/>
    <w:rsid w:val="000A42FD"/>
    <w:rsid w:val="000A50C8"/>
    <w:rsid w:val="000A5D8E"/>
    <w:rsid w:val="000A61C0"/>
    <w:rsid w:val="000A705E"/>
    <w:rsid w:val="000A77C0"/>
    <w:rsid w:val="000A7A04"/>
    <w:rsid w:val="000B16E6"/>
    <w:rsid w:val="000B1BBE"/>
    <w:rsid w:val="000B1DD8"/>
    <w:rsid w:val="000B1EEC"/>
    <w:rsid w:val="000B1EF7"/>
    <w:rsid w:val="000B23AF"/>
    <w:rsid w:val="000B250E"/>
    <w:rsid w:val="000B29D1"/>
    <w:rsid w:val="000B2B78"/>
    <w:rsid w:val="000B2C4F"/>
    <w:rsid w:val="000B305D"/>
    <w:rsid w:val="000B46B8"/>
    <w:rsid w:val="000B47A4"/>
    <w:rsid w:val="000B4988"/>
    <w:rsid w:val="000B515E"/>
    <w:rsid w:val="000B51BC"/>
    <w:rsid w:val="000B51F5"/>
    <w:rsid w:val="000B5561"/>
    <w:rsid w:val="000B5B89"/>
    <w:rsid w:val="000B60C1"/>
    <w:rsid w:val="000B6AAB"/>
    <w:rsid w:val="000B6FFB"/>
    <w:rsid w:val="000B7743"/>
    <w:rsid w:val="000C0356"/>
    <w:rsid w:val="000C0CFA"/>
    <w:rsid w:val="000C0E29"/>
    <w:rsid w:val="000C1296"/>
    <w:rsid w:val="000C2327"/>
    <w:rsid w:val="000C23AC"/>
    <w:rsid w:val="000C259F"/>
    <w:rsid w:val="000C2C43"/>
    <w:rsid w:val="000C2FFC"/>
    <w:rsid w:val="000C344B"/>
    <w:rsid w:val="000C3851"/>
    <w:rsid w:val="000C44CF"/>
    <w:rsid w:val="000C48B0"/>
    <w:rsid w:val="000C49AA"/>
    <w:rsid w:val="000C49DE"/>
    <w:rsid w:val="000C4B63"/>
    <w:rsid w:val="000C58B0"/>
    <w:rsid w:val="000C5E32"/>
    <w:rsid w:val="000C5F31"/>
    <w:rsid w:val="000C656E"/>
    <w:rsid w:val="000C69BD"/>
    <w:rsid w:val="000C6CBA"/>
    <w:rsid w:val="000C7107"/>
    <w:rsid w:val="000C71B5"/>
    <w:rsid w:val="000C728D"/>
    <w:rsid w:val="000C7381"/>
    <w:rsid w:val="000C78E7"/>
    <w:rsid w:val="000C79E7"/>
    <w:rsid w:val="000D13FE"/>
    <w:rsid w:val="000D2A41"/>
    <w:rsid w:val="000D30CB"/>
    <w:rsid w:val="000D31B6"/>
    <w:rsid w:val="000D31F5"/>
    <w:rsid w:val="000D3395"/>
    <w:rsid w:val="000D3FED"/>
    <w:rsid w:val="000D535B"/>
    <w:rsid w:val="000D5573"/>
    <w:rsid w:val="000D5BB5"/>
    <w:rsid w:val="000D67F5"/>
    <w:rsid w:val="000D69BD"/>
    <w:rsid w:val="000D6EB6"/>
    <w:rsid w:val="000D73B2"/>
    <w:rsid w:val="000D7526"/>
    <w:rsid w:val="000D75E4"/>
    <w:rsid w:val="000D7832"/>
    <w:rsid w:val="000E0856"/>
    <w:rsid w:val="000E1423"/>
    <w:rsid w:val="000E236B"/>
    <w:rsid w:val="000E3E26"/>
    <w:rsid w:val="000E417F"/>
    <w:rsid w:val="000E4CC8"/>
    <w:rsid w:val="000E4D3E"/>
    <w:rsid w:val="000E5368"/>
    <w:rsid w:val="000E53AD"/>
    <w:rsid w:val="000E5A45"/>
    <w:rsid w:val="000E5BAA"/>
    <w:rsid w:val="000E5D3E"/>
    <w:rsid w:val="000E5E75"/>
    <w:rsid w:val="000E6727"/>
    <w:rsid w:val="000E7131"/>
    <w:rsid w:val="000E75DC"/>
    <w:rsid w:val="000F0019"/>
    <w:rsid w:val="000F0693"/>
    <w:rsid w:val="000F25CA"/>
    <w:rsid w:val="000F3296"/>
    <w:rsid w:val="000F371B"/>
    <w:rsid w:val="000F38F9"/>
    <w:rsid w:val="000F4989"/>
    <w:rsid w:val="000F5107"/>
    <w:rsid w:val="000F51FC"/>
    <w:rsid w:val="000F589D"/>
    <w:rsid w:val="000F6B69"/>
    <w:rsid w:val="000F7360"/>
    <w:rsid w:val="001002B7"/>
    <w:rsid w:val="0010059A"/>
    <w:rsid w:val="00100608"/>
    <w:rsid w:val="00100CEB"/>
    <w:rsid w:val="00101C40"/>
    <w:rsid w:val="0010379A"/>
    <w:rsid w:val="00103D1B"/>
    <w:rsid w:val="00103D31"/>
    <w:rsid w:val="00103FB7"/>
    <w:rsid w:val="001040AB"/>
    <w:rsid w:val="00104318"/>
    <w:rsid w:val="00104ADE"/>
    <w:rsid w:val="00104E0A"/>
    <w:rsid w:val="00104E1A"/>
    <w:rsid w:val="00105051"/>
    <w:rsid w:val="001054A8"/>
    <w:rsid w:val="0010570D"/>
    <w:rsid w:val="00105E7F"/>
    <w:rsid w:val="001075B2"/>
    <w:rsid w:val="001119B1"/>
    <w:rsid w:val="001119F3"/>
    <w:rsid w:val="00111B87"/>
    <w:rsid w:val="00111CCE"/>
    <w:rsid w:val="00111F3B"/>
    <w:rsid w:val="00113342"/>
    <w:rsid w:val="00113B43"/>
    <w:rsid w:val="00113C44"/>
    <w:rsid w:val="00114273"/>
    <w:rsid w:val="00114318"/>
    <w:rsid w:val="00114459"/>
    <w:rsid w:val="00115092"/>
    <w:rsid w:val="001154DD"/>
    <w:rsid w:val="001158CA"/>
    <w:rsid w:val="0011626F"/>
    <w:rsid w:val="001164ED"/>
    <w:rsid w:val="0011677A"/>
    <w:rsid w:val="00116EEB"/>
    <w:rsid w:val="001179EA"/>
    <w:rsid w:val="001200F1"/>
    <w:rsid w:val="001212B8"/>
    <w:rsid w:val="00122C75"/>
    <w:rsid w:val="00122D4F"/>
    <w:rsid w:val="00122F3A"/>
    <w:rsid w:val="00123299"/>
    <w:rsid w:val="001235DC"/>
    <w:rsid w:val="001239B5"/>
    <w:rsid w:val="001239D8"/>
    <w:rsid w:val="00124205"/>
    <w:rsid w:val="001248F4"/>
    <w:rsid w:val="00124C3A"/>
    <w:rsid w:val="00125D58"/>
    <w:rsid w:val="00126015"/>
    <w:rsid w:val="001264FE"/>
    <w:rsid w:val="00126589"/>
    <w:rsid w:val="00126879"/>
    <w:rsid w:val="00126DA1"/>
    <w:rsid w:val="00127AED"/>
    <w:rsid w:val="00130641"/>
    <w:rsid w:val="00130679"/>
    <w:rsid w:val="00130F6A"/>
    <w:rsid w:val="001314A9"/>
    <w:rsid w:val="00131A81"/>
    <w:rsid w:val="00131DD1"/>
    <w:rsid w:val="00131E66"/>
    <w:rsid w:val="00132E6C"/>
    <w:rsid w:val="00133838"/>
    <w:rsid w:val="00134665"/>
    <w:rsid w:val="001354B5"/>
    <w:rsid w:val="0013580B"/>
    <w:rsid w:val="0013625A"/>
    <w:rsid w:val="0013632F"/>
    <w:rsid w:val="001365F8"/>
    <w:rsid w:val="00136656"/>
    <w:rsid w:val="00137520"/>
    <w:rsid w:val="001377FB"/>
    <w:rsid w:val="00137AB4"/>
    <w:rsid w:val="001403FE"/>
    <w:rsid w:val="00140B45"/>
    <w:rsid w:val="00140EEA"/>
    <w:rsid w:val="001412E8"/>
    <w:rsid w:val="00142293"/>
    <w:rsid w:val="0014244D"/>
    <w:rsid w:val="0014244F"/>
    <w:rsid w:val="001426CA"/>
    <w:rsid w:val="00143040"/>
    <w:rsid w:val="0014350B"/>
    <w:rsid w:val="00143BEB"/>
    <w:rsid w:val="00143CDA"/>
    <w:rsid w:val="00143F6B"/>
    <w:rsid w:val="001444B6"/>
    <w:rsid w:val="001445AA"/>
    <w:rsid w:val="00144865"/>
    <w:rsid w:val="00144BF1"/>
    <w:rsid w:val="001451E5"/>
    <w:rsid w:val="001460A1"/>
    <w:rsid w:val="00146392"/>
    <w:rsid w:val="00146FB8"/>
    <w:rsid w:val="00147417"/>
    <w:rsid w:val="00147F64"/>
    <w:rsid w:val="00150756"/>
    <w:rsid w:val="00150E9B"/>
    <w:rsid w:val="00151976"/>
    <w:rsid w:val="0015204D"/>
    <w:rsid w:val="001520DB"/>
    <w:rsid w:val="00152132"/>
    <w:rsid w:val="00152136"/>
    <w:rsid w:val="00152C74"/>
    <w:rsid w:val="00152EA9"/>
    <w:rsid w:val="001531AD"/>
    <w:rsid w:val="00153412"/>
    <w:rsid w:val="00153FAC"/>
    <w:rsid w:val="0015414D"/>
    <w:rsid w:val="00154312"/>
    <w:rsid w:val="0015539B"/>
    <w:rsid w:val="00155EAC"/>
    <w:rsid w:val="001567E6"/>
    <w:rsid w:val="00156B2C"/>
    <w:rsid w:val="00157406"/>
    <w:rsid w:val="001608C7"/>
    <w:rsid w:val="00160B31"/>
    <w:rsid w:val="00161516"/>
    <w:rsid w:val="00162972"/>
    <w:rsid w:val="001629BE"/>
    <w:rsid w:val="0016348C"/>
    <w:rsid w:val="001639BB"/>
    <w:rsid w:val="00164513"/>
    <w:rsid w:val="00164C39"/>
    <w:rsid w:val="00164E86"/>
    <w:rsid w:val="00164F83"/>
    <w:rsid w:val="0016533B"/>
    <w:rsid w:val="0016534E"/>
    <w:rsid w:val="00165A83"/>
    <w:rsid w:val="001663FD"/>
    <w:rsid w:val="001665A2"/>
    <w:rsid w:val="0017056A"/>
    <w:rsid w:val="001717A4"/>
    <w:rsid w:val="00171DD1"/>
    <w:rsid w:val="00171F04"/>
    <w:rsid w:val="00172177"/>
    <w:rsid w:val="00172664"/>
    <w:rsid w:val="00172BA3"/>
    <w:rsid w:val="0017318C"/>
    <w:rsid w:val="00173BF5"/>
    <w:rsid w:val="001745E6"/>
    <w:rsid w:val="00174851"/>
    <w:rsid w:val="00174F27"/>
    <w:rsid w:val="001755E6"/>
    <w:rsid w:val="001755E8"/>
    <w:rsid w:val="00175610"/>
    <w:rsid w:val="00175C5B"/>
    <w:rsid w:val="0018055E"/>
    <w:rsid w:val="001806B5"/>
    <w:rsid w:val="0018074E"/>
    <w:rsid w:val="00180CB6"/>
    <w:rsid w:val="00182746"/>
    <w:rsid w:val="00183101"/>
    <w:rsid w:val="00183192"/>
    <w:rsid w:val="00183711"/>
    <w:rsid w:val="00183B86"/>
    <w:rsid w:val="001849C5"/>
    <w:rsid w:val="00185566"/>
    <w:rsid w:val="0018561F"/>
    <w:rsid w:val="0018675D"/>
    <w:rsid w:val="00186C72"/>
    <w:rsid w:val="0018717A"/>
    <w:rsid w:val="0018726A"/>
    <w:rsid w:val="001878F5"/>
    <w:rsid w:val="00187AA2"/>
    <w:rsid w:val="00187D90"/>
    <w:rsid w:val="00187DC5"/>
    <w:rsid w:val="00190236"/>
    <w:rsid w:val="00190712"/>
    <w:rsid w:val="0019153E"/>
    <w:rsid w:val="00191C83"/>
    <w:rsid w:val="0019213F"/>
    <w:rsid w:val="0019289A"/>
    <w:rsid w:val="00192B81"/>
    <w:rsid w:val="00192C5C"/>
    <w:rsid w:val="00192F41"/>
    <w:rsid w:val="00193083"/>
    <w:rsid w:val="00193853"/>
    <w:rsid w:val="00193A43"/>
    <w:rsid w:val="00193B75"/>
    <w:rsid w:val="0019453C"/>
    <w:rsid w:val="001945E3"/>
    <w:rsid w:val="00194834"/>
    <w:rsid w:val="00196813"/>
    <w:rsid w:val="00197073"/>
    <w:rsid w:val="00197382"/>
    <w:rsid w:val="00197601"/>
    <w:rsid w:val="001976E3"/>
    <w:rsid w:val="00197E7A"/>
    <w:rsid w:val="001A01E0"/>
    <w:rsid w:val="001A0A11"/>
    <w:rsid w:val="001A12D7"/>
    <w:rsid w:val="001A2008"/>
    <w:rsid w:val="001A225E"/>
    <w:rsid w:val="001A2694"/>
    <w:rsid w:val="001A30B0"/>
    <w:rsid w:val="001A349E"/>
    <w:rsid w:val="001A389D"/>
    <w:rsid w:val="001A3A6F"/>
    <w:rsid w:val="001A3D95"/>
    <w:rsid w:val="001A3EFF"/>
    <w:rsid w:val="001A47B6"/>
    <w:rsid w:val="001A4CEF"/>
    <w:rsid w:val="001A4DF6"/>
    <w:rsid w:val="001A4F34"/>
    <w:rsid w:val="001A52E3"/>
    <w:rsid w:val="001A5886"/>
    <w:rsid w:val="001A5949"/>
    <w:rsid w:val="001A668E"/>
    <w:rsid w:val="001A6751"/>
    <w:rsid w:val="001A68D0"/>
    <w:rsid w:val="001A6952"/>
    <w:rsid w:val="001A6D87"/>
    <w:rsid w:val="001A7672"/>
    <w:rsid w:val="001A795E"/>
    <w:rsid w:val="001A7C4F"/>
    <w:rsid w:val="001A7DDD"/>
    <w:rsid w:val="001B005E"/>
    <w:rsid w:val="001B0322"/>
    <w:rsid w:val="001B05DE"/>
    <w:rsid w:val="001B077A"/>
    <w:rsid w:val="001B0973"/>
    <w:rsid w:val="001B146E"/>
    <w:rsid w:val="001B19AD"/>
    <w:rsid w:val="001B1F88"/>
    <w:rsid w:val="001B2226"/>
    <w:rsid w:val="001B29D1"/>
    <w:rsid w:val="001B2CEF"/>
    <w:rsid w:val="001B2FAE"/>
    <w:rsid w:val="001B3411"/>
    <w:rsid w:val="001B36A7"/>
    <w:rsid w:val="001B3A9D"/>
    <w:rsid w:val="001B4078"/>
    <w:rsid w:val="001B467A"/>
    <w:rsid w:val="001B4DF9"/>
    <w:rsid w:val="001B4EE6"/>
    <w:rsid w:val="001B5804"/>
    <w:rsid w:val="001B5D91"/>
    <w:rsid w:val="001B72C1"/>
    <w:rsid w:val="001B72CE"/>
    <w:rsid w:val="001B74A0"/>
    <w:rsid w:val="001B79FA"/>
    <w:rsid w:val="001C0B89"/>
    <w:rsid w:val="001C0D2F"/>
    <w:rsid w:val="001C189E"/>
    <w:rsid w:val="001C25CF"/>
    <w:rsid w:val="001C2E06"/>
    <w:rsid w:val="001C4742"/>
    <w:rsid w:val="001C4CD7"/>
    <w:rsid w:val="001C5246"/>
    <w:rsid w:val="001C5434"/>
    <w:rsid w:val="001C5D2B"/>
    <w:rsid w:val="001C6225"/>
    <w:rsid w:val="001C6926"/>
    <w:rsid w:val="001C695A"/>
    <w:rsid w:val="001C6B44"/>
    <w:rsid w:val="001C6F99"/>
    <w:rsid w:val="001C7040"/>
    <w:rsid w:val="001C7207"/>
    <w:rsid w:val="001C79ED"/>
    <w:rsid w:val="001D00AC"/>
    <w:rsid w:val="001D040F"/>
    <w:rsid w:val="001D0AA8"/>
    <w:rsid w:val="001D101B"/>
    <w:rsid w:val="001D12A8"/>
    <w:rsid w:val="001D1314"/>
    <w:rsid w:val="001D1470"/>
    <w:rsid w:val="001D15D3"/>
    <w:rsid w:val="001D18FD"/>
    <w:rsid w:val="001D2E52"/>
    <w:rsid w:val="001D2E5D"/>
    <w:rsid w:val="001D2FAC"/>
    <w:rsid w:val="001D2FFE"/>
    <w:rsid w:val="001D4709"/>
    <w:rsid w:val="001D50F5"/>
    <w:rsid w:val="001D517E"/>
    <w:rsid w:val="001D565C"/>
    <w:rsid w:val="001D6D4E"/>
    <w:rsid w:val="001D6FC0"/>
    <w:rsid w:val="001D7640"/>
    <w:rsid w:val="001D7957"/>
    <w:rsid w:val="001D7FC8"/>
    <w:rsid w:val="001E02E7"/>
    <w:rsid w:val="001E0409"/>
    <w:rsid w:val="001E0912"/>
    <w:rsid w:val="001E115A"/>
    <w:rsid w:val="001E1339"/>
    <w:rsid w:val="001E1748"/>
    <w:rsid w:val="001E1D7B"/>
    <w:rsid w:val="001E1E96"/>
    <w:rsid w:val="001E21B7"/>
    <w:rsid w:val="001E230C"/>
    <w:rsid w:val="001E23BB"/>
    <w:rsid w:val="001E2416"/>
    <w:rsid w:val="001E294E"/>
    <w:rsid w:val="001E3143"/>
    <w:rsid w:val="001E3A16"/>
    <w:rsid w:val="001E4891"/>
    <w:rsid w:val="001E53BD"/>
    <w:rsid w:val="001E5C3F"/>
    <w:rsid w:val="001E5E76"/>
    <w:rsid w:val="001E6199"/>
    <w:rsid w:val="001E682A"/>
    <w:rsid w:val="001E7483"/>
    <w:rsid w:val="001F0053"/>
    <w:rsid w:val="001F044E"/>
    <w:rsid w:val="001F09EE"/>
    <w:rsid w:val="001F0CFE"/>
    <w:rsid w:val="001F0F3E"/>
    <w:rsid w:val="001F1BF6"/>
    <w:rsid w:val="001F221B"/>
    <w:rsid w:val="001F2E04"/>
    <w:rsid w:val="001F3123"/>
    <w:rsid w:val="001F3824"/>
    <w:rsid w:val="001F44B3"/>
    <w:rsid w:val="001F45EB"/>
    <w:rsid w:val="001F486F"/>
    <w:rsid w:val="001F5C89"/>
    <w:rsid w:val="001F5F0D"/>
    <w:rsid w:val="001F666D"/>
    <w:rsid w:val="001F67D5"/>
    <w:rsid w:val="001F6F20"/>
    <w:rsid w:val="001F74B4"/>
    <w:rsid w:val="001F752C"/>
    <w:rsid w:val="001F7A72"/>
    <w:rsid w:val="0020038A"/>
    <w:rsid w:val="0020070D"/>
    <w:rsid w:val="00200CAA"/>
    <w:rsid w:val="00200F4F"/>
    <w:rsid w:val="00202794"/>
    <w:rsid w:val="00202DC2"/>
    <w:rsid w:val="00202E70"/>
    <w:rsid w:val="002031CC"/>
    <w:rsid w:val="00203DE0"/>
    <w:rsid w:val="00203FF7"/>
    <w:rsid w:val="0020406F"/>
    <w:rsid w:val="00204203"/>
    <w:rsid w:val="00204B2D"/>
    <w:rsid w:val="002058EB"/>
    <w:rsid w:val="002061D0"/>
    <w:rsid w:val="00207680"/>
    <w:rsid w:val="002076AE"/>
    <w:rsid w:val="0021020B"/>
    <w:rsid w:val="00210C37"/>
    <w:rsid w:val="00210D0F"/>
    <w:rsid w:val="00211403"/>
    <w:rsid w:val="00212B4F"/>
    <w:rsid w:val="00212CDA"/>
    <w:rsid w:val="00212D7C"/>
    <w:rsid w:val="00214D64"/>
    <w:rsid w:val="002154AE"/>
    <w:rsid w:val="00215558"/>
    <w:rsid w:val="00215DC5"/>
    <w:rsid w:val="00215E87"/>
    <w:rsid w:val="00216ED9"/>
    <w:rsid w:val="002170E4"/>
    <w:rsid w:val="002173E9"/>
    <w:rsid w:val="002174B0"/>
    <w:rsid w:val="002204CF"/>
    <w:rsid w:val="00220517"/>
    <w:rsid w:val="00220791"/>
    <w:rsid w:val="00220B93"/>
    <w:rsid w:val="00220FF9"/>
    <w:rsid w:val="00221531"/>
    <w:rsid w:val="00221F20"/>
    <w:rsid w:val="00224D3F"/>
    <w:rsid w:val="00225173"/>
    <w:rsid w:val="002264D8"/>
    <w:rsid w:val="0022675B"/>
    <w:rsid w:val="0022712D"/>
    <w:rsid w:val="002307D0"/>
    <w:rsid w:val="00230F9B"/>
    <w:rsid w:val="0023119C"/>
    <w:rsid w:val="002311D5"/>
    <w:rsid w:val="00231354"/>
    <w:rsid w:val="002318C6"/>
    <w:rsid w:val="00231B79"/>
    <w:rsid w:val="00231CCC"/>
    <w:rsid w:val="00231D44"/>
    <w:rsid w:val="0023243A"/>
    <w:rsid w:val="00232527"/>
    <w:rsid w:val="00232E36"/>
    <w:rsid w:val="002330A6"/>
    <w:rsid w:val="002335FA"/>
    <w:rsid w:val="0023397F"/>
    <w:rsid w:val="00233C56"/>
    <w:rsid w:val="00233DBB"/>
    <w:rsid w:val="00234133"/>
    <w:rsid w:val="00234631"/>
    <w:rsid w:val="002346B5"/>
    <w:rsid w:val="00234D6C"/>
    <w:rsid w:val="002358DE"/>
    <w:rsid w:val="00235AC4"/>
    <w:rsid w:val="00236090"/>
    <w:rsid w:val="00236AE2"/>
    <w:rsid w:val="00237DBB"/>
    <w:rsid w:val="002402FF"/>
    <w:rsid w:val="0024086E"/>
    <w:rsid w:val="00240946"/>
    <w:rsid w:val="00240AB9"/>
    <w:rsid w:val="00241269"/>
    <w:rsid w:val="00241FB4"/>
    <w:rsid w:val="00242066"/>
    <w:rsid w:val="00242187"/>
    <w:rsid w:val="00244A55"/>
    <w:rsid w:val="00246047"/>
    <w:rsid w:val="002461D8"/>
    <w:rsid w:val="00246211"/>
    <w:rsid w:val="002463E0"/>
    <w:rsid w:val="0024675B"/>
    <w:rsid w:val="002468FC"/>
    <w:rsid w:val="0024784C"/>
    <w:rsid w:val="00247D6D"/>
    <w:rsid w:val="00250C11"/>
    <w:rsid w:val="002518AF"/>
    <w:rsid w:val="002520EB"/>
    <w:rsid w:val="0025222E"/>
    <w:rsid w:val="002523D5"/>
    <w:rsid w:val="00252ABB"/>
    <w:rsid w:val="00252C41"/>
    <w:rsid w:val="00252D5E"/>
    <w:rsid w:val="00252FE9"/>
    <w:rsid w:val="00253269"/>
    <w:rsid w:val="00253296"/>
    <w:rsid w:val="002532A9"/>
    <w:rsid w:val="00254596"/>
    <w:rsid w:val="00255CA0"/>
    <w:rsid w:val="00257AB5"/>
    <w:rsid w:val="00257E7D"/>
    <w:rsid w:val="00260000"/>
    <w:rsid w:val="00260F25"/>
    <w:rsid w:val="0026197E"/>
    <w:rsid w:val="00261A12"/>
    <w:rsid w:val="00263708"/>
    <w:rsid w:val="00263890"/>
    <w:rsid w:val="00263C1F"/>
    <w:rsid w:val="002651BD"/>
    <w:rsid w:val="00266C11"/>
    <w:rsid w:val="00267445"/>
    <w:rsid w:val="00267753"/>
    <w:rsid w:val="002701A7"/>
    <w:rsid w:val="00270D7E"/>
    <w:rsid w:val="00270D82"/>
    <w:rsid w:val="00270E90"/>
    <w:rsid w:val="00271553"/>
    <w:rsid w:val="0027157F"/>
    <w:rsid w:val="0027192E"/>
    <w:rsid w:val="002721F4"/>
    <w:rsid w:val="0027276A"/>
    <w:rsid w:val="00272F0F"/>
    <w:rsid w:val="0027339B"/>
    <w:rsid w:val="0027348D"/>
    <w:rsid w:val="00273C19"/>
    <w:rsid w:val="00273CD8"/>
    <w:rsid w:val="0027431F"/>
    <w:rsid w:val="00274575"/>
    <w:rsid w:val="00274B87"/>
    <w:rsid w:val="002755F9"/>
    <w:rsid w:val="00275677"/>
    <w:rsid w:val="00275AC5"/>
    <w:rsid w:val="002769BA"/>
    <w:rsid w:val="00277F57"/>
    <w:rsid w:val="00280039"/>
    <w:rsid w:val="0028004D"/>
    <w:rsid w:val="002806C7"/>
    <w:rsid w:val="00281865"/>
    <w:rsid w:val="00281A9B"/>
    <w:rsid w:val="00281E95"/>
    <w:rsid w:val="0028355A"/>
    <w:rsid w:val="00283937"/>
    <w:rsid w:val="00283F31"/>
    <w:rsid w:val="00284B73"/>
    <w:rsid w:val="00285117"/>
    <w:rsid w:val="0028546B"/>
    <w:rsid w:val="00285626"/>
    <w:rsid w:val="00285B56"/>
    <w:rsid w:val="00285CC7"/>
    <w:rsid w:val="00286869"/>
    <w:rsid w:val="00286A1F"/>
    <w:rsid w:val="0028718F"/>
    <w:rsid w:val="0028758A"/>
    <w:rsid w:val="00287FED"/>
    <w:rsid w:val="00290065"/>
    <w:rsid w:val="002901E1"/>
    <w:rsid w:val="00291137"/>
    <w:rsid w:val="00291163"/>
    <w:rsid w:val="002912B5"/>
    <w:rsid w:val="002928FC"/>
    <w:rsid w:val="00293139"/>
    <w:rsid w:val="00293594"/>
    <w:rsid w:val="00293BF4"/>
    <w:rsid w:val="00293DBC"/>
    <w:rsid w:val="002955A8"/>
    <w:rsid w:val="0029609E"/>
    <w:rsid w:val="00297668"/>
    <w:rsid w:val="0029784E"/>
    <w:rsid w:val="00297F36"/>
    <w:rsid w:val="002A04D4"/>
    <w:rsid w:val="002A0BF5"/>
    <w:rsid w:val="002A0C0F"/>
    <w:rsid w:val="002A0D25"/>
    <w:rsid w:val="002A1CBC"/>
    <w:rsid w:val="002A26DD"/>
    <w:rsid w:val="002A2E86"/>
    <w:rsid w:val="002A3041"/>
    <w:rsid w:val="002A38B6"/>
    <w:rsid w:val="002A3B19"/>
    <w:rsid w:val="002A3D3A"/>
    <w:rsid w:val="002A40BC"/>
    <w:rsid w:val="002A5829"/>
    <w:rsid w:val="002A61EB"/>
    <w:rsid w:val="002A7107"/>
    <w:rsid w:val="002A7CA2"/>
    <w:rsid w:val="002B1785"/>
    <w:rsid w:val="002B1B05"/>
    <w:rsid w:val="002B1B0E"/>
    <w:rsid w:val="002B1B12"/>
    <w:rsid w:val="002B1B99"/>
    <w:rsid w:val="002B1D62"/>
    <w:rsid w:val="002B2019"/>
    <w:rsid w:val="002B3014"/>
    <w:rsid w:val="002B3B9F"/>
    <w:rsid w:val="002B3CB2"/>
    <w:rsid w:val="002B3FD7"/>
    <w:rsid w:val="002B4961"/>
    <w:rsid w:val="002B5785"/>
    <w:rsid w:val="002B5B85"/>
    <w:rsid w:val="002B5F14"/>
    <w:rsid w:val="002B6336"/>
    <w:rsid w:val="002B6819"/>
    <w:rsid w:val="002B7D39"/>
    <w:rsid w:val="002C05A7"/>
    <w:rsid w:val="002C0787"/>
    <w:rsid w:val="002C0840"/>
    <w:rsid w:val="002C0B8E"/>
    <w:rsid w:val="002C12DB"/>
    <w:rsid w:val="002C1386"/>
    <w:rsid w:val="002C2459"/>
    <w:rsid w:val="002C2768"/>
    <w:rsid w:val="002C30F0"/>
    <w:rsid w:val="002C32E3"/>
    <w:rsid w:val="002C441B"/>
    <w:rsid w:val="002C48E6"/>
    <w:rsid w:val="002C525B"/>
    <w:rsid w:val="002C633E"/>
    <w:rsid w:val="002C65BC"/>
    <w:rsid w:val="002C6823"/>
    <w:rsid w:val="002C73EA"/>
    <w:rsid w:val="002C7816"/>
    <w:rsid w:val="002C7967"/>
    <w:rsid w:val="002D1B1B"/>
    <w:rsid w:val="002D1C8F"/>
    <w:rsid w:val="002D24E5"/>
    <w:rsid w:val="002D32A6"/>
    <w:rsid w:val="002D37C6"/>
    <w:rsid w:val="002D3BD5"/>
    <w:rsid w:val="002D3E98"/>
    <w:rsid w:val="002D3EB2"/>
    <w:rsid w:val="002D3F34"/>
    <w:rsid w:val="002D432E"/>
    <w:rsid w:val="002D466F"/>
    <w:rsid w:val="002D4BAB"/>
    <w:rsid w:val="002D58FD"/>
    <w:rsid w:val="002D6107"/>
    <w:rsid w:val="002D624F"/>
    <w:rsid w:val="002D644E"/>
    <w:rsid w:val="002D648F"/>
    <w:rsid w:val="002D64F1"/>
    <w:rsid w:val="002D66FD"/>
    <w:rsid w:val="002D6944"/>
    <w:rsid w:val="002D7617"/>
    <w:rsid w:val="002E0597"/>
    <w:rsid w:val="002E0A78"/>
    <w:rsid w:val="002E1560"/>
    <w:rsid w:val="002E1BD7"/>
    <w:rsid w:val="002E230D"/>
    <w:rsid w:val="002E24F3"/>
    <w:rsid w:val="002E2AF5"/>
    <w:rsid w:val="002E2B18"/>
    <w:rsid w:val="002E36DC"/>
    <w:rsid w:val="002E3AE1"/>
    <w:rsid w:val="002E3DD1"/>
    <w:rsid w:val="002E3E56"/>
    <w:rsid w:val="002E3F05"/>
    <w:rsid w:val="002E3FBE"/>
    <w:rsid w:val="002E4621"/>
    <w:rsid w:val="002E4FF7"/>
    <w:rsid w:val="002E5063"/>
    <w:rsid w:val="002E5478"/>
    <w:rsid w:val="002E5B99"/>
    <w:rsid w:val="002E5D9F"/>
    <w:rsid w:val="002E6226"/>
    <w:rsid w:val="002E6C5D"/>
    <w:rsid w:val="002E6DA3"/>
    <w:rsid w:val="002E71D2"/>
    <w:rsid w:val="002E795E"/>
    <w:rsid w:val="002F0575"/>
    <w:rsid w:val="002F0BB5"/>
    <w:rsid w:val="002F1253"/>
    <w:rsid w:val="002F1AA2"/>
    <w:rsid w:val="002F1B31"/>
    <w:rsid w:val="002F1EB0"/>
    <w:rsid w:val="002F22D8"/>
    <w:rsid w:val="002F23B8"/>
    <w:rsid w:val="002F23D7"/>
    <w:rsid w:val="002F24B0"/>
    <w:rsid w:val="002F2666"/>
    <w:rsid w:val="002F2E4A"/>
    <w:rsid w:val="002F3F3A"/>
    <w:rsid w:val="002F441C"/>
    <w:rsid w:val="002F4AD2"/>
    <w:rsid w:val="002F4E4A"/>
    <w:rsid w:val="002F5106"/>
    <w:rsid w:val="002F512C"/>
    <w:rsid w:val="002F5A20"/>
    <w:rsid w:val="002F652D"/>
    <w:rsid w:val="002F691B"/>
    <w:rsid w:val="002F76EF"/>
    <w:rsid w:val="002F7730"/>
    <w:rsid w:val="0030003A"/>
    <w:rsid w:val="003019FF"/>
    <w:rsid w:val="003023E1"/>
    <w:rsid w:val="003033E7"/>
    <w:rsid w:val="003034C8"/>
    <w:rsid w:val="003038B9"/>
    <w:rsid w:val="00304811"/>
    <w:rsid w:val="00304A17"/>
    <w:rsid w:val="00304B18"/>
    <w:rsid w:val="00304F63"/>
    <w:rsid w:val="00306E73"/>
    <w:rsid w:val="0030702E"/>
    <w:rsid w:val="0030749D"/>
    <w:rsid w:val="00307C2E"/>
    <w:rsid w:val="00307C59"/>
    <w:rsid w:val="00310C3D"/>
    <w:rsid w:val="00310DFB"/>
    <w:rsid w:val="00311C6F"/>
    <w:rsid w:val="003121BC"/>
    <w:rsid w:val="00312717"/>
    <w:rsid w:val="00312AEE"/>
    <w:rsid w:val="00314445"/>
    <w:rsid w:val="00315556"/>
    <w:rsid w:val="0031570A"/>
    <w:rsid w:val="00315AB7"/>
    <w:rsid w:val="00316138"/>
    <w:rsid w:val="003161AF"/>
    <w:rsid w:val="0031622E"/>
    <w:rsid w:val="00316262"/>
    <w:rsid w:val="00316468"/>
    <w:rsid w:val="00316D8A"/>
    <w:rsid w:val="00317C52"/>
    <w:rsid w:val="003202BB"/>
    <w:rsid w:val="003203D0"/>
    <w:rsid w:val="00320C32"/>
    <w:rsid w:val="00321188"/>
    <w:rsid w:val="00321718"/>
    <w:rsid w:val="00321F47"/>
    <w:rsid w:val="003220F5"/>
    <w:rsid w:val="00322311"/>
    <w:rsid w:val="00322893"/>
    <w:rsid w:val="00322DCE"/>
    <w:rsid w:val="00323764"/>
    <w:rsid w:val="00323BDD"/>
    <w:rsid w:val="00324940"/>
    <w:rsid w:val="00325582"/>
    <w:rsid w:val="003257D0"/>
    <w:rsid w:val="00325945"/>
    <w:rsid w:val="00325C0E"/>
    <w:rsid w:val="00326046"/>
    <w:rsid w:val="003260B1"/>
    <w:rsid w:val="003262CB"/>
    <w:rsid w:val="0032676B"/>
    <w:rsid w:val="0032689C"/>
    <w:rsid w:val="00327CEB"/>
    <w:rsid w:val="0033034C"/>
    <w:rsid w:val="0033171C"/>
    <w:rsid w:val="00331B61"/>
    <w:rsid w:val="00331B8E"/>
    <w:rsid w:val="00331DDD"/>
    <w:rsid w:val="00332D8B"/>
    <w:rsid w:val="00332F0F"/>
    <w:rsid w:val="003335E6"/>
    <w:rsid w:val="00333948"/>
    <w:rsid w:val="00333A13"/>
    <w:rsid w:val="00333CCE"/>
    <w:rsid w:val="00334223"/>
    <w:rsid w:val="00334281"/>
    <w:rsid w:val="003354DB"/>
    <w:rsid w:val="00335C18"/>
    <w:rsid w:val="00336031"/>
    <w:rsid w:val="00336917"/>
    <w:rsid w:val="00336AFA"/>
    <w:rsid w:val="00336D65"/>
    <w:rsid w:val="00337081"/>
    <w:rsid w:val="00337E89"/>
    <w:rsid w:val="00337EC3"/>
    <w:rsid w:val="0034026F"/>
    <w:rsid w:val="00340DD2"/>
    <w:rsid w:val="00341085"/>
    <w:rsid w:val="003442C5"/>
    <w:rsid w:val="003443FA"/>
    <w:rsid w:val="00344490"/>
    <w:rsid w:val="00344754"/>
    <w:rsid w:val="00345922"/>
    <w:rsid w:val="00347201"/>
    <w:rsid w:val="00347E84"/>
    <w:rsid w:val="00350577"/>
    <w:rsid w:val="00350DE2"/>
    <w:rsid w:val="00351065"/>
    <w:rsid w:val="003510D8"/>
    <w:rsid w:val="003512FE"/>
    <w:rsid w:val="00351905"/>
    <w:rsid w:val="00351D9C"/>
    <w:rsid w:val="00351E8A"/>
    <w:rsid w:val="00352191"/>
    <w:rsid w:val="00353BAA"/>
    <w:rsid w:val="00353E89"/>
    <w:rsid w:val="003544E5"/>
    <w:rsid w:val="00354D4A"/>
    <w:rsid w:val="00354E6D"/>
    <w:rsid w:val="00355532"/>
    <w:rsid w:val="0035601D"/>
    <w:rsid w:val="00356EA6"/>
    <w:rsid w:val="003570CE"/>
    <w:rsid w:val="00357DD0"/>
    <w:rsid w:val="00357F94"/>
    <w:rsid w:val="003600F2"/>
    <w:rsid w:val="00360820"/>
    <w:rsid w:val="003608C2"/>
    <w:rsid w:val="00360C7C"/>
    <w:rsid w:val="00360F25"/>
    <w:rsid w:val="00361586"/>
    <w:rsid w:val="00361F77"/>
    <w:rsid w:val="003628A3"/>
    <w:rsid w:val="003633E6"/>
    <w:rsid w:val="0036348D"/>
    <w:rsid w:val="00363705"/>
    <w:rsid w:val="00363BFA"/>
    <w:rsid w:val="00363E9C"/>
    <w:rsid w:val="0036467B"/>
    <w:rsid w:val="00365E39"/>
    <w:rsid w:val="00366114"/>
    <w:rsid w:val="00367148"/>
    <w:rsid w:val="00367326"/>
    <w:rsid w:val="00367388"/>
    <w:rsid w:val="003679BE"/>
    <w:rsid w:val="00370070"/>
    <w:rsid w:val="00370116"/>
    <w:rsid w:val="00370347"/>
    <w:rsid w:val="00370AC4"/>
    <w:rsid w:val="00371398"/>
    <w:rsid w:val="003718CA"/>
    <w:rsid w:val="0037211D"/>
    <w:rsid w:val="00372354"/>
    <w:rsid w:val="003727EE"/>
    <w:rsid w:val="00372D88"/>
    <w:rsid w:val="0037347E"/>
    <w:rsid w:val="00373B1C"/>
    <w:rsid w:val="00373C48"/>
    <w:rsid w:val="00374113"/>
    <w:rsid w:val="0037434E"/>
    <w:rsid w:val="00374F8A"/>
    <w:rsid w:val="00375E9F"/>
    <w:rsid w:val="00377284"/>
    <w:rsid w:val="0037732C"/>
    <w:rsid w:val="0037744E"/>
    <w:rsid w:val="00377481"/>
    <w:rsid w:val="003777E5"/>
    <w:rsid w:val="0038043E"/>
    <w:rsid w:val="003804D8"/>
    <w:rsid w:val="00380867"/>
    <w:rsid w:val="00380976"/>
    <w:rsid w:val="00380A91"/>
    <w:rsid w:val="00380D18"/>
    <w:rsid w:val="0038119A"/>
    <w:rsid w:val="0038136E"/>
    <w:rsid w:val="003819F4"/>
    <w:rsid w:val="00381A68"/>
    <w:rsid w:val="0038212F"/>
    <w:rsid w:val="00382552"/>
    <w:rsid w:val="00383460"/>
    <w:rsid w:val="00383622"/>
    <w:rsid w:val="00384FE0"/>
    <w:rsid w:val="0038596B"/>
    <w:rsid w:val="00385B27"/>
    <w:rsid w:val="00385E1A"/>
    <w:rsid w:val="00385E69"/>
    <w:rsid w:val="00386ACD"/>
    <w:rsid w:val="00387263"/>
    <w:rsid w:val="00387443"/>
    <w:rsid w:val="00387EC6"/>
    <w:rsid w:val="003903BB"/>
    <w:rsid w:val="0039073A"/>
    <w:rsid w:val="00390E44"/>
    <w:rsid w:val="0039120E"/>
    <w:rsid w:val="003915DE"/>
    <w:rsid w:val="00391807"/>
    <w:rsid w:val="0039186B"/>
    <w:rsid w:val="00391BEB"/>
    <w:rsid w:val="00393158"/>
    <w:rsid w:val="00394040"/>
    <w:rsid w:val="00394DEA"/>
    <w:rsid w:val="003953E1"/>
    <w:rsid w:val="00396E20"/>
    <w:rsid w:val="00396FAE"/>
    <w:rsid w:val="00397BD7"/>
    <w:rsid w:val="00397DA9"/>
    <w:rsid w:val="003A0374"/>
    <w:rsid w:val="003A08FB"/>
    <w:rsid w:val="003A1C86"/>
    <w:rsid w:val="003A3935"/>
    <w:rsid w:val="003A55AC"/>
    <w:rsid w:val="003A5A8B"/>
    <w:rsid w:val="003A5B43"/>
    <w:rsid w:val="003A5F36"/>
    <w:rsid w:val="003A7890"/>
    <w:rsid w:val="003A7B15"/>
    <w:rsid w:val="003A7DC3"/>
    <w:rsid w:val="003B0B66"/>
    <w:rsid w:val="003B2492"/>
    <w:rsid w:val="003B25CE"/>
    <w:rsid w:val="003B2C28"/>
    <w:rsid w:val="003B3217"/>
    <w:rsid w:val="003B373C"/>
    <w:rsid w:val="003B4577"/>
    <w:rsid w:val="003B6118"/>
    <w:rsid w:val="003B79DD"/>
    <w:rsid w:val="003C02BF"/>
    <w:rsid w:val="003C0B8B"/>
    <w:rsid w:val="003C0DD8"/>
    <w:rsid w:val="003C0EF6"/>
    <w:rsid w:val="003C1CED"/>
    <w:rsid w:val="003C1D11"/>
    <w:rsid w:val="003C1FE6"/>
    <w:rsid w:val="003C3891"/>
    <w:rsid w:val="003C4CDD"/>
    <w:rsid w:val="003C4F74"/>
    <w:rsid w:val="003C5587"/>
    <w:rsid w:val="003C584F"/>
    <w:rsid w:val="003C5861"/>
    <w:rsid w:val="003C5BDB"/>
    <w:rsid w:val="003C735E"/>
    <w:rsid w:val="003C74DA"/>
    <w:rsid w:val="003C7789"/>
    <w:rsid w:val="003C781D"/>
    <w:rsid w:val="003C7B01"/>
    <w:rsid w:val="003C7B0C"/>
    <w:rsid w:val="003D10F2"/>
    <w:rsid w:val="003D20A0"/>
    <w:rsid w:val="003D210C"/>
    <w:rsid w:val="003D23D6"/>
    <w:rsid w:val="003D28A1"/>
    <w:rsid w:val="003D308F"/>
    <w:rsid w:val="003D3FAA"/>
    <w:rsid w:val="003D41BB"/>
    <w:rsid w:val="003D4A98"/>
    <w:rsid w:val="003D50CE"/>
    <w:rsid w:val="003D5471"/>
    <w:rsid w:val="003D5907"/>
    <w:rsid w:val="003D5E66"/>
    <w:rsid w:val="003D69E2"/>
    <w:rsid w:val="003D6A25"/>
    <w:rsid w:val="003D6B3F"/>
    <w:rsid w:val="003D6EF8"/>
    <w:rsid w:val="003D7984"/>
    <w:rsid w:val="003D7AA2"/>
    <w:rsid w:val="003D7FCC"/>
    <w:rsid w:val="003E0158"/>
    <w:rsid w:val="003E0984"/>
    <w:rsid w:val="003E0D64"/>
    <w:rsid w:val="003E1D0A"/>
    <w:rsid w:val="003E2046"/>
    <w:rsid w:val="003E204F"/>
    <w:rsid w:val="003E20DE"/>
    <w:rsid w:val="003E246E"/>
    <w:rsid w:val="003E28B0"/>
    <w:rsid w:val="003E2D08"/>
    <w:rsid w:val="003E2D83"/>
    <w:rsid w:val="003E36AE"/>
    <w:rsid w:val="003E3879"/>
    <w:rsid w:val="003E396E"/>
    <w:rsid w:val="003E4290"/>
    <w:rsid w:val="003E4766"/>
    <w:rsid w:val="003E4837"/>
    <w:rsid w:val="003E4DDD"/>
    <w:rsid w:val="003E5770"/>
    <w:rsid w:val="003E57FC"/>
    <w:rsid w:val="003E63F5"/>
    <w:rsid w:val="003E6CE6"/>
    <w:rsid w:val="003E7CF8"/>
    <w:rsid w:val="003E7EA7"/>
    <w:rsid w:val="003F029A"/>
    <w:rsid w:val="003F0988"/>
    <w:rsid w:val="003F0CB9"/>
    <w:rsid w:val="003F1434"/>
    <w:rsid w:val="003F15D5"/>
    <w:rsid w:val="003F20DE"/>
    <w:rsid w:val="003F3221"/>
    <w:rsid w:val="003F351A"/>
    <w:rsid w:val="003F3D1A"/>
    <w:rsid w:val="003F442C"/>
    <w:rsid w:val="003F5029"/>
    <w:rsid w:val="003F56E6"/>
    <w:rsid w:val="003F6620"/>
    <w:rsid w:val="003F6DD5"/>
    <w:rsid w:val="003F772B"/>
    <w:rsid w:val="003F7BC9"/>
    <w:rsid w:val="003F7E7C"/>
    <w:rsid w:val="0040001B"/>
    <w:rsid w:val="00401454"/>
    <w:rsid w:val="00401537"/>
    <w:rsid w:val="00401F28"/>
    <w:rsid w:val="004022E1"/>
    <w:rsid w:val="00402CFA"/>
    <w:rsid w:val="004034FA"/>
    <w:rsid w:val="004035F4"/>
    <w:rsid w:val="00403E56"/>
    <w:rsid w:val="00403F5E"/>
    <w:rsid w:val="00404B82"/>
    <w:rsid w:val="004056E7"/>
    <w:rsid w:val="00405AE7"/>
    <w:rsid w:val="00405F59"/>
    <w:rsid w:val="004066A6"/>
    <w:rsid w:val="00406C9F"/>
    <w:rsid w:val="00410028"/>
    <w:rsid w:val="00411B6B"/>
    <w:rsid w:val="0041214C"/>
    <w:rsid w:val="004122AB"/>
    <w:rsid w:val="00412315"/>
    <w:rsid w:val="0041253E"/>
    <w:rsid w:val="004139F3"/>
    <w:rsid w:val="00413AE1"/>
    <w:rsid w:val="00413F72"/>
    <w:rsid w:val="004145D6"/>
    <w:rsid w:val="00414E7B"/>
    <w:rsid w:val="004153DC"/>
    <w:rsid w:val="00415BCB"/>
    <w:rsid w:val="00416154"/>
    <w:rsid w:val="004163A2"/>
    <w:rsid w:val="004169DB"/>
    <w:rsid w:val="00416A5F"/>
    <w:rsid w:val="0041729D"/>
    <w:rsid w:val="004175B0"/>
    <w:rsid w:val="00420252"/>
    <w:rsid w:val="004203AE"/>
    <w:rsid w:val="00420F5C"/>
    <w:rsid w:val="004213E7"/>
    <w:rsid w:val="004218A9"/>
    <w:rsid w:val="00421990"/>
    <w:rsid w:val="00421B80"/>
    <w:rsid w:val="004221B2"/>
    <w:rsid w:val="0042227E"/>
    <w:rsid w:val="004226AA"/>
    <w:rsid w:val="0042345A"/>
    <w:rsid w:val="0042346A"/>
    <w:rsid w:val="00423D16"/>
    <w:rsid w:val="004257FA"/>
    <w:rsid w:val="00425802"/>
    <w:rsid w:val="00426953"/>
    <w:rsid w:val="00426C88"/>
    <w:rsid w:val="004279B1"/>
    <w:rsid w:val="00427E9A"/>
    <w:rsid w:val="00430516"/>
    <w:rsid w:val="0043096A"/>
    <w:rsid w:val="00430974"/>
    <w:rsid w:val="004315E0"/>
    <w:rsid w:val="00431928"/>
    <w:rsid w:val="00431DD9"/>
    <w:rsid w:val="00432F90"/>
    <w:rsid w:val="00434250"/>
    <w:rsid w:val="004347CD"/>
    <w:rsid w:val="00434801"/>
    <w:rsid w:val="00434FD4"/>
    <w:rsid w:val="00435426"/>
    <w:rsid w:val="004355B7"/>
    <w:rsid w:val="00435697"/>
    <w:rsid w:val="0043699E"/>
    <w:rsid w:val="00436B53"/>
    <w:rsid w:val="00436F7A"/>
    <w:rsid w:val="004374A4"/>
    <w:rsid w:val="0043752D"/>
    <w:rsid w:val="00437712"/>
    <w:rsid w:val="00437753"/>
    <w:rsid w:val="00437D11"/>
    <w:rsid w:val="0044074C"/>
    <w:rsid w:val="00440AAA"/>
    <w:rsid w:val="00441381"/>
    <w:rsid w:val="00441CDF"/>
    <w:rsid w:val="00442560"/>
    <w:rsid w:val="00442C2D"/>
    <w:rsid w:val="00444182"/>
    <w:rsid w:val="00444546"/>
    <w:rsid w:val="00444B3B"/>
    <w:rsid w:val="00445FA3"/>
    <w:rsid w:val="00447271"/>
    <w:rsid w:val="0045036C"/>
    <w:rsid w:val="00450998"/>
    <w:rsid w:val="004515B2"/>
    <w:rsid w:val="00451CDF"/>
    <w:rsid w:val="00451EBA"/>
    <w:rsid w:val="00453231"/>
    <w:rsid w:val="0045415B"/>
    <w:rsid w:val="00454780"/>
    <w:rsid w:val="00454A5D"/>
    <w:rsid w:val="00455256"/>
    <w:rsid w:val="00455D46"/>
    <w:rsid w:val="00455EF9"/>
    <w:rsid w:val="004562FC"/>
    <w:rsid w:val="00456715"/>
    <w:rsid w:val="00456EE0"/>
    <w:rsid w:val="00460024"/>
    <w:rsid w:val="004603DB"/>
    <w:rsid w:val="00460642"/>
    <w:rsid w:val="00460B93"/>
    <w:rsid w:val="00460EDE"/>
    <w:rsid w:val="0046102F"/>
    <w:rsid w:val="0046130B"/>
    <w:rsid w:val="0046150E"/>
    <w:rsid w:val="00462A53"/>
    <w:rsid w:val="00462B01"/>
    <w:rsid w:val="0046444B"/>
    <w:rsid w:val="00464463"/>
    <w:rsid w:val="00464523"/>
    <w:rsid w:val="00465BD7"/>
    <w:rsid w:val="00465DAA"/>
    <w:rsid w:val="00466343"/>
    <w:rsid w:val="004666C0"/>
    <w:rsid w:val="00467A80"/>
    <w:rsid w:val="00467C55"/>
    <w:rsid w:val="00467D69"/>
    <w:rsid w:val="00467DC6"/>
    <w:rsid w:val="0047043D"/>
    <w:rsid w:val="00470D63"/>
    <w:rsid w:val="0047167C"/>
    <w:rsid w:val="004717B7"/>
    <w:rsid w:val="00472A63"/>
    <w:rsid w:val="00472DBD"/>
    <w:rsid w:val="0047334C"/>
    <w:rsid w:val="00473A1C"/>
    <w:rsid w:val="00473E17"/>
    <w:rsid w:val="0047436A"/>
    <w:rsid w:val="00474EC1"/>
    <w:rsid w:val="00474FF5"/>
    <w:rsid w:val="0047559A"/>
    <w:rsid w:val="004759AC"/>
    <w:rsid w:val="00475CAC"/>
    <w:rsid w:val="0047641F"/>
    <w:rsid w:val="004765D0"/>
    <w:rsid w:val="004769DF"/>
    <w:rsid w:val="00476BFC"/>
    <w:rsid w:val="00477317"/>
    <w:rsid w:val="00477424"/>
    <w:rsid w:val="00477FF7"/>
    <w:rsid w:val="0048009C"/>
    <w:rsid w:val="0048055A"/>
    <w:rsid w:val="004807E3"/>
    <w:rsid w:val="00480C23"/>
    <w:rsid w:val="0048173B"/>
    <w:rsid w:val="00482133"/>
    <w:rsid w:val="00482300"/>
    <w:rsid w:val="004828DC"/>
    <w:rsid w:val="00482E91"/>
    <w:rsid w:val="00483870"/>
    <w:rsid w:val="004841D5"/>
    <w:rsid w:val="00485333"/>
    <w:rsid w:val="00485A27"/>
    <w:rsid w:val="00486A8B"/>
    <w:rsid w:val="004872CE"/>
    <w:rsid w:val="00487ADB"/>
    <w:rsid w:val="00487AF8"/>
    <w:rsid w:val="00490252"/>
    <w:rsid w:val="0049205F"/>
    <w:rsid w:val="00492D20"/>
    <w:rsid w:val="00492F01"/>
    <w:rsid w:val="004935FE"/>
    <w:rsid w:val="0049413F"/>
    <w:rsid w:val="004948AB"/>
    <w:rsid w:val="004954B8"/>
    <w:rsid w:val="00495E07"/>
    <w:rsid w:val="00496141"/>
    <w:rsid w:val="004961ED"/>
    <w:rsid w:val="004977A9"/>
    <w:rsid w:val="004A09E5"/>
    <w:rsid w:val="004A0C1F"/>
    <w:rsid w:val="004A228E"/>
    <w:rsid w:val="004A2D4F"/>
    <w:rsid w:val="004A3A19"/>
    <w:rsid w:val="004A3BE4"/>
    <w:rsid w:val="004A40B1"/>
    <w:rsid w:val="004A4C8C"/>
    <w:rsid w:val="004A5308"/>
    <w:rsid w:val="004A5684"/>
    <w:rsid w:val="004A5693"/>
    <w:rsid w:val="004A61AA"/>
    <w:rsid w:val="004B06A9"/>
    <w:rsid w:val="004B097B"/>
    <w:rsid w:val="004B0994"/>
    <w:rsid w:val="004B0EDF"/>
    <w:rsid w:val="004B1D5D"/>
    <w:rsid w:val="004B1EDC"/>
    <w:rsid w:val="004B2997"/>
    <w:rsid w:val="004B2AEC"/>
    <w:rsid w:val="004B3BD3"/>
    <w:rsid w:val="004B40CA"/>
    <w:rsid w:val="004B4947"/>
    <w:rsid w:val="004B59A5"/>
    <w:rsid w:val="004B6ABD"/>
    <w:rsid w:val="004B7BFB"/>
    <w:rsid w:val="004B7D5A"/>
    <w:rsid w:val="004C0588"/>
    <w:rsid w:val="004C1217"/>
    <w:rsid w:val="004C2116"/>
    <w:rsid w:val="004C23B0"/>
    <w:rsid w:val="004C2515"/>
    <w:rsid w:val="004C264C"/>
    <w:rsid w:val="004C3818"/>
    <w:rsid w:val="004C3B0A"/>
    <w:rsid w:val="004C4338"/>
    <w:rsid w:val="004C47D7"/>
    <w:rsid w:val="004C64F1"/>
    <w:rsid w:val="004C6882"/>
    <w:rsid w:val="004C6AD2"/>
    <w:rsid w:val="004D0059"/>
    <w:rsid w:val="004D0320"/>
    <w:rsid w:val="004D0778"/>
    <w:rsid w:val="004D07B7"/>
    <w:rsid w:val="004D16A6"/>
    <w:rsid w:val="004D2A19"/>
    <w:rsid w:val="004D2AD1"/>
    <w:rsid w:val="004D30A0"/>
    <w:rsid w:val="004D3297"/>
    <w:rsid w:val="004D682A"/>
    <w:rsid w:val="004D6C5D"/>
    <w:rsid w:val="004D6E31"/>
    <w:rsid w:val="004D7316"/>
    <w:rsid w:val="004D7FAA"/>
    <w:rsid w:val="004E0BAC"/>
    <w:rsid w:val="004E18F3"/>
    <w:rsid w:val="004E1AD8"/>
    <w:rsid w:val="004E241B"/>
    <w:rsid w:val="004E4130"/>
    <w:rsid w:val="004E43B5"/>
    <w:rsid w:val="004E49ED"/>
    <w:rsid w:val="004E4F12"/>
    <w:rsid w:val="004E51DA"/>
    <w:rsid w:val="004E5905"/>
    <w:rsid w:val="004E60B5"/>
    <w:rsid w:val="004E62E9"/>
    <w:rsid w:val="004E7898"/>
    <w:rsid w:val="004F07B4"/>
    <w:rsid w:val="004F24D6"/>
    <w:rsid w:val="004F2BE5"/>
    <w:rsid w:val="004F31A1"/>
    <w:rsid w:val="004F3574"/>
    <w:rsid w:val="004F364A"/>
    <w:rsid w:val="004F38F2"/>
    <w:rsid w:val="004F3AA0"/>
    <w:rsid w:val="004F3DFD"/>
    <w:rsid w:val="004F574A"/>
    <w:rsid w:val="004F59C9"/>
    <w:rsid w:val="004F5B57"/>
    <w:rsid w:val="004F5F66"/>
    <w:rsid w:val="004F5FBA"/>
    <w:rsid w:val="004F6093"/>
    <w:rsid w:val="004F78C4"/>
    <w:rsid w:val="00500546"/>
    <w:rsid w:val="00501363"/>
    <w:rsid w:val="00501AA7"/>
    <w:rsid w:val="005022CE"/>
    <w:rsid w:val="0050291C"/>
    <w:rsid w:val="00503442"/>
    <w:rsid w:val="005035BE"/>
    <w:rsid w:val="005036BB"/>
    <w:rsid w:val="005043CD"/>
    <w:rsid w:val="00505269"/>
    <w:rsid w:val="0050539F"/>
    <w:rsid w:val="005053BA"/>
    <w:rsid w:val="00505786"/>
    <w:rsid w:val="00505796"/>
    <w:rsid w:val="00505B7F"/>
    <w:rsid w:val="0050602B"/>
    <w:rsid w:val="00506BA3"/>
    <w:rsid w:val="00507175"/>
    <w:rsid w:val="0050752D"/>
    <w:rsid w:val="00507656"/>
    <w:rsid w:val="00507F49"/>
    <w:rsid w:val="00507F68"/>
    <w:rsid w:val="00510339"/>
    <w:rsid w:val="00510C17"/>
    <w:rsid w:val="00510D6B"/>
    <w:rsid w:val="00510E47"/>
    <w:rsid w:val="0051115E"/>
    <w:rsid w:val="0051149C"/>
    <w:rsid w:val="00513344"/>
    <w:rsid w:val="00513C12"/>
    <w:rsid w:val="00513EDF"/>
    <w:rsid w:val="00514D8E"/>
    <w:rsid w:val="0051501E"/>
    <w:rsid w:val="0051530F"/>
    <w:rsid w:val="00515A46"/>
    <w:rsid w:val="00515AA0"/>
    <w:rsid w:val="00515BBF"/>
    <w:rsid w:val="005160DA"/>
    <w:rsid w:val="00516129"/>
    <w:rsid w:val="0051617B"/>
    <w:rsid w:val="0051644B"/>
    <w:rsid w:val="00516CFF"/>
    <w:rsid w:val="005203AD"/>
    <w:rsid w:val="0052059C"/>
    <w:rsid w:val="00520D52"/>
    <w:rsid w:val="0052102F"/>
    <w:rsid w:val="00521162"/>
    <w:rsid w:val="0052134E"/>
    <w:rsid w:val="0052162A"/>
    <w:rsid w:val="00521650"/>
    <w:rsid w:val="0052191B"/>
    <w:rsid w:val="00521E18"/>
    <w:rsid w:val="00522FB6"/>
    <w:rsid w:val="00523099"/>
    <w:rsid w:val="00523921"/>
    <w:rsid w:val="00523961"/>
    <w:rsid w:val="005240A5"/>
    <w:rsid w:val="00524F83"/>
    <w:rsid w:val="005253B9"/>
    <w:rsid w:val="005265E8"/>
    <w:rsid w:val="00526CB3"/>
    <w:rsid w:val="00527793"/>
    <w:rsid w:val="005305B1"/>
    <w:rsid w:val="00530E09"/>
    <w:rsid w:val="00531E5B"/>
    <w:rsid w:val="00532EB6"/>
    <w:rsid w:val="00532EDE"/>
    <w:rsid w:val="005334B3"/>
    <w:rsid w:val="0053469B"/>
    <w:rsid w:val="00534D48"/>
    <w:rsid w:val="00535EBD"/>
    <w:rsid w:val="00535F6B"/>
    <w:rsid w:val="00536556"/>
    <w:rsid w:val="00536991"/>
    <w:rsid w:val="005370BD"/>
    <w:rsid w:val="00540AC0"/>
    <w:rsid w:val="00542457"/>
    <w:rsid w:val="00542DF5"/>
    <w:rsid w:val="00542EB7"/>
    <w:rsid w:val="005434DA"/>
    <w:rsid w:val="00544251"/>
    <w:rsid w:val="005443DA"/>
    <w:rsid w:val="0054444B"/>
    <w:rsid w:val="005458C4"/>
    <w:rsid w:val="00545E2A"/>
    <w:rsid w:val="00546202"/>
    <w:rsid w:val="00546360"/>
    <w:rsid w:val="005464DD"/>
    <w:rsid w:val="0054735F"/>
    <w:rsid w:val="00547424"/>
    <w:rsid w:val="00547CFA"/>
    <w:rsid w:val="005504EB"/>
    <w:rsid w:val="00550E61"/>
    <w:rsid w:val="005518B1"/>
    <w:rsid w:val="00551B19"/>
    <w:rsid w:val="0055279E"/>
    <w:rsid w:val="005529EF"/>
    <w:rsid w:val="00552B24"/>
    <w:rsid w:val="0055358C"/>
    <w:rsid w:val="005536A4"/>
    <w:rsid w:val="005536D2"/>
    <w:rsid w:val="0055377A"/>
    <w:rsid w:val="00553B09"/>
    <w:rsid w:val="0055454E"/>
    <w:rsid w:val="00554582"/>
    <w:rsid w:val="00554A0A"/>
    <w:rsid w:val="0055522E"/>
    <w:rsid w:val="00555575"/>
    <w:rsid w:val="00555774"/>
    <w:rsid w:val="00555BE0"/>
    <w:rsid w:val="005566DA"/>
    <w:rsid w:val="00556762"/>
    <w:rsid w:val="005576E6"/>
    <w:rsid w:val="0055778A"/>
    <w:rsid w:val="00560060"/>
    <w:rsid w:val="0056036D"/>
    <w:rsid w:val="0056082A"/>
    <w:rsid w:val="00560AB4"/>
    <w:rsid w:val="00560B57"/>
    <w:rsid w:val="00560CB2"/>
    <w:rsid w:val="00560ED3"/>
    <w:rsid w:val="00561298"/>
    <w:rsid w:val="005619C0"/>
    <w:rsid w:val="005634E0"/>
    <w:rsid w:val="005639CB"/>
    <w:rsid w:val="00564017"/>
    <w:rsid w:val="0056463B"/>
    <w:rsid w:val="00564C50"/>
    <w:rsid w:val="00565AFE"/>
    <w:rsid w:val="00565DC5"/>
    <w:rsid w:val="00565FF8"/>
    <w:rsid w:val="00566885"/>
    <w:rsid w:val="005669E4"/>
    <w:rsid w:val="00571628"/>
    <w:rsid w:val="00571D86"/>
    <w:rsid w:val="00571D9B"/>
    <w:rsid w:val="00572489"/>
    <w:rsid w:val="00572607"/>
    <w:rsid w:val="00572F4C"/>
    <w:rsid w:val="00573B84"/>
    <w:rsid w:val="005740E4"/>
    <w:rsid w:val="00575019"/>
    <w:rsid w:val="00575389"/>
    <w:rsid w:val="0057642D"/>
    <w:rsid w:val="00576991"/>
    <w:rsid w:val="00576AFC"/>
    <w:rsid w:val="00576EE5"/>
    <w:rsid w:val="00577446"/>
    <w:rsid w:val="005812B5"/>
    <w:rsid w:val="005816E5"/>
    <w:rsid w:val="0058202A"/>
    <w:rsid w:val="00582E88"/>
    <w:rsid w:val="00582F32"/>
    <w:rsid w:val="00583137"/>
    <w:rsid w:val="00583A67"/>
    <w:rsid w:val="00583ACB"/>
    <w:rsid w:val="00583DAA"/>
    <w:rsid w:val="00584B9D"/>
    <w:rsid w:val="00584D59"/>
    <w:rsid w:val="00584F88"/>
    <w:rsid w:val="005850CB"/>
    <w:rsid w:val="0058527C"/>
    <w:rsid w:val="00585B98"/>
    <w:rsid w:val="005869BF"/>
    <w:rsid w:val="005872FB"/>
    <w:rsid w:val="00587427"/>
    <w:rsid w:val="00590313"/>
    <w:rsid w:val="00590828"/>
    <w:rsid w:val="00592576"/>
    <w:rsid w:val="00592EB9"/>
    <w:rsid w:val="005931C9"/>
    <w:rsid w:val="00593818"/>
    <w:rsid w:val="00593C49"/>
    <w:rsid w:val="00594203"/>
    <w:rsid w:val="005945BD"/>
    <w:rsid w:val="0059475B"/>
    <w:rsid w:val="00594F62"/>
    <w:rsid w:val="0059510D"/>
    <w:rsid w:val="005962BC"/>
    <w:rsid w:val="005A126A"/>
    <w:rsid w:val="005A1700"/>
    <w:rsid w:val="005A18DF"/>
    <w:rsid w:val="005A1AD0"/>
    <w:rsid w:val="005A1D45"/>
    <w:rsid w:val="005A261E"/>
    <w:rsid w:val="005A2A29"/>
    <w:rsid w:val="005A31E2"/>
    <w:rsid w:val="005A327E"/>
    <w:rsid w:val="005A38F2"/>
    <w:rsid w:val="005A4556"/>
    <w:rsid w:val="005A4B70"/>
    <w:rsid w:val="005A539A"/>
    <w:rsid w:val="005A549E"/>
    <w:rsid w:val="005A5A0B"/>
    <w:rsid w:val="005A5F78"/>
    <w:rsid w:val="005A65E0"/>
    <w:rsid w:val="005A6CCE"/>
    <w:rsid w:val="005B002E"/>
    <w:rsid w:val="005B01F7"/>
    <w:rsid w:val="005B08C0"/>
    <w:rsid w:val="005B1F54"/>
    <w:rsid w:val="005B25D5"/>
    <w:rsid w:val="005B2FA5"/>
    <w:rsid w:val="005B3644"/>
    <w:rsid w:val="005B4282"/>
    <w:rsid w:val="005B4FEA"/>
    <w:rsid w:val="005B53DB"/>
    <w:rsid w:val="005B5A08"/>
    <w:rsid w:val="005B6005"/>
    <w:rsid w:val="005B623F"/>
    <w:rsid w:val="005B63A8"/>
    <w:rsid w:val="005B6477"/>
    <w:rsid w:val="005B6B94"/>
    <w:rsid w:val="005B6BDE"/>
    <w:rsid w:val="005B738E"/>
    <w:rsid w:val="005B7E52"/>
    <w:rsid w:val="005B7F82"/>
    <w:rsid w:val="005C096E"/>
    <w:rsid w:val="005C0D23"/>
    <w:rsid w:val="005C10B7"/>
    <w:rsid w:val="005C20AB"/>
    <w:rsid w:val="005C2542"/>
    <w:rsid w:val="005C3286"/>
    <w:rsid w:val="005C33C7"/>
    <w:rsid w:val="005C39A8"/>
    <w:rsid w:val="005C43E0"/>
    <w:rsid w:val="005C5CD8"/>
    <w:rsid w:val="005C65E6"/>
    <w:rsid w:val="005C67E5"/>
    <w:rsid w:val="005C6D21"/>
    <w:rsid w:val="005D099B"/>
    <w:rsid w:val="005D16E4"/>
    <w:rsid w:val="005D1F74"/>
    <w:rsid w:val="005D2313"/>
    <w:rsid w:val="005D5108"/>
    <w:rsid w:val="005D5500"/>
    <w:rsid w:val="005D55F3"/>
    <w:rsid w:val="005D58CF"/>
    <w:rsid w:val="005D648E"/>
    <w:rsid w:val="005D6595"/>
    <w:rsid w:val="005D690E"/>
    <w:rsid w:val="005D7B9E"/>
    <w:rsid w:val="005E01D9"/>
    <w:rsid w:val="005E2372"/>
    <w:rsid w:val="005E23EB"/>
    <w:rsid w:val="005E25E0"/>
    <w:rsid w:val="005E394A"/>
    <w:rsid w:val="005E4914"/>
    <w:rsid w:val="005E5073"/>
    <w:rsid w:val="005E5A96"/>
    <w:rsid w:val="005E622A"/>
    <w:rsid w:val="005E6A6A"/>
    <w:rsid w:val="005E6B30"/>
    <w:rsid w:val="005E7B95"/>
    <w:rsid w:val="005E7C05"/>
    <w:rsid w:val="005F045C"/>
    <w:rsid w:val="005F0901"/>
    <w:rsid w:val="005F0D25"/>
    <w:rsid w:val="005F0F6C"/>
    <w:rsid w:val="005F166D"/>
    <w:rsid w:val="005F1D84"/>
    <w:rsid w:val="005F243D"/>
    <w:rsid w:val="005F2804"/>
    <w:rsid w:val="005F308C"/>
    <w:rsid w:val="005F4080"/>
    <w:rsid w:val="005F4217"/>
    <w:rsid w:val="005F48E0"/>
    <w:rsid w:val="005F4C86"/>
    <w:rsid w:val="005F5867"/>
    <w:rsid w:val="005F5D5F"/>
    <w:rsid w:val="005F6981"/>
    <w:rsid w:val="005F6C60"/>
    <w:rsid w:val="005F75A8"/>
    <w:rsid w:val="005F7D58"/>
    <w:rsid w:val="00600246"/>
    <w:rsid w:val="0060058A"/>
    <w:rsid w:val="006012E3"/>
    <w:rsid w:val="006013A2"/>
    <w:rsid w:val="00601D30"/>
    <w:rsid w:val="006023A8"/>
    <w:rsid w:val="00604370"/>
    <w:rsid w:val="006050DB"/>
    <w:rsid w:val="006050FD"/>
    <w:rsid w:val="0060519D"/>
    <w:rsid w:val="006056D8"/>
    <w:rsid w:val="00606040"/>
    <w:rsid w:val="006062E1"/>
    <w:rsid w:val="00606BAD"/>
    <w:rsid w:val="00607093"/>
    <w:rsid w:val="006103F9"/>
    <w:rsid w:val="00610444"/>
    <w:rsid w:val="00610459"/>
    <w:rsid w:val="00610AFF"/>
    <w:rsid w:val="0061195E"/>
    <w:rsid w:val="00611B55"/>
    <w:rsid w:val="00611E1E"/>
    <w:rsid w:val="00612386"/>
    <w:rsid w:val="00613872"/>
    <w:rsid w:val="0061423A"/>
    <w:rsid w:val="0061541D"/>
    <w:rsid w:val="00616328"/>
    <w:rsid w:val="0061645A"/>
    <w:rsid w:val="006168A9"/>
    <w:rsid w:val="00617854"/>
    <w:rsid w:val="006200B1"/>
    <w:rsid w:val="00621CE7"/>
    <w:rsid w:val="00621DC6"/>
    <w:rsid w:val="006221DD"/>
    <w:rsid w:val="00622587"/>
    <w:rsid w:val="006225D5"/>
    <w:rsid w:val="00622BB4"/>
    <w:rsid w:val="00622BF2"/>
    <w:rsid w:val="00622C8A"/>
    <w:rsid w:val="00623740"/>
    <w:rsid w:val="00623855"/>
    <w:rsid w:val="0062399F"/>
    <w:rsid w:val="0062435C"/>
    <w:rsid w:val="00626194"/>
    <w:rsid w:val="00626757"/>
    <w:rsid w:val="00626B46"/>
    <w:rsid w:val="00627679"/>
    <w:rsid w:val="006278C3"/>
    <w:rsid w:val="006278F1"/>
    <w:rsid w:val="00627C25"/>
    <w:rsid w:val="006307A5"/>
    <w:rsid w:val="00630986"/>
    <w:rsid w:val="006310FD"/>
    <w:rsid w:val="006328DE"/>
    <w:rsid w:val="0063332C"/>
    <w:rsid w:val="006335A2"/>
    <w:rsid w:val="0063377B"/>
    <w:rsid w:val="00633BF5"/>
    <w:rsid w:val="00634A38"/>
    <w:rsid w:val="00634CC3"/>
    <w:rsid w:val="00634E6F"/>
    <w:rsid w:val="0063555D"/>
    <w:rsid w:val="00635668"/>
    <w:rsid w:val="00635E99"/>
    <w:rsid w:val="006360A6"/>
    <w:rsid w:val="00636529"/>
    <w:rsid w:val="00636689"/>
    <w:rsid w:val="00637A30"/>
    <w:rsid w:val="00637B50"/>
    <w:rsid w:val="0064043E"/>
    <w:rsid w:val="00640642"/>
    <w:rsid w:val="00640644"/>
    <w:rsid w:val="0064098F"/>
    <w:rsid w:val="00640D73"/>
    <w:rsid w:val="00642D60"/>
    <w:rsid w:val="006433C0"/>
    <w:rsid w:val="006436F9"/>
    <w:rsid w:val="00643814"/>
    <w:rsid w:val="00643C16"/>
    <w:rsid w:val="00643C50"/>
    <w:rsid w:val="006442FC"/>
    <w:rsid w:val="0064494A"/>
    <w:rsid w:val="006454F7"/>
    <w:rsid w:val="00645560"/>
    <w:rsid w:val="0064581B"/>
    <w:rsid w:val="00645B62"/>
    <w:rsid w:val="006461D8"/>
    <w:rsid w:val="00646444"/>
    <w:rsid w:val="006468FC"/>
    <w:rsid w:val="00646A96"/>
    <w:rsid w:val="00646F8A"/>
    <w:rsid w:val="00650038"/>
    <w:rsid w:val="00651622"/>
    <w:rsid w:val="0065228E"/>
    <w:rsid w:val="006526D4"/>
    <w:rsid w:val="00652E4C"/>
    <w:rsid w:val="00653911"/>
    <w:rsid w:val="006539F6"/>
    <w:rsid w:val="006559B1"/>
    <w:rsid w:val="00655FDD"/>
    <w:rsid w:val="00656580"/>
    <w:rsid w:val="00656C7A"/>
    <w:rsid w:val="00656C7D"/>
    <w:rsid w:val="00656D1C"/>
    <w:rsid w:val="00656DFA"/>
    <w:rsid w:val="00657430"/>
    <w:rsid w:val="00657C29"/>
    <w:rsid w:val="00660398"/>
    <w:rsid w:val="00660D19"/>
    <w:rsid w:val="00661297"/>
    <w:rsid w:val="0066154B"/>
    <w:rsid w:val="006619CF"/>
    <w:rsid w:val="00661F9A"/>
    <w:rsid w:val="0066202E"/>
    <w:rsid w:val="00662343"/>
    <w:rsid w:val="00662382"/>
    <w:rsid w:val="006623A5"/>
    <w:rsid w:val="00662417"/>
    <w:rsid w:val="00662799"/>
    <w:rsid w:val="00662C82"/>
    <w:rsid w:val="006646B3"/>
    <w:rsid w:val="00665BB2"/>
    <w:rsid w:val="006663F8"/>
    <w:rsid w:val="00666D88"/>
    <w:rsid w:val="00667914"/>
    <w:rsid w:val="0067033E"/>
    <w:rsid w:val="00670C37"/>
    <w:rsid w:val="00670F14"/>
    <w:rsid w:val="00671637"/>
    <w:rsid w:val="00671AF9"/>
    <w:rsid w:val="00671F66"/>
    <w:rsid w:val="00672206"/>
    <w:rsid w:val="0067303E"/>
    <w:rsid w:val="00674429"/>
    <w:rsid w:val="006753E4"/>
    <w:rsid w:val="006756C7"/>
    <w:rsid w:val="00675E5B"/>
    <w:rsid w:val="006762BB"/>
    <w:rsid w:val="00676B1D"/>
    <w:rsid w:val="0067707B"/>
    <w:rsid w:val="00680534"/>
    <w:rsid w:val="006812A8"/>
    <w:rsid w:val="00681363"/>
    <w:rsid w:val="006820F9"/>
    <w:rsid w:val="006822EC"/>
    <w:rsid w:val="00682849"/>
    <w:rsid w:val="0068359B"/>
    <w:rsid w:val="00683F08"/>
    <w:rsid w:val="006840C7"/>
    <w:rsid w:val="00684ABF"/>
    <w:rsid w:val="00684F74"/>
    <w:rsid w:val="00685491"/>
    <w:rsid w:val="006856DB"/>
    <w:rsid w:val="0068596D"/>
    <w:rsid w:val="0068755C"/>
    <w:rsid w:val="00687C1C"/>
    <w:rsid w:val="006900B3"/>
    <w:rsid w:val="00690402"/>
    <w:rsid w:val="006904F9"/>
    <w:rsid w:val="006913BD"/>
    <w:rsid w:val="006917EB"/>
    <w:rsid w:val="00692823"/>
    <w:rsid w:val="00692A9B"/>
    <w:rsid w:val="00692C6B"/>
    <w:rsid w:val="0069312D"/>
    <w:rsid w:val="006935E4"/>
    <w:rsid w:val="00694665"/>
    <w:rsid w:val="00694675"/>
    <w:rsid w:val="00694F3F"/>
    <w:rsid w:val="006963E9"/>
    <w:rsid w:val="006969B6"/>
    <w:rsid w:val="006972C7"/>
    <w:rsid w:val="006975A7"/>
    <w:rsid w:val="00697831"/>
    <w:rsid w:val="00697C0C"/>
    <w:rsid w:val="006A062D"/>
    <w:rsid w:val="006A0E75"/>
    <w:rsid w:val="006A1428"/>
    <w:rsid w:val="006A18D6"/>
    <w:rsid w:val="006A2285"/>
    <w:rsid w:val="006A41DB"/>
    <w:rsid w:val="006A427C"/>
    <w:rsid w:val="006A450E"/>
    <w:rsid w:val="006A6396"/>
    <w:rsid w:val="006A6436"/>
    <w:rsid w:val="006A6D88"/>
    <w:rsid w:val="006A749D"/>
    <w:rsid w:val="006A7691"/>
    <w:rsid w:val="006B07EE"/>
    <w:rsid w:val="006B1522"/>
    <w:rsid w:val="006B1760"/>
    <w:rsid w:val="006B2094"/>
    <w:rsid w:val="006B22CE"/>
    <w:rsid w:val="006B23C6"/>
    <w:rsid w:val="006B4A94"/>
    <w:rsid w:val="006B573D"/>
    <w:rsid w:val="006B5C8B"/>
    <w:rsid w:val="006B5CC4"/>
    <w:rsid w:val="006B66B4"/>
    <w:rsid w:val="006B6F26"/>
    <w:rsid w:val="006B72F4"/>
    <w:rsid w:val="006B745D"/>
    <w:rsid w:val="006B7D83"/>
    <w:rsid w:val="006C024F"/>
    <w:rsid w:val="006C07F5"/>
    <w:rsid w:val="006C1A79"/>
    <w:rsid w:val="006C1AE6"/>
    <w:rsid w:val="006C2026"/>
    <w:rsid w:val="006C2829"/>
    <w:rsid w:val="006C2D70"/>
    <w:rsid w:val="006C36FF"/>
    <w:rsid w:val="006C3920"/>
    <w:rsid w:val="006C3C58"/>
    <w:rsid w:val="006C44B4"/>
    <w:rsid w:val="006C4752"/>
    <w:rsid w:val="006C4753"/>
    <w:rsid w:val="006C4755"/>
    <w:rsid w:val="006C4DD6"/>
    <w:rsid w:val="006C56F6"/>
    <w:rsid w:val="006C6C57"/>
    <w:rsid w:val="006C6E27"/>
    <w:rsid w:val="006C762B"/>
    <w:rsid w:val="006C78CC"/>
    <w:rsid w:val="006C7E50"/>
    <w:rsid w:val="006D0756"/>
    <w:rsid w:val="006D07F0"/>
    <w:rsid w:val="006D129C"/>
    <w:rsid w:val="006D1397"/>
    <w:rsid w:val="006D2513"/>
    <w:rsid w:val="006D2661"/>
    <w:rsid w:val="006D2C3E"/>
    <w:rsid w:val="006D3D86"/>
    <w:rsid w:val="006D40F7"/>
    <w:rsid w:val="006D460C"/>
    <w:rsid w:val="006D491F"/>
    <w:rsid w:val="006D505E"/>
    <w:rsid w:val="006D5631"/>
    <w:rsid w:val="006D5878"/>
    <w:rsid w:val="006D5D33"/>
    <w:rsid w:val="006D6E80"/>
    <w:rsid w:val="006E00FC"/>
    <w:rsid w:val="006E0362"/>
    <w:rsid w:val="006E03E9"/>
    <w:rsid w:val="006E06DC"/>
    <w:rsid w:val="006E0E88"/>
    <w:rsid w:val="006E1B27"/>
    <w:rsid w:val="006E1B7F"/>
    <w:rsid w:val="006E1D4E"/>
    <w:rsid w:val="006E213D"/>
    <w:rsid w:val="006E2EFF"/>
    <w:rsid w:val="006E3047"/>
    <w:rsid w:val="006E3231"/>
    <w:rsid w:val="006E35D5"/>
    <w:rsid w:val="006E3B2D"/>
    <w:rsid w:val="006E3EF8"/>
    <w:rsid w:val="006E4887"/>
    <w:rsid w:val="006E49A9"/>
    <w:rsid w:val="006E4DC4"/>
    <w:rsid w:val="006E5520"/>
    <w:rsid w:val="006E59B5"/>
    <w:rsid w:val="006E64A4"/>
    <w:rsid w:val="006E7167"/>
    <w:rsid w:val="006E739F"/>
    <w:rsid w:val="006E7692"/>
    <w:rsid w:val="006E7B5E"/>
    <w:rsid w:val="006E7CAC"/>
    <w:rsid w:val="006F0DA3"/>
    <w:rsid w:val="006F1237"/>
    <w:rsid w:val="006F3061"/>
    <w:rsid w:val="006F33BF"/>
    <w:rsid w:val="006F35F3"/>
    <w:rsid w:val="006F384C"/>
    <w:rsid w:val="006F3AB2"/>
    <w:rsid w:val="006F3C78"/>
    <w:rsid w:val="006F3D9F"/>
    <w:rsid w:val="006F443A"/>
    <w:rsid w:val="006F4976"/>
    <w:rsid w:val="006F5BDE"/>
    <w:rsid w:val="006F5D82"/>
    <w:rsid w:val="006F6446"/>
    <w:rsid w:val="006F6F6E"/>
    <w:rsid w:val="006F707D"/>
    <w:rsid w:val="006F7CB8"/>
    <w:rsid w:val="00700ADC"/>
    <w:rsid w:val="00701746"/>
    <w:rsid w:val="00701E81"/>
    <w:rsid w:val="00702952"/>
    <w:rsid w:val="00702A40"/>
    <w:rsid w:val="00702ABB"/>
    <w:rsid w:val="0070395D"/>
    <w:rsid w:val="00703E9C"/>
    <w:rsid w:val="00703F4E"/>
    <w:rsid w:val="00704099"/>
    <w:rsid w:val="007045AE"/>
    <w:rsid w:val="00704BF4"/>
    <w:rsid w:val="007051D3"/>
    <w:rsid w:val="00705AD5"/>
    <w:rsid w:val="00706972"/>
    <w:rsid w:val="00706AA7"/>
    <w:rsid w:val="00706E74"/>
    <w:rsid w:val="00706FDA"/>
    <w:rsid w:val="0070726F"/>
    <w:rsid w:val="00707671"/>
    <w:rsid w:val="0070795F"/>
    <w:rsid w:val="00707D0B"/>
    <w:rsid w:val="00707D56"/>
    <w:rsid w:val="00707FD5"/>
    <w:rsid w:val="007100D9"/>
    <w:rsid w:val="007107CA"/>
    <w:rsid w:val="007109D1"/>
    <w:rsid w:val="00710DCB"/>
    <w:rsid w:val="007113F1"/>
    <w:rsid w:val="00712093"/>
    <w:rsid w:val="00712308"/>
    <w:rsid w:val="00712572"/>
    <w:rsid w:val="00713A78"/>
    <w:rsid w:val="00713C9E"/>
    <w:rsid w:val="00713CF3"/>
    <w:rsid w:val="00714058"/>
    <w:rsid w:val="00714AEB"/>
    <w:rsid w:val="00715362"/>
    <w:rsid w:val="00715ED5"/>
    <w:rsid w:val="00716BBE"/>
    <w:rsid w:val="00716E14"/>
    <w:rsid w:val="007174BE"/>
    <w:rsid w:val="007210FA"/>
    <w:rsid w:val="00721C52"/>
    <w:rsid w:val="0072251C"/>
    <w:rsid w:val="0072293A"/>
    <w:rsid w:val="007229CB"/>
    <w:rsid w:val="00722ED0"/>
    <w:rsid w:val="00723100"/>
    <w:rsid w:val="00723122"/>
    <w:rsid w:val="00723725"/>
    <w:rsid w:val="00723810"/>
    <w:rsid w:val="0072490D"/>
    <w:rsid w:val="00725693"/>
    <w:rsid w:val="007258DC"/>
    <w:rsid w:val="007258FB"/>
    <w:rsid w:val="00726197"/>
    <w:rsid w:val="007269CF"/>
    <w:rsid w:val="0072771F"/>
    <w:rsid w:val="00727B94"/>
    <w:rsid w:val="007306B5"/>
    <w:rsid w:val="007310EC"/>
    <w:rsid w:val="00731E1D"/>
    <w:rsid w:val="007324A7"/>
    <w:rsid w:val="00732C94"/>
    <w:rsid w:val="00732D84"/>
    <w:rsid w:val="00733F9C"/>
    <w:rsid w:val="0073431E"/>
    <w:rsid w:val="00734448"/>
    <w:rsid w:val="00734FF0"/>
    <w:rsid w:val="00735722"/>
    <w:rsid w:val="00735A80"/>
    <w:rsid w:val="007373C6"/>
    <w:rsid w:val="007406A6"/>
    <w:rsid w:val="00740EE3"/>
    <w:rsid w:val="0074188F"/>
    <w:rsid w:val="007423C1"/>
    <w:rsid w:val="00743788"/>
    <w:rsid w:val="00743991"/>
    <w:rsid w:val="00743E30"/>
    <w:rsid w:val="00743F87"/>
    <w:rsid w:val="00744ADB"/>
    <w:rsid w:val="007451AD"/>
    <w:rsid w:val="007455C8"/>
    <w:rsid w:val="007456A6"/>
    <w:rsid w:val="007458A5"/>
    <w:rsid w:val="0074616B"/>
    <w:rsid w:val="00746B88"/>
    <w:rsid w:val="00747AA5"/>
    <w:rsid w:val="007502B7"/>
    <w:rsid w:val="007509ED"/>
    <w:rsid w:val="00750D15"/>
    <w:rsid w:val="007511DD"/>
    <w:rsid w:val="0075143C"/>
    <w:rsid w:val="00751674"/>
    <w:rsid w:val="00751817"/>
    <w:rsid w:val="0075342E"/>
    <w:rsid w:val="00753D0E"/>
    <w:rsid w:val="00754B4A"/>
    <w:rsid w:val="00756DCA"/>
    <w:rsid w:val="0075778B"/>
    <w:rsid w:val="00757F78"/>
    <w:rsid w:val="0076029C"/>
    <w:rsid w:val="007607A2"/>
    <w:rsid w:val="007608CA"/>
    <w:rsid w:val="00760956"/>
    <w:rsid w:val="00760F44"/>
    <w:rsid w:val="00761825"/>
    <w:rsid w:val="00761B21"/>
    <w:rsid w:val="00762250"/>
    <w:rsid w:val="00762F47"/>
    <w:rsid w:val="007630F5"/>
    <w:rsid w:val="0076314E"/>
    <w:rsid w:val="0076378F"/>
    <w:rsid w:val="00763843"/>
    <w:rsid w:val="00765479"/>
    <w:rsid w:val="007658C2"/>
    <w:rsid w:val="00765B03"/>
    <w:rsid w:val="007674FF"/>
    <w:rsid w:val="00767B01"/>
    <w:rsid w:val="00767C54"/>
    <w:rsid w:val="00767F21"/>
    <w:rsid w:val="00770447"/>
    <w:rsid w:val="00770A7C"/>
    <w:rsid w:val="007717DC"/>
    <w:rsid w:val="00771BF7"/>
    <w:rsid w:val="00772034"/>
    <w:rsid w:val="00772B3F"/>
    <w:rsid w:val="00773278"/>
    <w:rsid w:val="00773AB6"/>
    <w:rsid w:val="007749CA"/>
    <w:rsid w:val="007765F9"/>
    <w:rsid w:val="007766DA"/>
    <w:rsid w:val="00780A03"/>
    <w:rsid w:val="007818AB"/>
    <w:rsid w:val="00781982"/>
    <w:rsid w:val="00781E9A"/>
    <w:rsid w:val="0078240A"/>
    <w:rsid w:val="007824A9"/>
    <w:rsid w:val="00782851"/>
    <w:rsid w:val="00782981"/>
    <w:rsid w:val="00782E11"/>
    <w:rsid w:val="0078321E"/>
    <w:rsid w:val="0078440D"/>
    <w:rsid w:val="007857EB"/>
    <w:rsid w:val="007859D8"/>
    <w:rsid w:val="00785B89"/>
    <w:rsid w:val="00786411"/>
    <w:rsid w:val="00787763"/>
    <w:rsid w:val="007878D4"/>
    <w:rsid w:val="007901BB"/>
    <w:rsid w:val="007902D9"/>
    <w:rsid w:val="00790B79"/>
    <w:rsid w:val="00791642"/>
    <w:rsid w:val="007918CF"/>
    <w:rsid w:val="007918E6"/>
    <w:rsid w:val="00791905"/>
    <w:rsid w:val="0079193F"/>
    <w:rsid w:val="007919F1"/>
    <w:rsid w:val="007929AE"/>
    <w:rsid w:val="00792AF6"/>
    <w:rsid w:val="00792F29"/>
    <w:rsid w:val="00793137"/>
    <w:rsid w:val="00793D2C"/>
    <w:rsid w:val="007953E1"/>
    <w:rsid w:val="0079640E"/>
    <w:rsid w:val="00796A90"/>
    <w:rsid w:val="00796CDB"/>
    <w:rsid w:val="00797F20"/>
    <w:rsid w:val="007A0001"/>
    <w:rsid w:val="007A1044"/>
    <w:rsid w:val="007A1262"/>
    <w:rsid w:val="007A26A7"/>
    <w:rsid w:val="007A282E"/>
    <w:rsid w:val="007A2B49"/>
    <w:rsid w:val="007A2F39"/>
    <w:rsid w:val="007A31F9"/>
    <w:rsid w:val="007A38B8"/>
    <w:rsid w:val="007A453B"/>
    <w:rsid w:val="007A4B36"/>
    <w:rsid w:val="007A522B"/>
    <w:rsid w:val="007A5BA3"/>
    <w:rsid w:val="007A5FD5"/>
    <w:rsid w:val="007A6632"/>
    <w:rsid w:val="007A674D"/>
    <w:rsid w:val="007A6E05"/>
    <w:rsid w:val="007B014C"/>
    <w:rsid w:val="007B07C8"/>
    <w:rsid w:val="007B1057"/>
    <w:rsid w:val="007B1304"/>
    <w:rsid w:val="007B17ED"/>
    <w:rsid w:val="007B2595"/>
    <w:rsid w:val="007B2668"/>
    <w:rsid w:val="007B29D6"/>
    <w:rsid w:val="007B2A8A"/>
    <w:rsid w:val="007B3511"/>
    <w:rsid w:val="007B43B4"/>
    <w:rsid w:val="007B476F"/>
    <w:rsid w:val="007B4773"/>
    <w:rsid w:val="007B5427"/>
    <w:rsid w:val="007B5A22"/>
    <w:rsid w:val="007B5DAC"/>
    <w:rsid w:val="007B60BE"/>
    <w:rsid w:val="007B687C"/>
    <w:rsid w:val="007B7894"/>
    <w:rsid w:val="007B7AD7"/>
    <w:rsid w:val="007C1063"/>
    <w:rsid w:val="007C137E"/>
    <w:rsid w:val="007C1500"/>
    <w:rsid w:val="007C1D47"/>
    <w:rsid w:val="007C24BF"/>
    <w:rsid w:val="007C2853"/>
    <w:rsid w:val="007C2D2F"/>
    <w:rsid w:val="007C343A"/>
    <w:rsid w:val="007C36EF"/>
    <w:rsid w:val="007C39FE"/>
    <w:rsid w:val="007C572B"/>
    <w:rsid w:val="007C58BD"/>
    <w:rsid w:val="007C63C1"/>
    <w:rsid w:val="007C781D"/>
    <w:rsid w:val="007C7FB6"/>
    <w:rsid w:val="007D00D1"/>
    <w:rsid w:val="007D126F"/>
    <w:rsid w:val="007D19B2"/>
    <w:rsid w:val="007D2B7C"/>
    <w:rsid w:val="007D2E2A"/>
    <w:rsid w:val="007D37AD"/>
    <w:rsid w:val="007D3C3E"/>
    <w:rsid w:val="007D3D53"/>
    <w:rsid w:val="007D4757"/>
    <w:rsid w:val="007D492F"/>
    <w:rsid w:val="007D4E19"/>
    <w:rsid w:val="007D4E8D"/>
    <w:rsid w:val="007D5BDE"/>
    <w:rsid w:val="007D6582"/>
    <w:rsid w:val="007D661D"/>
    <w:rsid w:val="007D678D"/>
    <w:rsid w:val="007D6F75"/>
    <w:rsid w:val="007D73B0"/>
    <w:rsid w:val="007E01EF"/>
    <w:rsid w:val="007E0D90"/>
    <w:rsid w:val="007E0E58"/>
    <w:rsid w:val="007E1F4E"/>
    <w:rsid w:val="007E2273"/>
    <w:rsid w:val="007E2460"/>
    <w:rsid w:val="007E24AD"/>
    <w:rsid w:val="007E332B"/>
    <w:rsid w:val="007E39AF"/>
    <w:rsid w:val="007E3D7E"/>
    <w:rsid w:val="007E4864"/>
    <w:rsid w:val="007E48D0"/>
    <w:rsid w:val="007E4AFC"/>
    <w:rsid w:val="007E4ED6"/>
    <w:rsid w:val="007E5C0A"/>
    <w:rsid w:val="007E6410"/>
    <w:rsid w:val="007E657D"/>
    <w:rsid w:val="007E74E7"/>
    <w:rsid w:val="007E79AB"/>
    <w:rsid w:val="007E7F9F"/>
    <w:rsid w:val="007F009F"/>
    <w:rsid w:val="007F03CF"/>
    <w:rsid w:val="007F0B39"/>
    <w:rsid w:val="007F1234"/>
    <w:rsid w:val="007F1660"/>
    <w:rsid w:val="007F17C4"/>
    <w:rsid w:val="007F188F"/>
    <w:rsid w:val="007F22B1"/>
    <w:rsid w:val="007F22D7"/>
    <w:rsid w:val="007F2375"/>
    <w:rsid w:val="007F2641"/>
    <w:rsid w:val="007F2737"/>
    <w:rsid w:val="007F2E6B"/>
    <w:rsid w:val="007F307C"/>
    <w:rsid w:val="007F33B0"/>
    <w:rsid w:val="007F3546"/>
    <w:rsid w:val="007F365A"/>
    <w:rsid w:val="007F385A"/>
    <w:rsid w:val="007F47D4"/>
    <w:rsid w:val="007F4ACE"/>
    <w:rsid w:val="007F4CC0"/>
    <w:rsid w:val="007F5237"/>
    <w:rsid w:val="007F5B6B"/>
    <w:rsid w:val="007F6153"/>
    <w:rsid w:val="007F663C"/>
    <w:rsid w:val="007F6DCC"/>
    <w:rsid w:val="007F70CB"/>
    <w:rsid w:val="007F75F5"/>
    <w:rsid w:val="007F7601"/>
    <w:rsid w:val="007F7C61"/>
    <w:rsid w:val="00800114"/>
    <w:rsid w:val="008001DE"/>
    <w:rsid w:val="00800654"/>
    <w:rsid w:val="00801156"/>
    <w:rsid w:val="00802152"/>
    <w:rsid w:val="008021B8"/>
    <w:rsid w:val="00802520"/>
    <w:rsid w:val="00802B2B"/>
    <w:rsid w:val="00802D97"/>
    <w:rsid w:val="00802F4C"/>
    <w:rsid w:val="008030EC"/>
    <w:rsid w:val="00804065"/>
    <w:rsid w:val="0080448B"/>
    <w:rsid w:val="00804679"/>
    <w:rsid w:val="00804BCB"/>
    <w:rsid w:val="00804E05"/>
    <w:rsid w:val="008051B7"/>
    <w:rsid w:val="0080564F"/>
    <w:rsid w:val="008059EC"/>
    <w:rsid w:val="00806A0B"/>
    <w:rsid w:val="008071D5"/>
    <w:rsid w:val="00807357"/>
    <w:rsid w:val="008078BD"/>
    <w:rsid w:val="00807DA1"/>
    <w:rsid w:val="00807FE6"/>
    <w:rsid w:val="0081012C"/>
    <w:rsid w:val="008102A8"/>
    <w:rsid w:val="0081068E"/>
    <w:rsid w:val="00812158"/>
    <w:rsid w:val="0081217C"/>
    <w:rsid w:val="0081307D"/>
    <w:rsid w:val="0081382B"/>
    <w:rsid w:val="0081541B"/>
    <w:rsid w:val="008155AE"/>
    <w:rsid w:val="00816A87"/>
    <w:rsid w:val="00816A92"/>
    <w:rsid w:val="00816D57"/>
    <w:rsid w:val="00817539"/>
    <w:rsid w:val="00817C5C"/>
    <w:rsid w:val="0082004A"/>
    <w:rsid w:val="00820590"/>
    <w:rsid w:val="0082126B"/>
    <w:rsid w:val="00821567"/>
    <w:rsid w:val="00821732"/>
    <w:rsid w:val="0082190F"/>
    <w:rsid w:val="00823295"/>
    <w:rsid w:val="00824153"/>
    <w:rsid w:val="00825718"/>
    <w:rsid w:val="00825803"/>
    <w:rsid w:val="00825A11"/>
    <w:rsid w:val="008260E7"/>
    <w:rsid w:val="008260F7"/>
    <w:rsid w:val="00826242"/>
    <w:rsid w:val="008263DD"/>
    <w:rsid w:val="00826FBB"/>
    <w:rsid w:val="00827096"/>
    <w:rsid w:val="0082795C"/>
    <w:rsid w:val="00827C7E"/>
    <w:rsid w:val="0083010C"/>
    <w:rsid w:val="00830F1C"/>
    <w:rsid w:val="0083287D"/>
    <w:rsid w:val="00833FB7"/>
    <w:rsid w:val="0083403F"/>
    <w:rsid w:val="008349DF"/>
    <w:rsid w:val="00835CC9"/>
    <w:rsid w:val="00835D64"/>
    <w:rsid w:val="00836F64"/>
    <w:rsid w:val="00837824"/>
    <w:rsid w:val="0084032C"/>
    <w:rsid w:val="00840B23"/>
    <w:rsid w:val="00840D61"/>
    <w:rsid w:val="00841E76"/>
    <w:rsid w:val="00841E8C"/>
    <w:rsid w:val="00842043"/>
    <w:rsid w:val="00842595"/>
    <w:rsid w:val="00843DAF"/>
    <w:rsid w:val="00843F25"/>
    <w:rsid w:val="008450CC"/>
    <w:rsid w:val="00845134"/>
    <w:rsid w:val="008451F6"/>
    <w:rsid w:val="008453FC"/>
    <w:rsid w:val="00845FC0"/>
    <w:rsid w:val="00846B40"/>
    <w:rsid w:val="0084727B"/>
    <w:rsid w:val="008472C7"/>
    <w:rsid w:val="00847B56"/>
    <w:rsid w:val="00850B7D"/>
    <w:rsid w:val="008516A9"/>
    <w:rsid w:val="00851A8C"/>
    <w:rsid w:val="00851B2D"/>
    <w:rsid w:val="00853012"/>
    <w:rsid w:val="00853119"/>
    <w:rsid w:val="00853524"/>
    <w:rsid w:val="008537D5"/>
    <w:rsid w:val="00853CC6"/>
    <w:rsid w:val="00854AF5"/>
    <w:rsid w:val="0085508A"/>
    <w:rsid w:val="008554B4"/>
    <w:rsid w:val="008554D3"/>
    <w:rsid w:val="00855BB7"/>
    <w:rsid w:val="0085678D"/>
    <w:rsid w:val="00856D54"/>
    <w:rsid w:val="008575D0"/>
    <w:rsid w:val="0085793B"/>
    <w:rsid w:val="00857B9A"/>
    <w:rsid w:val="00861D75"/>
    <w:rsid w:val="008638E6"/>
    <w:rsid w:val="00863B40"/>
    <w:rsid w:val="0086418D"/>
    <w:rsid w:val="008644B3"/>
    <w:rsid w:val="0086504D"/>
    <w:rsid w:val="00865435"/>
    <w:rsid w:val="0086589A"/>
    <w:rsid w:val="00866225"/>
    <w:rsid w:val="00866626"/>
    <w:rsid w:val="00866A39"/>
    <w:rsid w:val="00867558"/>
    <w:rsid w:val="00867A8B"/>
    <w:rsid w:val="00870096"/>
    <w:rsid w:val="00870371"/>
    <w:rsid w:val="00870ED5"/>
    <w:rsid w:val="00870EF6"/>
    <w:rsid w:val="00871C9A"/>
    <w:rsid w:val="0087200D"/>
    <w:rsid w:val="00872670"/>
    <w:rsid w:val="00872A10"/>
    <w:rsid w:val="008735F0"/>
    <w:rsid w:val="00873A1D"/>
    <w:rsid w:val="00873D08"/>
    <w:rsid w:val="00874D8F"/>
    <w:rsid w:val="00874E92"/>
    <w:rsid w:val="008758FE"/>
    <w:rsid w:val="00876439"/>
    <w:rsid w:val="00877117"/>
    <w:rsid w:val="008775DA"/>
    <w:rsid w:val="00880052"/>
    <w:rsid w:val="008808EA"/>
    <w:rsid w:val="00880A12"/>
    <w:rsid w:val="00880EBF"/>
    <w:rsid w:val="0088120B"/>
    <w:rsid w:val="00881306"/>
    <w:rsid w:val="00881A09"/>
    <w:rsid w:val="00881C72"/>
    <w:rsid w:val="00882385"/>
    <w:rsid w:val="008824A8"/>
    <w:rsid w:val="00882D8D"/>
    <w:rsid w:val="00883241"/>
    <w:rsid w:val="00883722"/>
    <w:rsid w:val="008839F9"/>
    <w:rsid w:val="00883E28"/>
    <w:rsid w:val="00884222"/>
    <w:rsid w:val="00884233"/>
    <w:rsid w:val="008844AF"/>
    <w:rsid w:val="00885756"/>
    <w:rsid w:val="00885949"/>
    <w:rsid w:val="00885E39"/>
    <w:rsid w:val="008868AA"/>
    <w:rsid w:val="00886CA4"/>
    <w:rsid w:val="0088797A"/>
    <w:rsid w:val="00887C7D"/>
    <w:rsid w:val="00887F59"/>
    <w:rsid w:val="008905DE"/>
    <w:rsid w:val="0089065F"/>
    <w:rsid w:val="008906CD"/>
    <w:rsid w:val="0089073F"/>
    <w:rsid w:val="00893494"/>
    <w:rsid w:val="008942D5"/>
    <w:rsid w:val="00894F5D"/>
    <w:rsid w:val="00895D8B"/>
    <w:rsid w:val="00896500"/>
    <w:rsid w:val="008973AB"/>
    <w:rsid w:val="008975A8"/>
    <w:rsid w:val="008A000B"/>
    <w:rsid w:val="008A06F6"/>
    <w:rsid w:val="008A0852"/>
    <w:rsid w:val="008A0975"/>
    <w:rsid w:val="008A12F6"/>
    <w:rsid w:val="008A354D"/>
    <w:rsid w:val="008A3604"/>
    <w:rsid w:val="008A3E27"/>
    <w:rsid w:val="008A4270"/>
    <w:rsid w:val="008A439A"/>
    <w:rsid w:val="008A46BC"/>
    <w:rsid w:val="008A4A28"/>
    <w:rsid w:val="008A4C73"/>
    <w:rsid w:val="008A4D18"/>
    <w:rsid w:val="008A51B3"/>
    <w:rsid w:val="008A5EC7"/>
    <w:rsid w:val="008A6098"/>
    <w:rsid w:val="008A6B84"/>
    <w:rsid w:val="008A7B01"/>
    <w:rsid w:val="008A7B93"/>
    <w:rsid w:val="008A7C55"/>
    <w:rsid w:val="008B0197"/>
    <w:rsid w:val="008B03D8"/>
    <w:rsid w:val="008B076D"/>
    <w:rsid w:val="008B0E49"/>
    <w:rsid w:val="008B0EDE"/>
    <w:rsid w:val="008B0F7D"/>
    <w:rsid w:val="008B1CDF"/>
    <w:rsid w:val="008B30D5"/>
    <w:rsid w:val="008B32F9"/>
    <w:rsid w:val="008B375E"/>
    <w:rsid w:val="008B5455"/>
    <w:rsid w:val="008B54E7"/>
    <w:rsid w:val="008B5C34"/>
    <w:rsid w:val="008B60E2"/>
    <w:rsid w:val="008B645B"/>
    <w:rsid w:val="008B6977"/>
    <w:rsid w:val="008B6D81"/>
    <w:rsid w:val="008B71BC"/>
    <w:rsid w:val="008B732C"/>
    <w:rsid w:val="008C0131"/>
    <w:rsid w:val="008C0525"/>
    <w:rsid w:val="008C05DE"/>
    <w:rsid w:val="008C1A0C"/>
    <w:rsid w:val="008C1B1B"/>
    <w:rsid w:val="008C1CC6"/>
    <w:rsid w:val="008C29B8"/>
    <w:rsid w:val="008C2FA8"/>
    <w:rsid w:val="008C36B8"/>
    <w:rsid w:val="008C3EB7"/>
    <w:rsid w:val="008C4054"/>
    <w:rsid w:val="008C4576"/>
    <w:rsid w:val="008C4842"/>
    <w:rsid w:val="008C5327"/>
    <w:rsid w:val="008C5D09"/>
    <w:rsid w:val="008C6933"/>
    <w:rsid w:val="008C6A6C"/>
    <w:rsid w:val="008C7842"/>
    <w:rsid w:val="008C7A01"/>
    <w:rsid w:val="008C7AC9"/>
    <w:rsid w:val="008C7F9E"/>
    <w:rsid w:val="008D04AD"/>
    <w:rsid w:val="008D191B"/>
    <w:rsid w:val="008D1979"/>
    <w:rsid w:val="008D2BEF"/>
    <w:rsid w:val="008D2C81"/>
    <w:rsid w:val="008D2E04"/>
    <w:rsid w:val="008D2EF7"/>
    <w:rsid w:val="008D33EB"/>
    <w:rsid w:val="008D382D"/>
    <w:rsid w:val="008D4082"/>
    <w:rsid w:val="008D44FF"/>
    <w:rsid w:val="008D46AA"/>
    <w:rsid w:val="008D4C3D"/>
    <w:rsid w:val="008D4F47"/>
    <w:rsid w:val="008D53E3"/>
    <w:rsid w:val="008D5649"/>
    <w:rsid w:val="008D56C4"/>
    <w:rsid w:val="008D581B"/>
    <w:rsid w:val="008D5CF8"/>
    <w:rsid w:val="008D5DD3"/>
    <w:rsid w:val="008D63CA"/>
    <w:rsid w:val="008D714D"/>
    <w:rsid w:val="008D7687"/>
    <w:rsid w:val="008D7C48"/>
    <w:rsid w:val="008E0B72"/>
    <w:rsid w:val="008E0FFF"/>
    <w:rsid w:val="008E17FA"/>
    <w:rsid w:val="008E1A0F"/>
    <w:rsid w:val="008E1E02"/>
    <w:rsid w:val="008E2154"/>
    <w:rsid w:val="008E2898"/>
    <w:rsid w:val="008E2E43"/>
    <w:rsid w:val="008E2F53"/>
    <w:rsid w:val="008E3E93"/>
    <w:rsid w:val="008E454D"/>
    <w:rsid w:val="008E45FB"/>
    <w:rsid w:val="008E50D8"/>
    <w:rsid w:val="008E6FA6"/>
    <w:rsid w:val="008E75BC"/>
    <w:rsid w:val="008E7E37"/>
    <w:rsid w:val="008F17EF"/>
    <w:rsid w:val="008F1AA6"/>
    <w:rsid w:val="008F1AFF"/>
    <w:rsid w:val="008F1C5A"/>
    <w:rsid w:val="008F1E26"/>
    <w:rsid w:val="008F22D9"/>
    <w:rsid w:val="008F3BE2"/>
    <w:rsid w:val="008F4AA4"/>
    <w:rsid w:val="008F59B0"/>
    <w:rsid w:val="008F633E"/>
    <w:rsid w:val="008F6A86"/>
    <w:rsid w:val="008F7349"/>
    <w:rsid w:val="008F745C"/>
    <w:rsid w:val="008F797A"/>
    <w:rsid w:val="0090096D"/>
    <w:rsid w:val="009009E1"/>
    <w:rsid w:val="00900A5A"/>
    <w:rsid w:val="00900D5F"/>
    <w:rsid w:val="00900E57"/>
    <w:rsid w:val="009018D0"/>
    <w:rsid w:val="00901A9F"/>
    <w:rsid w:val="00901C16"/>
    <w:rsid w:val="00901E11"/>
    <w:rsid w:val="00901FD0"/>
    <w:rsid w:val="00902202"/>
    <w:rsid w:val="009022B7"/>
    <w:rsid w:val="009025CA"/>
    <w:rsid w:val="00902A1C"/>
    <w:rsid w:val="00902DB9"/>
    <w:rsid w:val="00902F1F"/>
    <w:rsid w:val="00902F55"/>
    <w:rsid w:val="00903187"/>
    <w:rsid w:val="0090384B"/>
    <w:rsid w:val="0090385F"/>
    <w:rsid w:val="00904325"/>
    <w:rsid w:val="009058B8"/>
    <w:rsid w:val="0090591C"/>
    <w:rsid w:val="00906C6F"/>
    <w:rsid w:val="009073F2"/>
    <w:rsid w:val="009075D2"/>
    <w:rsid w:val="00907649"/>
    <w:rsid w:val="009076DA"/>
    <w:rsid w:val="00907B2A"/>
    <w:rsid w:val="009110B1"/>
    <w:rsid w:val="00911316"/>
    <w:rsid w:val="009117D2"/>
    <w:rsid w:val="009125E9"/>
    <w:rsid w:val="0091365F"/>
    <w:rsid w:val="00914938"/>
    <w:rsid w:val="00914944"/>
    <w:rsid w:val="00914C48"/>
    <w:rsid w:val="009154EE"/>
    <w:rsid w:val="0091565A"/>
    <w:rsid w:val="00915FF8"/>
    <w:rsid w:val="00916A17"/>
    <w:rsid w:val="00916C43"/>
    <w:rsid w:val="00917ADD"/>
    <w:rsid w:val="0092014F"/>
    <w:rsid w:val="009201B6"/>
    <w:rsid w:val="0092042D"/>
    <w:rsid w:val="00920946"/>
    <w:rsid w:val="00921F37"/>
    <w:rsid w:val="00922271"/>
    <w:rsid w:val="0092270E"/>
    <w:rsid w:val="009230F5"/>
    <w:rsid w:val="00923380"/>
    <w:rsid w:val="009246EC"/>
    <w:rsid w:val="00924A7C"/>
    <w:rsid w:val="00924B30"/>
    <w:rsid w:val="00924BB0"/>
    <w:rsid w:val="00925333"/>
    <w:rsid w:val="0092553A"/>
    <w:rsid w:val="00925FFB"/>
    <w:rsid w:val="00926011"/>
    <w:rsid w:val="0092611A"/>
    <w:rsid w:val="009261BE"/>
    <w:rsid w:val="009272F7"/>
    <w:rsid w:val="00927553"/>
    <w:rsid w:val="009277DE"/>
    <w:rsid w:val="00930171"/>
    <w:rsid w:val="009301CE"/>
    <w:rsid w:val="009304CF"/>
    <w:rsid w:val="0093109D"/>
    <w:rsid w:val="0093132A"/>
    <w:rsid w:val="00932ECA"/>
    <w:rsid w:val="00933530"/>
    <w:rsid w:val="009340E9"/>
    <w:rsid w:val="00934B6A"/>
    <w:rsid w:val="00935034"/>
    <w:rsid w:val="00935AA5"/>
    <w:rsid w:val="009363E4"/>
    <w:rsid w:val="009366D3"/>
    <w:rsid w:val="00936EF4"/>
    <w:rsid w:val="00937076"/>
    <w:rsid w:val="00937182"/>
    <w:rsid w:val="0094042A"/>
    <w:rsid w:val="009405F5"/>
    <w:rsid w:val="0094092B"/>
    <w:rsid w:val="00940B1D"/>
    <w:rsid w:val="00940C85"/>
    <w:rsid w:val="00940C8F"/>
    <w:rsid w:val="00940EB8"/>
    <w:rsid w:val="00941DE8"/>
    <w:rsid w:val="009425D7"/>
    <w:rsid w:val="00942FE7"/>
    <w:rsid w:val="00943461"/>
    <w:rsid w:val="00943A25"/>
    <w:rsid w:val="00943F08"/>
    <w:rsid w:val="00943F45"/>
    <w:rsid w:val="0094487A"/>
    <w:rsid w:val="0094528B"/>
    <w:rsid w:val="009454E8"/>
    <w:rsid w:val="0094561E"/>
    <w:rsid w:val="00945A31"/>
    <w:rsid w:val="00945C48"/>
    <w:rsid w:val="009461E7"/>
    <w:rsid w:val="00946E4E"/>
    <w:rsid w:val="00947D83"/>
    <w:rsid w:val="00950FD7"/>
    <w:rsid w:val="00951C46"/>
    <w:rsid w:val="00951E4D"/>
    <w:rsid w:val="009520D3"/>
    <w:rsid w:val="0095242B"/>
    <w:rsid w:val="009524F7"/>
    <w:rsid w:val="00954231"/>
    <w:rsid w:val="00954244"/>
    <w:rsid w:val="009558D7"/>
    <w:rsid w:val="00955ECE"/>
    <w:rsid w:val="00956C22"/>
    <w:rsid w:val="00956C37"/>
    <w:rsid w:val="00960107"/>
    <w:rsid w:val="009603FC"/>
    <w:rsid w:val="009607CB"/>
    <w:rsid w:val="00960E1E"/>
    <w:rsid w:val="00961315"/>
    <w:rsid w:val="009613BE"/>
    <w:rsid w:val="009615A0"/>
    <w:rsid w:val="009616AC"/>
    <w:rsid w:val="009616BC"/>
    <w:rsid w:val="00961A6A"/>
    <w:rsid w:val="009623E2"/>
    <w:rsid w:val="00962431"/>
    <w:rsid w:val="009624D7"/>
    <w:rsid w:val="00963236"/>
    <w:rsid w:val="009639B2"/>
    <w:rsid w:val="00963E84"/>
    <w:rsid w:val="00963F82"/>
    <w:rsid w:val="009649A2"/>
    <w:rsid w:val="00964BDF"/>
    <w:rsid w:val="009657EB"/>
    <w:rsid w:val="00965DF1"/>
    <w:rsid w:val="0096613D"/>
    <w:rsid w:val="00966C73"/>
    <w:rsid w:val="009676B2"/>
    <w:rsid w:val="009676CD"/>
    <w:rsid w:val="009702B8"/>
    <w:rsid w:val="0097035A"/>
    <w:rsid w:val="0097157F"/>
    <w:rsid w:val="0097208C"/>
    <w:rsid w:val="00972926"/>
    <w:rsid w:val="009730AD"/>
    <w:rsid w:val="00973127"/>
    <w:rsid w:val="00973E6D"/>
    <w:rsid w:val="00974E55"/>
    <w:rsid w:val="0097566F"/>
    <w:rsid w:val="00975D5B"/>
    <w:rsid w:val="00976466"/>
    <w:rsid w:val="00976A44"/>
    <w:rsid w:val="00976DBD"/>
    <w:rsid w:val="009776AF"/>
    <w:rsid w:val="00980593"/>
    <w:rsid w:val="009808FE"/>
    <w:rsid w:val="00980D36"/>
    <w:rsid w:val="009828F3"/>
    <w:rsid w:val="0098345E"/>
    <w:rsid w:val="009838DE"/>
    <w:rsid w:val="009849FD"/>
    <w:rsid w:val="00985026"/>
    <w:rsid w:val="00986D3C"/>
    <w:rsid w:val="009874FD"/>
    <w:rsid w:val="009875DE"/>
    <w:rsid w:val="00987933"/>
    <w:rsid w:val="00987BFD"/>
    <w:rsid w:val="009900CD"/>
    <w:rsid w:val="0099035C"/>
    <w:rsid w:val="00990A71"/>
    <w:rsid w:val="009921CE"/>
    <w:rsid w:val="0099253E"/>
    <w:rsid w:val="00992A44"/>
    <w:rsid w:val="00993CA8"/>
    <w:rsid w:val="00993FDD"/>
    <w:rsid w:val="009951F4"/>
    <w:rsid w:val="0099660F"/>
    <w:rsid w:val="0099689F"/>
    <w:rsid w:val="00996DDE"/>
    <w:rsid w:val="0099710E"/>
    <w:rsid w:val="00997724"/>
    <w:rsid w:val="009A065D"/>
    <w:rsid w:val="009A06BE"/>
    <w:rsid w:val="009A07E7"/>
    <w:rsid w:val="009A2EE0"/>
    <w:rsid w:val="009A33DF"/>
    <w:rsid w:val="009A5126"/>
    <w:rsid w:val="009A553D"/>
    <w:rsid w:val="009A5FC1"/>
    <w:rsid w:val="009A612E"/>
    <w:rsid w:val="009A64CE"/>
    <w:rsid w:val="009A6BAF"/>
    <w:rsid w:val="009A6E2C"/>
    <w:rsid w:val="009A6F88"/>
    <w:rsid w:val="009A712A"/>
    <w:rsid w:val="009A79FA"/>
    <w:rsid w:val="009B04D8"/>
    <w:rsid w:val="009B0B0A"/>
    <w:rsid w:val="009B1840"/>
    <w:rsid w:val="009B1B34"/>
    <w:rsid w:val="009B2176"/>
    <w:rsid w:val="009B2378"/>
    <w:rsid w:val="009B32A2"/>
    <w:rsid w:val="009B3501"/>
    <w:rsid w:val="009B36B3"/>
    <w:rsid w:val="009B3967"/>
    <w:rsid w:val="009B3CFB"/>
    <w:rsid w:val="009B471B"/>
    <w:rsid w:val="009B4AC7"/>
    <w:rsid w:val="009B4ADF"/>
    <w:rsid w:val="009B512F"/>
    <w:rsid w:val="009B51AA"/>
    <w:rsid w:val="009B51BC"/>
    <w:rsid w:val="009B5892"/>
    <w:rsid w:val="009B5B59"/>
    <w:rsid w:val="009B5E0D"/>
    <w:rsid w:val="009B5E5F"/>
    <w:rsid w:val="009B5F1A"/>
    <w:rsid w:val="009B61E1"/>
    <w:rsid w:val="009B6596"/>
    <w:rsid w:val="009B67E4"/>
    <w:rsid w:val="009B7117"/>
    <w:rsid w:val="009B7994"/>
    <w:rsid w:val="009C0540"/>
    <w:rsid w:val="009C1019"/>
    <w:rsid w:val="009C1A44"/>
    <w:rsid w:val="009C2365"/>
    <w:rsid w:val="009C2EB4"/>
    <w:rsid w:val="009C34A2"/>
    <w:rsid w:val="009C3ECF"/>
    <w:rsid w:val="009C41C6"/>
    <w:rsid w:val="009C4DDA"/>
    <w:rsid w:val="009C55EE"/>
    <w:rsid w:val="009C5D63"/>
    <w:rsid w:val="009C5E03"/>
    <w:rsid w:val="009C6593"/>
    <w:rsid w:val="009C6AF7"/>
    <w:rsid w:val="009C7700"/>
    <w:rsid w:val="009C79BB"/>
    <w:rsid w:val="009C7A9C"/>
    <w:rsid w:val="009D0359"/>
    <w:rsid w:val="009D0620"/>
    <w:rsid w:val="009D0AE9"/>
    <w:rsid w:val="009D0F6B"/>
    <w:rsid w:val="009D199C"/>
    <w:rsid w:val="009D1EF8"/>
    <w:rsid w:val="009D22D4"/>
    <w:rsid w:val="009D2742"/>
    <w:rsid w:val="009D29A1"/>
    <w:rsid w:val="009D3407"/>
    <w:rsid w:val="009D3B3E"/>
    <w:rsid w:val="009D40E2"/>
    <w:rsid w:val="009D462F"/>
    <w:rsid w:val="009D4D9E"/>
    <w:rsid w:val="009D4FE2"/>
    <w:rsid w:val="009D52E4"/>
    <w:rsid w:val="009D560B"/>
    <w:rsid w:val="009D5FAE"/>
    <w:rsid w:val="009D629B"/>
    <w:rsid w:val="009D63F8"/>
    <w:rsid w:val="009D6ADC"/>
    <w:rsid w:val="009D712E"/>
    <w:rsid w:val="009D74DF"/>
    <w:rsid w:val="009D75AC"/>
    <w:rsid w:val="009D770B"/>
    <w:rsid w:val="009E0043"/>
    <w:rsid w:val="009E02AF"/>
    <w:rsid w:val="009E07FB"/>
    <w:rsid w:val="009E0938"/>
    <w:rsid w:val="009E126B"/>
    <w:rsid w:val="009E156D"/>
    <w:rsid w:val="009E2317"/>
    <w:rsid w:val="009E2399"/>
    <w:rsid w:val="009E29EE"/>
    <w:rsid w:val="009E2E4D"/>
    <w:rsid w:val="009E369E"/>
    <w:rsid w:val="009E36AB"/>
    <w:rsid w:val="009E409E"/>
    <w:rsid w:val="009E5305"/>
    <w:rsid w:val="009E5A6F"/>
    <w:rsid w:val="009E5C20"/>
    <w:rsid w:val="009E5EDA"/>
    <w:rsid w:val="009E5F82"/>
    <w:rsid w:val="009E5FC4"/>
    <w:rsid w:val="009E6BE7"/>
    <w:rsid w:val="009F0AC4"/>
    <w:rsid w:val="009F1189"/>
    <w:rsid w:val="009F20FE"/>
    <w:rsid w:val="009F2208"/>
    <w:rsid w:val="009F23F0"/>
    <w:rsid w:val="009F25FE"/>
    <w:rsid w:val="009F2A3E"/>
    <w:rsid w:val="009F2AAE"/>
    <w:rsid w:val="009F2B55"/>
    <w:rsid w:val="009F2C71"/>
    <w:rsid w:val="009F3FDE"/>
    <w:rsid w:val="009F4A4A"/>
    <w:rsid w:val="009F4B3A"/>
    <w:rsid w:val="009F607B"/>
    <w:rsid w:val="009F659A"/>
    <w:rsid w:val="009F6E0E"/>
    <w:rsid w:val="009F7991"/>
    <w:rsid w:val="00A00075"/>
    <w:rsid w:val="00A003D9"/>
    <w:rsid w:val="00A003DD"/>
    <w:rsid w:val="00A01045"/>
    <w:rsid w:val="00A0125F"/>
    <w:rsid w:val="00A01769"/>
    <w:rsid w:val="00A01EF0"/>
    <w:rsid w:val="00A0215E"/>
    <w:rsid w:val="00A02553"/>
    <w:rsid w:val="00A02C7C"/>
    <w:rsid w:val="00A0308B"/>
    <w:rsid w:val="00A0392D"/>
    <w:rsid w:val="00A04504"/>
    <w:rsid w:val="00A04620"/>
    <w:rsid w:val="00A04791"/>
    <w:rsid w:val="00A050C9"/>
    <w:rsid w:val="00A05B5D"/>
    <w:rsid w:val="00A05F52"/>
    <w:rsid w:val="00A0612E"/>
    <w:rsid w:val="00A067CF"/>
    <w:rsid w:val="00A06B31"/>
    <w:rsid w:val="00A06B36"/>
    <w:rsid w:val="00A07146"/>
    <w:rsid w:val="00A071B8"/>
    <w:rsid w:val="00A07287"/>
    <w:rsid w:val="00A072D3"/>
    <w:rsid w:val="00A07CC1"/>
    <w:rsid w:val="00A1067F"/>
    <w:rsid w:val="00A10777"/>
    <w:rsid w:val="00A113B0"/>
    <w:rsid w:val="00A123DD"/>
    <w:rsid w:val="00A12453"/>
    <w:rsid w:val="00A12B31"/>
    <w:rsid w:val="00A12F53"/>
    <w:rsid w:val="00A12FFD"/>
    <w:rsid w:val="00A1314E"/>
    <w:rsid w:val="00A131ED"/>
    <w:rsid w:val="00A142C6"/>
    <w:rsid w:val="00A14B4E"/>
    <w:rsid w:val="00A154E9"/>
    <w:rsid w:val="00A155D0"/>
    <w:rsid w:val="00A15B7B"/>
    <w:rsid w:val="00A1612B"/>
    <w:rsid w:val="00A1614F"/>
    <w:rsid w:val="00A1631E"/>
    <w:rsid w:val="00A17CBB"/>
    <w:rsid w:val="00A20B8F"/>
    <w:rsid w:val="00A21C6A"/>
    <w:rsid w:val="00A21FBE"/>
    <w:rsid w:val="00A21FE0"/>
    <w:rsid w:val="00A22DF7"/>
    <w:rsid w:val="00A22E4C"/>
    <w:rsid w:val="00A23C32"/>
    <w:rsid w:val="00A23DC1"/>
    <w:rsid w:val="00A255DD"/>
    <w:rsid w:val="00A2595C"/>
    <w:rsid w:val="00A26252"/>
    <w:rsid w:val="00A265BA"/>
    <w:rsid w:val="00A26939"/>
    <w:rsid w:val="00A27C99"/>
    <w:rsid w:val="00A27E54"/>
    <w:rsid w:val="00A308E2"/>
    <w:rsid w:val="00A31020"/>
    <w:rsid w:val="00A316D0"/>
    <w:rsid w:val="00A32630"/>
    <w:rsid w:val="00A3345C"/>
    <w:rsid w:val="00A35BD1"/>
    <w:rsid w:val="00A36877"/>
    <w:rsid w:val="00A36D2A"/>
    <w:rsid w:val="00A37241"/>
    <w:rsid w:val="00A378E3"/>
    <w:rsid w:val="00A37A19"/>
    <w:rsid w:val="00A400EB"/>
    <w:rsid w:val="00A4047A"/>
    <w:rsid w:val="00A40A4D"/>
    <w:rsid w:val="00A40ECF"/>
    <w:rsid w:val="00A43403"/>
    <w:rsid w:val="00A44167"/>
    <w:rsid w:val="00A44446"/>
    <w:rsid w:val="00A44483"/>
    <w:rsid w:val="00A44784"/>
    <w:rsid w:val="00A447F9"/>
    <w:rsid w:val="00A44AF9"/>
    <w:rsid w:val="00A45AF3"/>
    <w:rsid w:val="00A461A4"/>
    <w:rsid w:val="00A47EE0"/>
    <w:rsid w:val="00A502B3"/>
    <w:rsid w:val="00A515F8"/>
    <w:rsid w:val="00A51608"/>
    <w:rsid w:val="00A53053"/>
    <w:rsid w:val="00A53EA5"/>
    <w:rsid w:val="00A55D5E"/>
    <w:rsid w:val="00A56352"/>
    <w:rsid w:val="00A56522"/>
    <w:rsid w:val="00A56A08"/>
    <w:rsid w:val="00A5714D"/>
    <w:rsid w:val="00A57161"/>
    <w:rsid w:val="00A57429"/>
    <w:rsid w:val="00A57F97"/>
    <w:rsid w:val="00A6002D"/>
    <w:rsid w:val="00A60145"/>
    <w:rsid w:val="00A6033E"/>
    <w:rsid w:val="00A61A15"/>
    <w:rsid w:val="00A61DEA"/>
    <w:rsid w:val="00A61EFD"/>
    <w:rsid w:val="00A6202A"/>
    <w:rsid w:val="00A62793"/>
    <w:rsid w:val="00A64330"/>
    <w:rsid w:val="00A6492F"/>
    <w:rsid w:val="00A655B0"/>
    <w:rsid w:val="00A65A83"/>
    <w:rsid w:val="00A661D7"/>
    <w:rsid w:val="00A66590"/>
    <w:rsid w:val="00A66A5B"/>
    <w:rsid w:val="00A66C1E"/>
    <w:rsid w:val="00A66CAD"/>
    <w:rsid w:val="00A66F12"/>
    <w:rsid w:val="00A66F55"/>
    <w:rsid w:val="00A6740D"/>
    <w:rsid w:val="00A67CF2"/>
    <w:rsid w:val="00A70158"/>
    <w:rsid w:val="00A7015C"/>
    <w:rsid w:val="00A7050C"/>
    <w:rsid w:val="00A7060B"/>
    <w:rsid w:val="00A70DB1"/>
    <w:rsid w:val="00A71032"/>
    <w:rsid w:val="00A72E92"/>
    <w:rsid w:val="00A72F00"/>
    <w:rsid w:val="00A731A5"/>
    <w:rsid w:val="00A731F9"/>
    <w:rsid w:val="00A73BF2"/>
    <w:rsid w:val="00A744C9"/>
    <w:rsid w:val="00A75A6B"/>
    <w:rsid w:val="00A76331"/>
    <w:rsid w:val="00A763E0"/>
    <w:rsid w:val="00A7695E"/>
    <w:rsid w:val="00A804E1"/>
    <w:rsid w:val="00A8077A"/>
    <w:rsid w:val="00A812F4"/>
    <w:rsid w:val="00A8141E"/>
    <w:rsid w:val="00A8190E"/>
    <w:rsid w:val="00A81F90"/>
    <w:rsid w:val="00A82462"/>
    <w:rsid w:val="00A82544"/>
    <w:rsid w:val="00A82658"/>
    <w:rsid w:val="00A837B6"/>
    <w:rsid w:val="00A8386D"/>
    <w:rsid w:val="00A8399D"/>
    <w:rsid w:val="00A83AAD"/>
    <w:rsid w:val="00A83AF7"/>
    <w:rsid w:val="00A8404F"/>
    <w:rsid w:val="00A84DA0"/>
    <w:rsid w:val="00A84E4E"/>
    <w:rsid w:val="00A850C5"/>
    <w:rsid w:val="00A856CA"/>
    <w:rsid w:val="00A85C95"/>
    <w:rsid w:val="00A86905"/>
    <w:rsid w:val="00A86DF4"/>
    <w:rsid w:val="00A87971"/>
    <w:rsid w:val="00A910C3"/>
    <w:rsid w:val="00A91837"/>
    <w:rsid w:val="00A91A2B"/>
    <w:rsid w:val="00A92128"/>
    <w:rsid w:val="00A923F7"/>
    <w:rsid w:val="00A9284F"/>
    <w:rsid w:val="00A92D5B"/>
    <w:rsid w:val="00A9305C"/>
    <w:rsid w:val="00A932B3"/>
    <w:rsid w:val="00A949A5"/>
    <w:rsid w:val="00A94ED6"/>
    <w:rsid w:val="00A95AAD"/>
    <w:rsid w:val="00A95DFB"/>
    <w:rsid w:val="00A96C53"/>
    <w:rsid w:val="00A96FE4"/>
    <w:rsid w:val="00A97706"/>
    <w:rsid w:val="00A97F47"/>
    <w:rsid w:val="00AA1369"/>
    <w:rsid w:val="00AA2930"/>
    <w:rsid w:val="00AA3272"/>
    <w:rsid w:val="00AA34EF"/>
    <w:rsid w:val="00AA38EF"/>
    <w:rsid w:val="00AA3D0A"/>
    <w:rsid w:val="00AA43F8"/>
    <w:rsid w:val="00AA464C"/>
    <w:rsid w:val="00AA4768"/>
    <w:rsid w:val="00AA5452"/>
    <w:rsid w:val="00AA5730"/>
    <w:rsid w:val="00AA6128"/>
    <w:rsid w:val="00AA6B0E"/>
    <w:rsid w:val="00AA6D23"/>
    <w:rsid w:val="00AA6E36"/>
    <w:rsid w:val="00AB12AE"/>
    <w:rsid w:val="00AB1581"/>
    <w:rsid w:val="00AB259B"/>
    <w:rsid w:val="00AB31F6"/>
    <w:rsid w:val="00AB36EE"/>
    <w:rsid w:val="00AB4112"/>
    <w:rsid w:val="00AB4206"/>
    <w:rsid w:val="00AB4554"/>
    <w:rsid w:val="00AB465C"/>
    <w:rsid w:val="00AB54C4"/>
    <w:rsid w:val="00AB55D2"/>
    <w:rsid w:val="00AB600E"/>
    <w:rsid w:val="00AB6137"/>
    <w:rsid w:val="00AB6B55"/>
    <w:rsid w:val="00AB6B5A"/>
    <w:rsid w:val="00AB6E2B"/>
    <w:rsid w:val="00AB6F40"/>
    <w:rsid w:val="00AB76B0"/>
    <w:rsid w:val="00AB7B9F"/>
    <w:rsid w:val="00AB7EBA"/>
    <w:rsid w:val="00AC0BDF"/>
    <w:rsid w:val="00AC0E5A"/>
    <w:rsid w:val="00AC0F08"/>
    <w:rsid w:val="00AC199C"/>
    <w:rsid w:val="00AC202A"/>
    <w:rsid w:val="00AC2EE7"/>
    <w:rsid w:val="00AC3819"/>
    <w:rsid w:val="00AC3CCD"/>
    <w:rsid w:val="00AC3F50"/>
    <w:rsid w:val="00AC49AD"/>
    <w:rsid w:val="00AC4ADC"/>
    <w:rsid w:val="00AC549E"/>
    <w:rsid w:val="00AC5C71"/>
    <w:rsid w:val="00AC7FC0"/>
    <w:rsid w:val="00AD0078"/>
    <w:rsid w:val="00AD1013"/>
    <w:rsid w:val="00AD1274"/>
    <w:rsid w:val="00AD16B7"/>
    <w:rsid w:val="00AD18BB"/>
    <w:rsid w:val="00AD1C23"/>
    <w:rsid w:val="00AD2C5B"/>
    <w:rsid w:val="00AD3B9E"/>
    <w:rsid w:val="00AD4750"/>
    <w:rsid w:val="00AD5101"/>
    <w:rsid w:val="00AD517B"/>
    <w:rsid w:val="00AD5368"/>
    <w:rsid w:val="00AD5715"/>
    <w:rsid w:val="00AD5A80"/>
    <w:rsid w:val="00AD62F0"/>
    <w:rsid w:val="00AD66CC"/>
    <w:rsid w:val="00AD694E"/>
    <w:rsid w:val="00AD6B19"/>
    <w:rsid w:val="00AD6C1C"/>
    <w:rsid w:val="00AD6F17"/>
    <w:rsid w:val="00AD78CB"/>
    <w:rsid w:val="00AD78DD"/>
    <w:rsid w:val="00AD7A87"/>
    <w:rsid w:val="00AE0518"/>
    <w:rsid w:val="00AE1198"/>
    <w:rsid w:val="00AE1555"/>
    <w:rsid w:val="00AE2221"/>
    <w:rsid w:val="00AE2651"/>
    <w:rsid w:val="00AE265A"/>
    <w:rsid w:val="00AE2AC5"/>
    <w:rsid w:val="00AE341E"/>
    <w:rsid w:val="00AE34B3"/>
    <w:rsid w:val="00AE4567"/>
    <w:rsid w:val="00AE45BE"/>
    <w:rsid w:val="00AE4700"/>
    <w:rsid w:val="00AE4820"/>
    <w:rsid w:val="00AE499F"/>
    <w:rsid w:val="00AE5386"/>
    <w:rsid w:val="00AE5963"/>
    <w:rsid w:val="00AE5A60"/>
    <w:rsid w:val="00AE6EFD"/>
    <w:rsid w:val="00AE6F0B"/>
    <w:rsid w:val="00AE74E8"/>
    <w:rsid w:val="00AE78F6"/>
    <w:rsid w:val="00AE798D"/>
    <w:rsid w:val="00AE7A49"/>
    <w:rsid w:val="00AE7D84"/>
    <w:rsid w:val="00AE7F6C"/>
    <w:rsid w:val="00AF08ED"/>
    <w:rsid w:val="00AF0B9F"/>
    <w:rsid w:val="00AF0F5C"/>
    <w:rsid w:val="00AF204D"/>
    <w:rsid w:val="00AF244B"/>
    <w:rsid w:val="00AF245B"/>
    <w:rsid w:val="00AF2DE7"/>
    <w:rsid w:val="00AF4132"/>
    <w:rsid w:val="00AF45F5"/>
    <w:rsid w:val="00AF48B0"/>
    <w:rsid w:val="00AF5156"/>
    <w:rsid w:val="00AF53FC"/>
    <w:rsid w:val="00AF551E"/>
    <w:rsid w:val="00AF5F69"/>
    <w:rsid w:val="00AF626F"/>
    <w:rsid w:val="00AF67EF"/>
    <w:rsid w:val="00AF68DC"/>
    <w:rsid w:val="00AF6E83"/>
    <w:rsid w:val="00B004DA"/>
    <w:rsid w:val="00B004DC"/>
    <w:rsid w:val="00B006AC"/>
    <w:rsid w:val="00B00A96"/>
    <w:rsid w:val="00B00E06"/>
    <w:rsid w:val="00B016DD"/>
    <w:rsid w:val="00B01E9F"/>
    <w:rsid w:val="00B02220"/>
    <w:rsid w:val="00B02F33"/>
    <w:rsid w:val="00B033FB"/>
    <w:rsid w:val="00B040BE"/>
    <w:rsid w:val="00B040FA"/>
    <w:rsid w:val="00B0413B"/>
    <w:rsid w:val="00B046DD"/>
    <w:rsid w:val="00B049A1"/>
    <w:rsid w:val="00B04B01"/>
    <w:rsid w:val="00B051E3"/>
    <w:rsid w:val="00B0544C"/>
    <w:rsid w:val="00B05755"/>
    <w:rsid w:val="00B0583E"/>
    <w:rsid w:val="00B05BDF"/>
    <w:rsid w:val="00B060C7"/>
    <w:rsid w:val="00B06E3C"/>
    <w:rsid w:val="00B075C5"/>
    <w:rsid w:val="00B07617"/>
    <w:rsid w:val="00B1159E"/>
    <w:rsid w:val="00B11838"/>
    <w:rsid w:val="00B11A65"/>
    <w:rsid w:val="00B11AE4"/>
    <w:rsid w:val="00B11DC5"/>
    <w:rsid w:val="00B120CF"/>
    <w:rsid w:val="00B12B73"/>
    <w:rsid w:val="00B12DC8"/>
    <w:rsid w:val="00B12DFD"/>
    <w:rsid w:val="00B1387E"/>
    <w:rsid w:val="00B139E9"/>
    <w:rsid w:val="00B13B28"/>
    <w:rsid w:val="00B1438D"/>
    <w:rsid w:val="00B1481A"/>
    <w:rsid w:val="00B1507A"/>
    <w:rsid w:val="00B151D8"/>
    <w:rsid w:val="00B15625"/>
    <w:rsid w:val="00B1563B"/>
    <w:rsid w:val="00B15ADE"/>
    <w:rsid w:val="00B16782"/>
    <w:rsid w:val="00B16F10"/>
    <w:rsid w:val="00B17085"/>
    <w:rsid w:val="00B17869"/>
    <w:rsid w:val="00B207EB"/>
    <w:rsid w:val="00B20C1C"/>
    <w:rsid w:val="00B20D51"/>
    <w:rsid w:val="00B21148"/>
    <w:rsid w:val="00B2155A"/>
    <w:rsid w:val="00B21A92"/>
    <w:rsid w:val="00B21EED"/>
    <w:rsid w:val="00B21F4E"/>
    <w:rsid w:val="00B22FDD"/>
    <w:rsid w:val="00B2380B"/>
    <w:rsid w:val="00B23B34"/>
    <w:rsid w:val="00B23BC3"/>
    <w:rsid w:val="00B24340"/>
    <w:rsid w:val="00B253A5"/>
    <w:rsid w:val="00B25691"/>
    <w:rsid w:val="00B2576A"/>
    <w:rsid w:val="00B258E6"/>
    <w:rsid w:val="00B266BE"/>
    <w:rsid w:val="00B27226"/>
    <w:rsid w:val="00B27BB2"/>
    <w:rsid w:val="00B27DA9"/>
    <w:rsid w:val="00B30208"/>
    <w:rsid w:val="00B30817"/>
    <w:rsid w:val="00B30DDC"/>
    <w:rsid w:val="00B310D4"/>
    <w:rsid w:val="00B315B0"/>
    <w:rsid w:val="00B31A29"/>
    <w:rsid w:val="00B31A90"/>
    <w:rsid w:val="00B3215F"/>
    <w:rsid w:val="00B32C50"/>
    <w:rsid w:val="00B330D7"/>
    <w:rsid w:val="00B330E7"/>
    <w:rsid w:val="00B33408"/>
    <w:rsid w:val="00B33DF6"/>
    <w:rsid w:val="00B35A13"/>
    <w:rsid w:val="00B35B03"/>
    <w:rsid w:val="00B35B41"/>
    <w:rsid w:val="00B35DBE"/>
    <w:rsid w:val="00B37B9B"/>
    <w:rsid w:val="00B37F9D"/>
    <w:rsid w:val="00B4011D"/>
    <w:rsid w:val="00B408C9"/>
    <w:rsid w:val="00B4159F"/>
    <w:rsid w:val="00B41962"/>
    <w:rsid w:val="00B41C22"/>
    <w:rsid w:val="00B41F1D"/>
    <w:rsid w:val="00B4228A"/>
    <w:rsid w:val="00B4262E"/>
    <w:rsid w:val="00B426DA"/>
    <w:rsid w:val="00B42980"/>
    <w:rsid w:val="00B42A8A"/>
    <w:rsid w:val="00B4311F"/>
    <w:rsid w:val="00B431BA"/>
    <w:rsid w:val="00B43653"/>
    <w:rsid w:val="00B43A5A"/>
    <w:rsid w:val="00B445BA"/>
    <w:rsid w:val="00B45811"/>
    <w:rsid w:val="00B45CD5"/>
    <w:rsid w:val="00B45FCA"/>
    <w:rsid w:val="00B46889"/>
    <w:rsid w:val="00B46B50"/>
    <w:rsid w:val="00B47C00"/>
    <w:rsid w:val="00B47C5C"/>
    <w:rsid w:val="00B50052"/>
    <w:rsid w:val="00B506F7"/>
    <w:rsid w:val="00B50B78"/>
    <w:rsid w:val="00B50C1A"/>
    <w:rsid w:val="00B513CA"/>
    <w:rsid w:val="00B51476"/>
    <w:rsid w:val="00B51555"/>
    <w:rsid w:val="00B52024"/>
    <w:rsid w:val="00B530B7"/>
    <w:rsid w:val="00B54D4B"/>
    <w:rsid w:val="00B55798"/>
    <w:rsid w:val="00B55960"/>
    <w:rsid w:val="00B57712"/>
    <w:rsid w:val="00B60EAE"/>
    <w:rsid w:val="00B6138B"/>
    <w:rsid w:val="00B617FC"/>
    <w:rsid w:val="00B61B3F"/>
    <w:rsid w:val="00B61E61"/>
    <w:rsid w:val="00B62882"/>
    <w:rsid w:val="00B62E91"/>
    <w:rsid w:val="00B62EBC"/>
    <w:rsid w:val="00B63DA0"/>
    <w:rsid w:val="00B6435A"/>
    <w:rsid w:val="00B646AA"/>
    <w:rsid w:val="00B65191"/>
    <w:rsid w:val="00B652C2"/>
    <w:rsid w:val="00B67744"/>
    <w:rsid w:val="00B7097A"/>
    <w:rsid w:val="00B70BE1"/>
    <w:rsid w:val="00B725BA"/>
    <w:rsid w:val="00B72DEE"/>
    <w:rsid w:val="00B731AF"/>
    <w:rsid w:val="00B74140"/>
    <w:rsid w:val="00B74F61"/>
    <w:rsid w:val="00B75F6F"/>
    <w:rsid w:val="00B761DE"/>
    <w:rsid w:val="00B7620A"/>
    <w:rsid w:val="00B76955"/>
    <w:rsid w:val="00B77600"/>
    <w:rsid w:val="00B777E4"/>
    <w:rsid w:val="00B77873"/>
    <w:rsid w:val="00B8011D"/>
    <w:rsid w:val="00B80153"/>
    <w:rsid w:val="00B80E85"/>
    <w:rsid w:val="00B81208"/>
    <w:rsid w:val="00B81457"/>
    <w:rsid w:val="00B81C98"/>
    <w:rsid w:val="00B82481"/>
    <w:rsid w:val="00B82AA8"/>
    <w:rsid w:val="00B836F0"/>
    <w:rsid w:val="00B84547"/>
    <w:rsid w:val="00B851E0"/>
    <w:rsid w:val="00B854CB"/>
    <w:rsid w:val="00B859A2"/>
    <w:rsid w:val="00B85DD4"/>
    <w:rsid w:val="00B862C4"/>
    <w:rsid w:val="00B863F7"/>
    <w:rsid w:val="00B86571"/>
    <w:rsid w:val="00B86AA6"/>
    <w:rsid w:val="00B875AE"/>
    <w:rsid w:val="00B875F7"/>
    <w:rsid w:val="00B876FF"/>
    <w:rsid w:val="00B90DAE"/>
    <w:rsid w:val="00B9136C"/>
    <w:rsid w:val="00B918F5"/>
    <w:rsid w:val="00B91DD9"/>
    <w:rsid w:val="00B91EA2"/>
    <w:rsid w:val="00B9286A"/>
    <w:rsid w:val="00B938A6"/>
    <w:rsid w:val="00B93CDB"/>
    <w:rsid w:val="00B93D89"/>
    <w:rsid w:val="00B945ED"/>
    <w:rsid w:val="00B94B78"/>
    <w:rsid w:val="00B9614A"/>
    <w:rsid w:val="00B963C3"/>
    <w:rsid w:val="00B96AEB"/>
    <w:rsid w:val="00B970CF"/>
    <w:rsid w:val="00B972EF"/>
    <w:rsid w:val="00B97D42"/>
    <w:rsid w:val="00BA0281"/>
    <w:rsid w:val="00BA11F9"/>
    <w:rsid w:val="00BA12D6"/>
    <w:rsid w:val="00BA1B46"/>
    <w:rsid w:val="00BA23A2"/>
    <w:rsid w:val="00BA2606"/>
    <w:rsid w:val="00BA2CE3"/>
    <w:rsid w:val="00BA309D"/>
    <w:rsid w:val="00BA34DD"/>
    <w:rsid w:val="00BA36FF"/>
    <w:rsid w:val="00BA4072"/>
    <w:rsid w:val="00BA4291"/>
    <w:rsid w:val="00BA430B"/>
    <w:rsid w:val="00BA585B"/>
    <w:rsid w:val="00BA5EE2"/>
    <w:rsid w:val="00BA6815"/>
    <w:rsid w:val="00BA71F9"/>
    <w:rsid w:val="00BA7DF2"/>
    <w:rsid w:val="00BA7E41"/>
    <w:rsid w:val="00BB06C4"/>
    <w:rsid w:val="00BB0823"/>
    <w:rsid w:val="00BB0A84"/>
    <w:rsid w:val="00BB0AF3"/>
    <w:rsid w:val="00BB1763"/>
    <w:rsid w:val="00BB1B27"/>
    <w:rsid w:val="00BB1E83"/>
    <w:rsid w:val="00BB421C"/>
    <w:rsid w:val="00BB45C4"/>
    <w:rsid w:val="00BB4AA5"/>
    <w:rsid w:val="00BB5B92"/>
    <w:rsid w:val="00BB5BE3"/>
    <w:rsid w:val="00BB5E35"/>
    <w:rsid w:val="00BB665B"/>
    <w:rsid w:val="00BB6806"/>
    <w:rsid w:val="00BB6DA4"/>
    <w:rsid w:val="00BB7644"/>
    <w:rsid w:val="00BB7E16"/>
    <w:rsid w:val="00BC02F7"/>
    <w:rsid w:val="00BC059E"/>
    <w:rsid w:val="00BC0C8B"/>
    <w:rsid w:val="00BC0F04"/>
    <w:rsid w:val="00BC1492"/>
    <w:rsid w:val="00BC14D1"/>
    <w:rsid w:val="00BC208B"/>
    <w:rsid w:val="00BC25AA"/>
    <w:rsid w:val="00BC2B28"/>
    <w:rsid w:val="00BC3207"/>
    <w:rsid w:val="00BC40FA"/>
    <w:rsid w:val="00BC46C2"/>
    <w:rsid w:val="00BC46E1"/>
    <w:rsid w:val="00BC4D97"/>
    <w:rsid w:val="00BC51F9"/>
    <w:rsid w:val="00BC67A7"/>
    <w:rsid w:val="00BC7107"/>
    <w:rsid w:val="00BC756E"/>
    <w:rsid w:val="00BC7E52"/>
    <w:rsid w:val="00BD0EC3"/>
    <w:rsid w:val="00BD0FED"/>
    <w:rsid w:val="00BD110E"/>
    <w:rsid w:val="00BD2530"/>
    <w:rsid w:val="00BD2B6B"/>
    <w:rsid w:val="00BD3443"/>
    <w:rsid w:val="00BD38AA"/>
    <w:rsid w:val="00BD43EE"/>
    <w:rsid w:val="00BD4A21"/>
    <w:rsid w:val="00BD4C68"/>
    <w:rsid w:val="00BD51FB"/>
    <w:rsid w:val="00BD53EE"/>
    <w:rsid w:val="00BD594F"/>
    <w:rsid w:val="00BD5F5A"/>
    <w:rsid w:val="00BD7F42"/>
    <w:rsid w:val="00BE000D"/>
    <w:rsid w:val="00BE0B73"/>
    <w:rsid w:val="00BE0F2B"/>
    <w:rsid w:val="00BE15B8"/>
    <w:rsid w:val="00BE1848"/>
    <w:rsid w:val="00BE1B78"/>
    <w:rsid w:val="00BE1C9B"/>
    <w:rsid w:val="00BE1DD1"/>
    <w:rsid w:val="00BE1FF3"/>
    <w:rsid w:val="00BE2748"/>
    <w:rsid w:val="00BE3A77"/>
    <w:rsid w:val="00BE3FAC"/>
    <w:rsid w:val="00BE4630"/>
    <w:rsid w:val="00BE48EB"/>
    <w:rsid w:val="00BE5201"/>
    <w:rsid w:val="00BE61DF"/>
    <w:rsid w:val="00BE685C"/>
    <w:rsid w:val="00BE6B96"/>
    <w:rsid w:val="00BE7B2A"/>
    <w:rsid w:val="00BE7DF8"/>
    <w:rsid w:val="00BF0298"/>
    <w:rsid w:val="00BF08CC"/>
    <w:rsid w:val="00BF0D77"/>
    <w:rsid w:val="00BF1A05"/>
    <w:rsid w:val="00BF1BBF"/>
    <w:rsid w:val="00BF1D63"/>
    <w:rsid w:val="00BF26E0"/>
    <w:rsid w:val="00BF358D"/>
    <w:rsid w:val="00BF3D84"/>
    <w:rsid w:val="00BF4528"/>
    <w:rsid w:val="00BF45E8"/>
    <w:rsid w:val="00BF55CD"/>
    <w:rsid w:val="00BF5ECB"/>
    <w:rsid w:val="00BF5EFB"/>
    <w:rsid w:val="00BF6383"/>
    <w:rsid w:val="00BF6408"/>
    <w:rsid w:val="00BF6439"/>
    <w:rsid w:val="00BF7550"/>
    <w:rsid w:val="00BF78E1"/>
    <w:rsid w:val="00C0022C"/>
    <w:rsid w:val="00C00558"/>
    <w:rsid w:val="00C00728"/>
    <w:rsid w:val="00C00CEC"/>
    <w:rsid w:val="00C0128A"/>
    <w:rsid w:val="00C0226C"/>
    <w:rsid w:val="00C02545"/>
    <w:rsid w:val="00C02624"/>
    <w:rsid w:val="00C02EF4"/>
    <w:rsid w:val="00C03643"/>
    <w:rsid w:val="00C03DE8"/>
    <w:rsid w:val="00C03FEB"/>
    <w:rsid w:val="00C04EBF"/>
    <w:rsid w:val="00C057BF"/>
    <w:rsid w:val="00C05A8D"/>
    <w:rsid w:val="00C05DC1"/>
    <w:rsid w:val="00C06490"/>
    <w:rsid w:val="00C06649"/>
    <w:rsid w:val="00C0673F"/>
    <w:rsid w:val="00C06DFB"/>
    <w:rsid w:val="00C074D5"/>
    <w:rsid w:val="00C0797B"/>
    <w:rsid w:val="00C1008F"/>
    <w:rsid w:val="00C10199"/>
    <w:rsid w:val="00C10712"/>
    <w:rsid w:val="00C10782"/>
    <w:rsid w:val="00C10EF8"/>
    <w:rsid w:val="00C115A9"/>
    <w:rsid w:val="00C11D92"/>
    <w:rsid w:val="00C12040"/>
    <w:rsid w:val="00C1238D"/>
    <w:rsid w:val="00C12B95"/>
    <w:rsid w:val="00C12F28"/>
    <w:rsid w:val="00C13E1B"/>
    <w:rsid w:val="00C13E3A"/>
    <w:rsid w:val="00C149DC"/>
    <w:rsid w:val="00C14AEC"/>
    <w:rsid w:val="00C14C55"/>
    <w:rsid w:val="00C15537"/>
    <w:rsid w:val="00C203B0"/>
    <w:rsid w:val="00C20E83"/>
    <w:rsid w:val="00C20F8F"/>
    <w:rsid w:val="00C217F7"/>
    <w:rsid w:val="00C21887"/>
    <w:rsid w:val="00C21B35"/>
    <w:rsid w:val="00C21B40"/>
    <w:rsid w:val="00C21CB6"/>
    <w:rsid w:val="00C230B6"/>
    <w:rsid w:val="00C230EC"/>
    <w:rsid w:val="00C23186"/>
    <w:rsid w:val="00C23C17"/>
    <w:rsid w:val="00C24145"/>
    <w:rsid w:val="00C252BC"/>
    <w:rsid w:val="00C26416"/>
    <w:rsid w:val="00C26A8F"/>
    <w:rsid w:val="00C2754D"/>
    <w:rsid w:val="00C27615"/>
    <w:rsid w:val="00C3046E"/>
    <w:rsid w:val="00C30A41"/>
    <w:rsid w:val="00C32575"/>
    <w:rsid w:val="00C326B8"/>
    <w:rsid w:val="00C3326C"/>
    <w:rsid w:val="00C3373F"/>
    <w:rsid w:val="00C35563"/>
    <w:rsid w:val="00C360CB"/>
    <w:rsid w:val="00C3641E"/>
    <w:rsid w:val="00C36FCE"/>
    <w:rsid w:val="00C37888"/>
    <w:rsid w:val="00C37CC5"/>
    <w:rsid w:val="00C4117F"/>
    <w:rsid w:val="00C41271"/>
    <w:rsid w:val="00C4176D"/>
    <w:rsid w:val="00C41F16"/>
    <w:rsid w:val="00C4300C"/>
    <w:rsid w:val="00C46906"/>
    <w:rsid w:val="00C46EE8"/>
    <w:rsid w:val="00C4775A"/>
    <w:rsid w:val="00C478C6"/>
    <w:rsid w:val="00C47B2B"/>
    <w:rsid w:val="00C47E7A"/>
    <w:rsid w:val="00C47ECD"/>
    <w:rsid w:val="00C511E8"/>
    <w:rsid w:val="00C51407"/>
    <w:rsid w:val="00C51771"/>
    <w:rsid w:val="00C517F3"/>
    <w:rsid w:val="00C51829"/>
    <w:rsid w:val="00C52EDD"/>
    <w:rsid w:val="00C5310B"/>
    <w:rsid w:val="00C5408D"/>
    <w:rsid w:val="00C54976"/>
    <w:rsid w:val="00C54BDB"/>
    <w:rsid w:val="00C54D6C"/>
    <w:rsid w:val="00C559FE"/>
    <w:rsid w:val="00C55AE6"/>
    <w:rsid w:val="00C55C0E"/>
    <w:rsid w:val="00C56228"/>
    <w:rsid w:val="00C5664F"/>
    <w:rsid w:val="00C56664"/>
    <w:rsid w:val="00C571D4"/>
    <w:rsid w:val="00C575B0"/>
    <w:rsid w:val="00C57B42"/>
    <w:rsid w:val="00C57F21"/>
    <w:rsid w:val="00C60069"/>
    <w:rsid w:val="00C607B7"/>
    <w:rsid w:val="00C614D8"/>
    <w:rsid w:val="00C61CAC"/>
    <w:rsid w:val="00C63155"/>
    <w:rsid w:val="00C631F5"/>
    <w:rsid w:val="00C63343"/>
    <w:rsid w:val="00C6374B"/>
    <w:rsid w:val="00C64728"/>
    <w:rsid w:val="00C647BD"/>
    <w:rsid w:val="00C64A0C"/>
    <w:rsid w:val="00C64B71"/>
    <w:rsid w:val="00C657D6"/>
    <w:rsid w:val="00C65A22"/>
    <w:rsid w:val="00C66209"/>
    <w:rsid w:val="00C663A1"/>
    <w:rsid w:val="00C66B31"/>
    <w:rsid w:val="00C66F84"/>
    <w:rsid w:val="00C677B4"/>
    <w:rsid w:val="00C7010E"/>
    <w:rsid w:val="00C7010F"/>
    <w:rsid w:val="00C708E1"/>
    <w:rsid w:val="00C7090C"/>
    <w:rsid w:val="00C71110"/>
    <w:rsid w:val="00C722B1"/>
    <w:rsid w:val="00C722CB"/>
    <w:rsid w:val="00C73488"/>
    <w:rsid w:val="00C7453F"/>
    <w:rsid w:val="00C74F16"/>
    <w:rsid w:val="00C75288"/>
    <w:rsid w:val="00C754B0"/>
    <w:rsid w:val="00C75B25"/>
    <w:rsid w:val="00C7611F"/>
    <w:rsid w:val="00C76F12"/>
    <w:rsid w:val="00C77A6C"/>
    <w:rsid w:val="00C805BC"/>
    <w:rsid w:val="00C808AD"/>
    <w:rsid w:val="00C814D2"/>
    <w:rsid w:val="00C81833"/>
    <w:rsid w:val="00C81942"/>
    <w:rsid w:val="00C81D47"/>
    <w:rsid w:val="00C822A3"/>
    <w:rsid w:val="00C82751"/>
    <w:rsid w:val="00C83104"/>
    <w:rsid w:val="00C83687"/>
    <w:rsid w:val="00C836CD"/>
    <w:rsid w:val="00C844EA"/>
    <w:rsid w:val="00C845C8"/>
    <w:rsid w:val="00C84825"/>
    <w:rsid w:val="00C848D7"/>
    <w:rsid w:val="00C849C6"/>
    <w:rsid w:val="00C85051"/>
    <w:rsid w:val="00C850FF"/>
    <w:rsid w:val="00C851C1"/>
    <w:rsid w:val="00C854F3"/>
    <w:rsid w:val="00C857B9"/>
    <w:rsid w:val="00C85E3D"/>
    <w:rsid w:val="00C85F87"/>
    <w:rsid w:val="00C86087"/>
    <w:rsid w:val="00C86557"/>
    <w:rsid w:val="00C865C8"/>
    <w:rsid w:val="00C87E3C"/>
    <w:rsid w:val="00C87E82"/>
    <w:rsid w:val="00C87E95"/>
    <w:rsid w:val="00C90329"/>
    <w:rsid w:val="00C90554"/>
    <w:rsid w:val="00C90D45"/>
    <w:rsid w:val="00C90FA4"/>
    <w:rsid w:val="00C91245"/>
    <w:rsid w:val="00C9156B"/>
    <w:rsid w:val="00C9192F"/>
    <w:rsid w:val="00C91C96"/>
    <w:rsid w:val="00C9264D"/>
    <w:rsid w:val="00C927AA"/>
    <w:rsid w:val="00C92D32"/>
    <w:rsid w:val="00C92E51"/>
    <w:rsid w:val="00C92F0C"/>
    <w:rsid w:val="00C93136"/>
    <w:rsid w:val="00C93934"/>
    <w:rsid w:val="00C93A61"/>
    <w:rsid w:val="00C93C02"/>
    <w:rsid w:val="00C94567"/>
    <w:rsid w:val="00C95866"/>
    <w:rsid w:val="00C95AA6"/>
    <w:rsid w:val="00C9670E"/>
    <w:rsid w:val="00C96AD6"/>
    <w:rsid w:val="00C96D6C"/>
    <w:rsid w:val="00C9716B"/>
    <w:rsid w:val="00CA009E"/>
    <w:rsid w:val="00CA00B0"/>
    <w:rsid w:val="00CA0AB9"/>
    <w:rsid w:val="00CA0B76"/>
    <w:rsid w:val="00CA0BDB"/>
    <w:rsid w:val="00CA1C4B"/>
    <w:rsid w:val="00CA294D"/>
    <w:rsid w:val="00CA2A94"/>
    <w:rsid w:val="00CA377A"/>
    <w:rsid w:val="00CA386A"/>
    <w:rsid w:val="00CA4232"/>
    <w:rsid w:val="00CA48AF"/>
    <w:rsid w:val="00CA48FB"/>
    <w:rsid w:val="00CA4A86"/>
    <w:rsid w:val="00CA5075"/>
    <w:rsid w:val="00CA59F5"/>
    <w:rsid w:val="00CA663B"/>
    <w:rsid w:val="00CA6B37"/>
    <w:rsid w:val="00CA6BFD"/>
    <w:rsid w:val="00CA6F45"/>
    <w:rsid w:val="00CA72FC"/>
    <w:rsid w:val="00CA7D81"/>
    <w:rsid w:val="00CA7F67"/>
    <w:rsid w:val="00CB033E"/>
    <w:rsid w:val="00CB062C"/>
    <w:rsid w:val="00CB0C66"/>
    <w:rsid w:val="00CB0F50"/>
    <w:rsid w:val="00CB177E"/>
    <w:rsid w:val="00CB1844"/>
    <w:rsid w:val="00CB1961"/>
    <w:rsid w:val="00CB1B49"/>
    <w:rsid w:val="00CB20BC"/>
    <w:rsid w:val="00CB23AB"/>
    <w:rsid w:val="00CB342E"/>
    <w:rsid w:val="00CB70FF"/>
    <w:rsid w:val="00CB7247"/>
    <w:rsid w:val="00CB7D05"/>
    <w:rsid w:val="00CC00B4"/>
    <w:rsid w:val="00CC0E1F"/>
    <w:rsid w:val="00CC2A93"/>
    <w:rsid w:val="00CC34F6"/>
    <w:rsid w:val="00CC47AD"/>
    <w:rsid w:val="00CC5A44"/>
    <w:rsid w:val="00CC63A9"/>
    <w:rsid w:val="00CC63FB"/>
    <w:rsid w:val="00CC710A"/>
    <w:rsid w:val="00CC712E"/>
    <w:rsid w:val="00CC7EDB"/>
    <w:rsid w:val="00CD0B5D"/>
    <w:rsid w:val="00CD15E1"/>
    <w:rsid w:val="00CD19DD"/>
    <w:rsid w:val="00CD1B4F"/>
    <w:rsid w:val="00CD1BED"/>
    <w:rsid w:val="00CD22FB"/>
    <w:rsid w:val="00CD2399"/>
    <w:rsid w:val="00CD2B59"/>
    <w:rsid w:val="00CD38C9"/>
    <w:rsid w:val="00CD4BDD"/>
    <w:rsid w:val="00CD5931"/>
    <w:rsid w:val="00CD6300"/>
    <w:rsid w:val="00CD6436"/>
    <w:rsid w:val="00CD6819"/>
    <w:rsid w:val="00CD6930"/>
    <w:rsid w:val="00CD6B15"/>
    <w:rsid w:val="00CD6B6C"/>
    <w:rsid w:val="00CD6C9C"/>
    <w:rsid w:val="00CD76E7"/>
    <w:rsid w:val="00CD7E47"/>
    <w:rsid w:val="00CE0E8D"/>
    <w:rsid w:val="00CE2620"/>
    <w:rsid w:val="00CE27F7"/>
    <w:rsid w:val="00CE2E78"/>
    <w:rsid w:val="00CE3504"/>
    <w:rsid w:val="00CE36F4"/>
    <w:rsid w:val="00CE38E0"/>
    <w:rsid w:val="00CE4270"/>
    <w:rsid w:val="00CE62E1"/>
    <w:rsid w:val="00CE66D2"/>
    <w:rsid w:val="00CE7C45"/>
    <w:rsid w:val="00CE7C9D"/>
    <w:rsid w:val="00CF0C60"/>
    <w:rsid w:val="00CF2098"/>
    <w:rsid w:val="00CF212D"/>
    <w:rsid w:val="00CF23E3"/>
    <w:rsid w:val="00CF2732"/>
    <w:rsid w:val="00CF28A1"/>
    <w:rsid w:val="00CF2D74"/>
    <w:rsid w:val="00CF30F6"/>
    <w:rsid w:val="00CF39BF"/>
    <w:rsid w:val="00CF3EB4"/>
    <w:rsid w:val="00CF40A3"/>
    <w:rsid w:val="00CF40F2"/>
    <w:rsid w:val="00CF4600"/>
    <w:rsid w:val="00CF50AD"/>
    <w:rsid w:val="00CF5311"/>
    <w:rsid w:val="00CF5447"/>
    <w:rsid w:val="00CF5A2B"/>
    <w:rsid w:val="00CF5A6A"/>
    <w:rsid w:val="00CF5F4E"/>
    <w:rsid w:val="00CF6597"/>
    <w:rsid w:val="00D005E0"/>
    <w:rsid w:val="00D00DB3"/>
    <w:rsid w:val="00D0165B"/>
    <w:rsid w:val="00D01779"/>
    <w:rsid w:val="00D01922"/>
    <w:rsid w:val="00D01B83"/>
    <w:rsid w:val="00D0289C"/>
    <w:rsid w:val="00D02EF0"/>
    <w:rsid w:val="00D02F28"/>
    <w:rsid w:val="00D0300B"/>
    <w:rsid w:val="00D03551"/>
    <w:rsid w:val="00D035A0"/>
    <w:rsid w:val="00D04954"/>
    <w:rsid w:val="00D04CDA"/>
    <w:rsid w:val="00D050B0"/>
    <w:rsid w:val="00D05C1E"/>
    <w:rsid w:val="00D079B0"/>
    <w:rsid w:val="00D07A7C"/>
    <w:rsid w:val="00D07B1F"/>
    <w:rsid w:val="00D101CC"/>
    <w:rsid w:val="00D1069B"/>
    <w:rsid w:val="00D1085C"/>
    <w:rsid w:val="00D113C5"/>
    <w:rsid w:val="00D1154C"/>
    <w:rsid w:val="00D116FE"/>
    <w:rsid w:val="00D11B9D"/>
    <w:rsid w:val="00D121F5"/>
    <w:rsid w:val="00D125E4"/>
    <w:rsid w:val="00D128C7"/>
    <w:rsid w:val="00D12B97"/>
    <w:rsid w:val="00D13BBD"/>
    <w:rsid w:val="00D13D14"/>
    <w:rsid w:val="00D15A23"/>
    <w:rsid w:val="00D15B8D"/>
    <w:rsid w:val="00D1646A"/>
    <w:rsid w:val="00D166B8"/>
    <w:rsid w:val="00D16DCC"/>
    <w:rsid w:val="00D17BC3"/>
    <w:rsid w:val="00D205D9"/>
    <w:rsid w:val="00D20822"/>
    <w:rsid w:val="00D21147"/>
    <w:rsid w:val="00D212AA"/>
    <w:rsid w:val="00D21767"/>
    <w:rsid w:val="00D21CA6"/>
    <w:rsid w:val="00D21F42"/>
    <w:rsid w:val="00D22649"/>
    <w:rsid w:val="00D22C39"/>
    <w:rsid w:val="00D231A7"/>
    <w:rsid w:val="00D23276"/>
    <w:rsid w:val="00D244A5"/>
    <w:rsid w:val="00D244E1"/>
    <w:rsid w:val="00D24778"/>
    <w:rsid w:val="00D2492A"/>
    <w:rsid w:val="00D24998"/>
    <w:rsid w:val="00D2524C"/>
    <w:rsid w:val="00D25860"/>
    <w:rsid w:val="00D25935"/>
    <w:rsid w:val="00D25A42"/>
    <w:rsid w:val="00D26501"/>
    <w:rsid w:val="00D268B7"/>
    <w:rsid w:val="00D27274"/>
    <w:rsid w:val="00D27686"/>
    <w:rsid w:val="00D3091D"/>
    <w:rsid w:val="00D30C2D"/>
    <w:rsid w:val="00D31616"/>
    <w:rsid w:val="00D31F5D"/>
    <w:rsid w:val="00D31FDE"/>
    <w:rsid w:val="00D320B7"/>
    <w:rsid w:val="00D320DA"/>
    <w:rsid w:val="00D321E1"/>
    <w:rsid w:val="00D32430"/>
    <w:rsid w:val="00D33C06"/>
    <w:rsid w:val="00D34412"/>
    <w:rsid w:val="00D3444B"/>
    <w:rsid w:val="00D35FFA"/>
    <w:rsid w:val="00D3621C"/>
    <w:rsid w:val="00D368CC"/>
    <w:rsid w:val="00D36EE7"/>
    <w:rsid w:val="00D37529"/>
    <w:rsid w:val="00D37E97"/>
    <w:rsid w:val="00D4076F"/>
    <w:rsid w:val="00D4142B"/>
    <w:rsid w:val="00D41A12"/>
    <w:rsid w:val="00D435C7"/>
    <w:rsid w:val="00D43647"/>
    <w:rsid w:val="00D43B13"/>
    <w:rsid w:val="00D43BB8"/>
    <w:rsid w:val="00D43C28"/>
    <w:rsid w:val="00D4402B"/>
    <w:rsid w:val="00D447AC"/>
    <w:rsid w:val="00D4496A"/>
    <w:rsid w:val="00D468F0"/>
    <w:rsid w:val="00D47DB8"/>
    <w:rsid w:val="00D47E78"/>
    <w:rsid w:val="00D5126F"/>
    <w:rsid w:val="00D51411"/>
    <w:rsid w:val="00D51858"/>
    <w:rsid w:val="00D525A1"/>
    <w:rsid w:val="00D5277D"/>
    <w:rsid w:val="00D535F1"/>
    <w:rsid w:val="00D54D50"/>
    <w:rsid w:val="00D54F2E"/>
    <w:rsid w:val="00D555EE"/>
    <w:rsid w:val="00D55EDA"/>
    <w:rsid w:val="00D57B0A"/>
    <w:rsid w:val="00D57D53"/>
    <w:rsid w:val="00D60C8E"/>
    <w:rsid w:val="00D61230"/>
    <w:rsid w:val="00D614A0"/>
    <w:rsid w:val="00D62269"/>
    <w:rsid w:val="00D622A3"/>
    <w:rsid w:val="00D6270D"/>
    <w:rsid w:val="00D6275B"/>
    <w:rsid w:val="00D62A08"/>
    <w:rsid w:val="00D62ABF"/>
    <w:rsid w:val="00D63534"/>
    <w:rsid w:val="00D6405E"/>
    <w:rsid w:val="00D6536A"/>
    <w:rsid w:val="00D65D4B"/>
    <w:rsid w:val="00D66A1B"/>
    <w:rsid w:val="00D66DA4"/>
    <w:rsid w:val="00D67A48"/>
    <w:rsid w:val="00D67F7E"/>
    <w:rsid w:val="00D701E5"/>
    <w:rsid w:val="00D704BE"/>
    <w:rsid w:val="00D70CA6"/>
    <w:rsid w:val="00D70E14"/>
    <w:rsid w:val="00D70ED1"/>
    <w:rsid w:val="00D71D72"/>
    <w:rsid w:val="00D71DCD"/>
    <w:rsid w:val="00D71E0D"/>
    <w:rsid w:val="00D72944"/>
    <w:rsid w:val="00D73319"/>
    <w:rsid w:val="00D736FE"/>
    <w:rsid w:val="00D74184"/>
    <w:rsid w:val="00D74342"/>
    <w:rsid w:val="00D745DE"/>
    <w:rsid w:val="00D74EB0"/>
    <w:rsid w:val="00D75579"/>
    <w:rsid w:val="00D7636F"/>
    <w:rsid w:val="00D77F02"/>
    <w:rsid w:val="00D80025"/>
    <w:rsid w:val="00D807DF"/>
    <w:rsid w:val="00D80C6F"/>
    <w:rsid w:val="00D80C75"/>
    <w:rsid w:val="00D810CC"/>
    <w:rsid w:val="00D811FF"/>
    <w:rsid w:val="00D8145F"/>
    <w:rsid w:val="00D81833"/>
    <w:rsid w:val="00D81C14"/>
    <w:rsid w:val="00D8227A"/>
    <w:rsid w:val="00D82732"/>
    <w:rsid w:val="00D82F75"/>
    <w:rsid w:val="00D84286"/>
    <w:rsid w:val="00D847C2"/>
    <w:rsid w:val="00D84B83"/>
    <w:rsid w:val="00D84C93"/>
    <w:rsid w:val="00D84E38"/>
    <w:rsid w:val="00D85348"/>
    <w:rsid w:val="00D85BAB"/>
    <w:rsid w:val="00D86224"/>
    <w:rsid w:val="00D868DD"/>
    <w:rsid w:val="00D86D78"/>
    <w:rsid w:val="00D87998"/>
    <w:rsid w:val="00D90298"/>
    <w:rsid w:val="00D91626"/>
    <w:rsid w:val="00D91907"/>
    <w:rsid w:val="00D91D7D"/>
    <w:rsid w:val="00D9215B"/>
    <w:rsid w:val="00D9294A"/>
    <w:rsid w:val="00D92FAE"/>
    <w:rsid w:val="00D93158"/>
    <w:rsid w:val="00D93193"/>
    <w:rsid w:val="00D9507F"/>
    <w:rsid w:val="00D953AE"/>
    <w:rsid w:val="00D954EA"/>
    <w:rsid w:val="00D95C01"/>
    <w:rsid w:val="00D9642F"/>
    <w:rsid w:val="00D974A6"/>
    <w:rsid w:val="00DA008C"/>
    <w:rsid w:val="00DA00C6"/>
    <w:rsid w:val="00DA0413"/>
    <w:rsid w:val="00DA0614"/>
    <w:rsid w:val="00DA1995"/>
    <w:rsid w:val="00DA200A"/>
    <w:rsid w:val="00DA22FE"/>
    <w:rsid w:val="00DA2CF9"/>
    <w:rsid w:val="00DA2E0D"/>
    <w:rsid w:val="00DA2F27"/>
    <w:rsid w:val="00DA3B5F"/>
    <w:rsid w:val="00DA4095"/>
    <w:rsid w:val="00DA40A3"/>
    <w:rsid w:val="00DA43E7"/>
    <w:rsid w:val="00DA459D"/>
    <w:rsid w:val="00DA4EDC"/>
    <w:rsid w:val="00DA50DC"/>
    <w:rsid w:val="00DA5104"/>
    <w:rsid w:val="00DA5158"/>
    <w:rsid w:val="00DA5C8F"/>
    <w:rsid w:val="00DA625C"/>
    <w:rsid w:val="00DA6515"/>
    <w:rsid w:val="00DA69AD"/>
    <w:rsid w:val="00DA6E39"/>
    <w:rsid w:val="00DA6E63"/>
    <w:rsid w:val="00DA7E89"/>
    <w:rsid w:val="00DB0E4F"/>
    <w:rsid w:val="00DB11DE"/>
    <w:rsid w:val="00DB1901"/>
    <w:rsid w:val="00DB33BA"/>
    <w:rsid w:val="00DB3409"/>
    <w:rsid w:val="00DB406C"/>
    <w:rsid w:val="00DB47F6"/>
    <w:rsid w:val="00DB48F6"/>
    <w:rsid w:val="00DB5DA9"/>
    <w:rsid w:val="00DB6708"/>
    <w:rsid w:val="00DB6D94"/>
    <w:rsid w:val="00DB711E"/>
    <w:rsid w:val="00DB7778"/>
    <w:rsid w:val="00DC16AD"/>
    <w:rsid w:val="00DC23BE"/>
    <w:rsid w:val="00DC3D06"/>
    <w:rsid w:val="00DC501C"/>
    <w:rsid w:val="00DC5033"/>
    <w:rsid w:val="00DC5211"/>
    <w:rsid w:val="00DC5562"/>
    <w:rsid w:val="00DC5C3F"/>
    <w:rsid w:val="00DC6C76"/>
    <w:rsid w:val="00DC6F77"/>
    <w:rsid w:val="00DD02C0"/>
    <w:rsid w:val="00DD0709"/>
    <w:rsid w:val="00DD073C"/>
    <w:rsid w:val="00DD0D9F"/>
    <w:rsid w:val="00DD1B56"/>
    <w:rsid w:val="00DD1D37"/>
    <w:rsid w:val="00DD3333"/>
    <w:rsid w:val="00DD3E8D"/>
    <w:rsid w:val="00DD4B72"/>
    <w:rsid w:val="00DD4BD5"/>
    <w:rsid w:val="00DD6146"/>
    <w:rsid w:val="00DD6488"/>
    <w:rsid w:val="00DD728F"/>
    <w:rsid w:val="00DD750E"/>
    <w:rsid w:val="00DD7FB4"/>
    <w:rsid w:val="00DE00DF"/>
    <w:rsid w:val="00DE0742"/>
    <w:rsid w:val="00DE0E7B"/>
    <w:rsid w:val="00DE11F7"/>
    <w:rsid w:val="00DE12F8"/>
    <w:rsid w:val="00DE1FD0"/>
    <w:rsid w:val="00DE3E01"/>
    <w:rsid w:val="00DE4783"/>
    <w:rsid w:val="00DE4B61"/>
    <w:rsid w:val="00DE4D52"/>
    <w:rsid w:val="00DE4DF8"/>
    <w:rsid w:val="00DE5972"/>
    <w:rsid w:val="00DE5B32"/>
    <w:rsid w:val="00DE6DF4"/>
    <w:rsid w:val="00DE6F26"/>
    <w:rsid w:val="00DE7832"/>
    <w:rsid w:val="00DF00E0"/>
    <w:rsid w:val="00DF03A5"/>
    <w:rsid w:val="00DF0467"/>
    <w:rsid w:val="00DF053D"/>
    <w:rsid w:val="00DF0605"/>
    <w:rsid w:val="00DF1319"/>
    <w:rsid w:val="00DF155A"/>
    <w:rsid w:val="00DF1C94"/>
    <w:rsid w:val="00DF2330"/>
    <w:rsid w:val="00DF25DD"/>
    <w:rsid w:val="00DF28D5"/>
    <w:rsid w:val="00DF312B"/>
    <w:rsid w:val="00DF3188"/>
    <w:rsid w:val="00DF3F10"/>
    <w:rsid w:val="00DF42AB"/>
    <w:rsid w:val="00DF469D"/>
    <w:rsid w:val="00DF594F"/>
    <w:rsid w:val="00DF5E20"/>
    <w:rsid w:val="00DF6437"/>
    <w:rsid w:val="00DF6F7D"/>
    <w:rsid w:val="00DF7A8D"/>
    <w:rsid w:val="00DF7C84"/>
    <w:rsid w:val="00DF7CBA"/>
    <w:rsid w:val="00E0025B"/>
    <w:rsid w:val="00E0055B"/>
    <w:rsid w:val="00E00B80"/>
    <w:rsid w:val="00E01E01"/>
    <w:rsid w:val="00E023D1"/>
    <w:rsid w:val="00E0247A"/>
    <w:rsid w:val="00E03052"/>
    <w:rsid w:val="00E03119"/>
    <w:rsid w:val="00E04ED0"/>
    <w:rsid w:val="00E06509"/>
    <w:rsid w:val="00E066F0"/>
    <w:rsid w:val="00E06CB7"/>
    <w:rsid w:val="00E07063"/>
    <w:rsid w:val="00E075CC"/>
    <w:rsid w:val="00E0764A"/>
    <w:rsid w:val="00E07F08"/>
    <w:rsid w:val="00E109F2"/>
    <w:rsid w:val="00E118DA"/>
    <w:rsid w:val="00E12417"/>
    <w:rsid w:val="00E128DE"/>
    <w:rsid w:val="00E13090"/>
    <w:rsid w:val="00E13A2A"/>
    <w:rsid w:val="00E144ED"/>
    <w:rsid w:val="00E148F2"/>
    <w:rsid w:val="00E14ECB"/>
    <w:rsid w:val="00E15B6C"/>
    <w:rsid w:val="00E15E75"/>
    <w:rsid w:val="00E16181"/>
    <w:rsid w:val="00E16E52"/>
    <w:rsid w:val="00E179BD"/>
    <w:rsid w:val="00E17D31"/>
    <w:rsid w:val="00E17DE7"/>
    <w:rsid w:val="00E20650"/>
    <w:rsid w:val="00E216DB"/>
    <w:rsid w:val="00E21839"/>
    <w:rsid w:val="00E21A5E"/>
    <w:rsid w:val="00E21F80"/>
    <w:rsid w:val="00E224DA"/>
    <w:rsid w:val="00E22DD8"/>
    <w:rsid w:val="00E23064"/>
    <w:rsid w:val="00E231D9"/>
    <w:rsid w:val="00E2361C"/>
    <w:rsid w:val="00E2382B"/>
    <w:rsid w:val="00E23BA0"/>
    <w:rsid w:val="00E23C9B"/>
    <w:rsid w:val="00E242F9"/>
    <w:rsid w:val="00E24953"/>
    <w:rsid w:val="00E24AEC"/>
    <w:rsid w:val="00E24C41"/>
    <w:rsid w:val="00E253FF"/>
    <w:rsid w:val="00E2553A"/>
    <w:rsid w:val="00E270B5"/>
    <w:rsid w:val="00E27398"/>
    <w:rsid w:val="00E275BD"/>
    <w:rsid w:val="00E27D60"/>
    <w:rsid w:val="00E27FF5"/>
    <w:rsid w:val="00E30AD2"/>
    <w:rsid w:val="00E30CF5"/>
    <w:rsid w:val="00E31353"/>
    <w:rsid w:val="00E318CD"/>
    <w:rsid w:val="00E3217E"/>
    <w:rsid w:val="00E324DC"/>
    <w:rsid w:val="00E3289D"/>
    <w:rsid w:val="00E33276"/>
    <w:rsid w:val="00E3395C"/>
    <w:rsid w:val="00E3448A"/>
    <w:rsid w:val="00E35145"/>
    <w:rsid w:val="00E35701"/>
    <w:rsid w:val="00E35ECB"/>
    <w:rsid w:val="00E36E1E"/>
    <w:rsid w:val="00E36FF1"/>
    <w:rsid w:val="00E408CC"/>
    <w:rsid w:val="00E40AEA"/>
    <w:rsid w:val="00E40C1A"/>
    <w:rsid w:val="00E41A25"/>
    <w:rsid w:val="00E42F08"/>
    <w:rsid w:val="00E431F8"/>
    <w:rsid w:val="00E43375"/>
    <w:rsid w:val="00E43611"/>
    <w:rsid w:val="00E43F03"/>
    <w:rsid w:val="00E4431E"/>
    <w:rsid w:val="00E443F8"/>
    <w:rsid w:val="00E4524C"/>
    <w:rsid w:val="00E45D21"/>
    <w:rsid w:val="00E465D8"/>
    <w:rsid w:val="00E47540"/>
    <w:rsid w:val="00E475D2"/>
    <w:rsid w:val="00E4791A"/>
    <w:rsid w:val="00E47DE9"/>
    <w:rsid w:val="00E50459"/>
    <w:rsid w:val="00E505E4"/>
    <w:rsid w:val="00E5094E"/>
    <w:rsid w:val="00E50A08"/>
    <w:rsid w:val="00E512D9"/>
    <w:rsid w:val="00E51531"/>
    <w:rsid w:val="00E53622"/>
    <w:rsid w:val="00E53B19"/>
    <w:rsid w:val="00E53C95"/>
    <w:rsid w:val="00E53DEF"/>
    <w:rsid w:val="00E54E13"/>
    <w:rsid w:val="00E55133"/>
    <w:rsid w:val="00E554B5"/>
    <w:rsid w:val="00E554EA"/>
    <w:rsid w:val="00E556FA"/>
    <w:rsid w:val="00E55B47"/>
    <w:rsid w:val="00E55D97"/>
    <w:rsid w:val="00E56B63"/>
    <w:rsid w:val="00E56D95"/>
    <w:rsid w:val="00E60298"/>
    <w:rsid w:val="00E6077F"/>
    <w:rsid w:val="00E61168"/>
    <w:rsid w:val="00E61BB4"/>
    <w:rsid w:val="00E61C5D"/>
    <w:rsid w:val="00E626E7"/>
    <w:rsid w:val="00E62B57"/>
    <w:rsid w:val="00E62B73"/>
    <w:rsid w:val="00E62EE8"/>
    <w:rsid w:val="00E6338C"/>
    <w:rsid w:val="00E63CDD"/>
    <w:rsid w:val="00E64D15"/>
    <w:rsid w:val="00E65C8B"/>
    <w:rsid w:val="00E65CD0"/>
    <w:rsid w:val="00E6630C"/>
    <w:rsid w:val="00E66360"/>
    <w:rsid w:val="00E6636E"/>
    <w:rsid w:val="00E663F0"/>
    <w:rsid w:val="00E670F1"/>
    <w:rsid w:val="00E67F17"/>
    <w:rsid w:val="00E70410"/>
    <w:rsid w:val="00E7080B"/>
    <w:rsid w:val="00E7081D"/>
    <w:rsid w:val="00E71927"/>
    <w:rsid w:val="00E71EFC"/>
    <w:rsid w:val="00E724E9"/>
    <w:rsid w:val="00E726C7"/>
    <w:rsid w:val="00E72E3D"/>
    <w:rsid w:val="00E731AA"/>
    <w:rsid w:val="00E73412"/>
    <w:rsid w:val="00E73539"/>
    <w:rsid w:val="00E739A5"/>
    <w:rsid w:val="00E742D7"/>
    <w:rsid w:val="00E756A2"/>
    <w:rsid w:val="00E75906"/>
    <w:rsid w:val="00E75F4C"/>
    <w:rsid w:val="00E76324"/>
    <w:rsid w:val="00E7649B"/>
    <w:rsid w:val="00E76718"/>
    <w:rsid w:val="00E76AC5"/>
    <w:rsid w:val="00E774D2"/>
    <w:rsid w:val="00E77C10"/>
    <w:rsid w:val="00E77F14"/>
    <w:rsid w:val="00E80F0A"/>
    <w:rsid w:val="00E81829"/>
    <w:rsid w:val="00E81E8B"/>
    <w:rsid w:val="00E83B4F"/>
    <w:rsid w:val="00E83C66"/>
    <w:rsid w:val="00E83DF3"/>
    <w:rsid w:val="00E8507B"/>
    <w:rsid w:val="00E8518B"/>
    <w:rsid w:val="00E856D6"/>
    <w:rsid w:val="00E868B2"/>
    <w:rsid w:val="00E86948"/>
    <w:rsid w:val="00E8722A"/>
    <w:rsid w:val="00E87474"/>
    <w:rsid w:val="00E8766E"/>
    <w:rsid w:val="00E90086"/>
    <w:rsid w:val="00E90C75"/>
    <w:rsid w:val="00E9125D"/>
    <w:rsid w:val="00E914F8"/>
    <w:rsid w:val="00E915C9"/>
    <w:rsid w:val="00E91AC4"/>
    <w:rsid w:val="00E91B15"/>
    <w:rsid w:val="00E91F74"/>
    <w:rsid w:val="00E91FF9"/>
    <w:rsid w:val="00E92516"/>
    <w:rsid w:val="00E932DB"/>
    <w:rsid w:val="00E93524"/>
    <w:rsid w:val="00E93DCE"/>
    <w:rsid w:val="00E94EF3"/>
    <w:rsid w:val="00E9587F"/>
    <w:rsid w:val="00E95CA4"/>
    <w:rsid w:val="00E95D9C"/>
    <w:rsid w:val="00E9634F"/>
    <w:rsid w:val="00E96457"/>
    <w:rsid w:val="00E96906"/>
    <w:rsid w:val="00E9747F"/>
    <w:rsid w:val="00EA02AE"/>
    <w:rsid w:val="00EA0D5E"/>
    <w:rsid w:val="00EA1460"/>
    <w:rsid w:val="00EA174A"/>
    <w:rsid w:val="00EA2648"/>
    <w:rsid w:val="00EA2E6E"/>
    <w:rsid w:val="00EA302A"/>
    <w:rsid w:val="00EA3277"/>
    <w:rsid w:val="00EA330D"/>
    <w:rsid w:val="00EA3313"/>
    <w:rsid w:val="00EA3595"/>
    <w:rsid w:val="00EA4683"/>
    <w:rsid w:val="00EA5836"/>
    <w:rsid w:val="00EA5A3B"/>
    <w:rsid w:val="00EA6133"/>
    <w:rsid w:val="00EA6256"/>
    <w:rsid w:val="00EA67EF"/>
    <w:rsid w:val="00EA6A83"/>
    <w:rsid w:val="00EA7752"/>
    <w:rsid w:val="00EA7997"/>
    <w:rsid w:val="00EA7EE8"/>
    <w:rsid w:val="00EB0423"/>
    <w:rsid w:val="00EB0BF3"/>
    <w:rsid w:val="00EB145D"/>
    <w:rsid w:val="00EB15EB"/>
    <w:rsid w:val="00EB16BC"/>
    <w:rsid w:val="00EB187D"/>
    <w:rsid w:val="00EB1C19"/>
    <w:rsid w:val="00EB2D95"/>
    <w:rsid w:val="00EB301E"/>
    <w:rsid w:val="00EB3593"/>
    <w:rsid w:val="00EB3F09"/>
    <w:rsid w:val="00EB4C10"/>
    <w:rsid w:val="00EB5746"/>
    <w:rsid w:val="00EB5A5F"/>
    <w:rsid w:val="00EB6AFE"/>
    <w:rsid w:val="00EB7338"/>
    <w:rsid w:val="00EB752E"/>
    <w:rsid w:val="00EC00EF"/>
    <w:rsid w:val="00EC02EB"/>
    <w:rsid w:val="00EC05F6"/>
    <w:rsid w:val="00EC0EC0"/>
    <w:rsid w:val="00EC1B1F"/>
    <w:rsid w:val="00EC2A2E"/>
    <w:rsid w:val="00EC3026"/>
    <w:rsid w:val="00EC3524"/>
    <w:rsid w:val="00EC3B1B"/>
    <w:rsid w:val="00EC482A"/>
    <w:rsid w:val="00EC499C"/>
    <w:rsid w:val="00EC4A3D"/>
    <w:rsid w:val="00EC4A67"/>
    <w:rsid w:val="00EC575C"/>
    <w:rsid w:val="00EC6633"/>
    <w:rsid w:val="00EC6720"/>
    <w:rsid w:val="00EC6958"/>
    <w:rsid w:val="00EC7369"/>
    <w:rsid w:val="00EC7D1A"/>
    <w:rsid w:val="00ED04C9"/>
    <w:rsid w:val="00ED0FA7"/>
    <w:rsid w:val="00ED119B"/>
    <w:rsid w:val="00ED1C85"/>
    <w:rsid w:val="00ED1F20"/>
    <w:rsid w:val="00ED2084"/>
    <w:rsid w:val="00ED21EE"/>
    <w:rsid w:val="00ED22E7"/>
    <w:rsid w:val="00ED29DB"/>
    <w:rsid w:val="00ED2AA5"/>
    <w:rsid w:val="00ED2E3C"/>
    <w:rsid w:val="00ED2EEB"/>
    <w:rsid w:val="00ED30BB"/>
    <w:rsid w:val="00ED3183"/>
    <w:rsid w:val="00ED44FA"/>
    <w:rsid w:val="00ED5D20"/>
    <w:rsid w:val="00ED6A4C"/>
    <w:rsid w:val="00ED6CC8"/>
    <w:rsid w:val="00ED7550"/>
    <w:rsid w:val="00ED7668"/>
    <w:rsid w:val="00ED7CDB"/>
    <w:rsid w:val="00EE0636"/>
    <w:rsid w:val="00EE1242"/>
    <w:rsid w:val="00EE140C"/>
    <w:rsid w:val="00EE1C6C"/>
    <w:rsid w:val="00EE210C"/>
    <w:rsid w:val="00EE26CC"/>
    <w:rsid w:val="00EE3884"/>
    <w:rsid w:val="00EE5E9F"/>
    <w:rsid w:val="00EE6359"/>
    <w:rsid w:val="00EE64F4"/>
    <w:rsid w:val="00EE6718"/>
    <w:rsid w:val="00EE6B21"/>
    <w:rsid w:val="00EE6DCE"/>
    <w:rsid w:val="00EE709A"/>
    <w:rsid w:val="00EE721B"/>
    <w:rsid w:val="00EF13CB"/>
    <w:rsid w:val="00EF152A"/>
    <w:rsid w:val="00EF1D60"/>
    <w:rsid w:val="00EF3808"/>
    <w:rsid w:val="00EF404B"/>
    <w:rsid w:val="00EF4D78"/>
    <w:rsid w:val="00EF506B"/>
    <w:rsid w:val="00EF568B"/>
    <w:rsid w:val="00EF5C68"/>
    <w:rsid w:val="00EF67F4"/>
    <w:rsid w:val="00EF68D0"/>
    <w:rsid w:val="00EF68ED"/>
    <w:rsid w:val="00EF6DAC"/>
    <w:rsid w:val="00EF6F5D"/>
    <w:rsid w:val="00EF7886"/>
    <w:rsid w:val="00EF7E0A"/>
    <w:rsid w:val="00F01018"/>
    <w:rsid w:val="00F0124B"/>
    <w:rsid w:val="00F0124C"/>
    <w:rsid w:val="00F01633"/>
    <w:rsid w:val="00F0170F"/>
    <w:rsid w:val="00F018BA"/>
    <w:rsid w:val="00F01AB4"/>
    <w:rsid w:val="00F01F97"/>
    <w:rsid w:val="00F03082"/>
    <w:rsid w:val="00F034CA"/>
    <w:rsid w:val="00F03A7A"/>
    <w:rsid w:val="00F04020"/>
    <w:rsid w:val="00F041FF"/>
    <w:rsid w:val="00F0442A"/>
    <w:rsid w:val="00F04AEC"/>
    <w:rsid w:val="00F04EBF"/>
    <w:rsid w:val="00F0684A"/>
    <w:rsid w:val="00F108C7"/>
    <w:rsid w:val="00F1091D"/>
    <w:rsid w:val="00F10A25"/>
    <w:rsid w:val="00F10CC6"/>
    <w:rsid w:val="00F117F0"/>
    <w:rsid w:val="00F124E5"/>
    <w:rsid w:val="00F1255A"/>
    <w:rsid w:val="00F13743"/>
    <w:rsid w:val="00F13BA3"/>
    <w:rsid w:val="00F13D81"/>
    <w:rsid w:val="00F13F6B"/>
    <w:rsid w:val="00F142DA"/>
    <w:rsid w:val="00F14763"/>
    <w:rsid w:val="00F148EF"/>
    <w:rsid w:val="00F15A21"/>
    <w:rsid w:val="00F15CBD"/>
    <w:rsid w:val="00F163CC"/>
    <w:rsid w:val="00F1648E"/>
    <w:rsid w:val="00F16630"/>
    <w:rsid w:val="00F175D3"/>
    <w:rsid w:val="00F17923"/>
    <w:rsid w:val="00F20218"/>
    <w:rsid w:val="00F20289"/>
    <w:rsid w:val="00F2171D"/>
    <w:rsid w:val="00F21875"/>
    <w:rsid w:val="00F21974"/>
    <w:rsid w:val="00F219C6"/>
    <w:rsid w:val="00F220F6"/>
    <w:rsid w:val="00F22101"/>
    <w:rsid w:val="00F2241A"/>
    <w:rsid w:val="00F24306"/>
    <w:rsid w:val="00F24DB4"/>
    <w:rsid w:val="00F24FC7"/>
    <w:rsid w:val="00F2569C"/>
    <w:rsid w:val="00F25C19"/>
    <w:rsid w:val="00F25F7D"/>
    <w:rsid w:val="00F260E5"/>
    <w:rsid w:val="00F2667C"/>
    <w:rsid w:val="00F26733"/>
    <w:rsid w:val="00F267A1"/>
    <w:rsid w:val="00F300F4"/>
    <w:rsid w:val="00F307ED"/>
    <w:rsid w:val="00F30805"/>
    <w:rsid w:val="00F30A6E"/>
    <w:rsid w:val="00F30F5D"/>
    <w:rsid w:val="00F31EBD"/>
    <w:rsid w:val="00F33AD2"/>
    <w:rsid w:val="00F341AC"/>
    <w:rsid w:val="00F34C90"/>
    <w:rsid w:val="00F34F65"/>
    <w:rsid w:val="00F35589"/>
    <w:rsid w:val="00F364DD"/>
    <w:rsid w:val="00F36625"/>
    <w:rsid w:val="00F372C6"/>
    <w:rsid w:val="00F379F0"/>
    <w:rsid w:val="00F4006B"/>
    <w:rsid w:val="00F40180"/>
    <w:rsid w:val="00F402FF"/>
    <w:rsid w:val="00F408F7"/>
    <w:rsid w:val="00F41949"/>
    <w:rsid w:val="00F4246E"/>
    <w:rsid w:val="00F42650"/>
    <w:rsid w:val="00F42A60"/>
    <w:rsid w:val="00F43299"/>
    <w:rsid w:val="00F4466F"/>
    <w:rsid w:val="00F44DEC"/>
    <w:rsid w:val="00F44E6F"/>
    <w:rsid w:val="00F45505"/>
    <w:rsid w:val="00F455B2"/>
    <w:rsid w:val="00F456DA"/>
    <w:rsid w:val="00F46EC1"/>
    <w:rsid w:val="00F47E66"/>
    <w:rsid w:val="00F515AB"/>
    <w:rsid w:val="00F51F52"/>
    <w:rsid w:val="00F532F8"/>
    <w:rsid w:val="00F536E0"/>
    <w:rsid w:val="00F53D30"/>
    <w:rsid w:val="00F556E6"/>
    <w:rsid w:val="00F5570B"/>
    <w:rsid w:val="00F55C67"/>
    <w:rsid w:val="00F55E44"/>
    <w:rsid w:val="00F56B61"/>
    <w:rsid w:val="00F56EDA"/>
    <w:rsid w:val="00F575E0"/>
    <w:rsid w:val="00F578E6"/>
    <w:rsid w:val="00F57A84"/>
    <w:rsid w:val="00F57B35"/>
    <w:rsid w:val="00F6001D"/>
    <w:rsid w:val="00F60328"/>
    <w:rsid w:val="00F60665"/>
    <w:rsid w:val="00F612F8"/>
    <w:rsid w:val="00F615B2"/>
    <w:rsid w:val="00F624D9"/>
    <w:rsid w:val="00F6410D"/>
    <w:rsid w:val="00F647EF"/>
    <w:rsid w:val="00F65368"/>
    <w:rsid w:val="00F66927"/>
    <w:rsid w:val="00F672CE"/>
    <w:rsid w:val="00F67605"/>
    <w:rsid w:val="00F70306"/>
    <w:rsid w:val="00F70486"/>
    <w:rsid w:val="00F704A6"/>
    <w:rsid w:val="00F70598"/>
    <w:rsid w:val="00F707ED"/>
    <w:rsid w:val="00F70E27"/>
    <w:rsid w:val="00F713C8"/>
    <w:rsid w:val="00F7184F"/>
    <w:rsid w:val="00F720F8"/>
    <w:rsid w:val="00F7331B"/>
    <w:rsid w:val="00F74DF2"/>
    <w:rsid w:val="00F7546D"/>
    <w:rsid w:val="00F756D6"/>
    <w:rsid w:val="00F757FF"/>
    <w:rsid w:val="00F7598D"/>
    <w:rsid w:val="00F75BE3"/>
    <w:rsid w:val="00F75F13"/>
    <w:rsid w:val="00F76DBC"/>
    <w:rsid w:val="00F77736"/>
    <w:rsid w:val="00F8020B"/>
    <w:rsid w:val="00F80271"/>
    <w:rsid w:val="00F80C9B"/>
    <w:rsid w:val="00F82369"/>
    <w:rsid w:val="00F83139"/>
    <w:rsid w:val="00F831F8"/>
    <w:rsid w:val="00F84225"/>
    <w:rsid w:val="00F85F45"/>
    <w:rsid w:val="00F867A7"/>
    <w:rsid w:val="00F86ED7"/>
    <w:rsid w:val="00F87178"/>
    <w:rsid w:val="00F8778A"/>
    <w:rsid w:val="00F90814"/>
    <w:rsid w:val="00F90FE0"/>
    <w:rsid w:val="00F910A4"/>
    <w:rsid w:val="00F91817"/>
    <w:rsid w:val="00F91A6E"/>
    <w:rsid w:val="00F92A18"/>
    <w:rsid w:val="00F92F48"/>
    <w:rsid w:val="00F93E74"/>
    <w:rsid w:val="00F9426C"/>
    <w:rsid w:val="00F949D9"/>
    <w:rsid w:val="00F94B8B"/>
    <w:rsid w:val="00F95397"/>
    <w:rsid w:val="00F95D70"/>
    <w:rsid w:val="00F95EC1"/>
    <w:rsid w:val="00F969CC"/>
    <w:rsid w:val="00F969D5"/>
    <w:rsid w:val="00F96AAF"/>
    <w:rsid w:val="00F96D45"/>
    <w:rsid w:val="00F97CFF"/>
    <w:rsid w:val="00FA11ED"/>
    <w:rsid w:val="00FA16D0"/>
    <w:rsid w:val="00FA1F1A"/>
    <w:rsid w:val="00FA206A"/>
    <w:rsid w:val="00FA2B9D"/>
    <w:rsid w:val="00FA319D"/>
    <w:rsid w:val="00FA3462"/>
    <w:rsid w:val="00FA36F9"/>
    <w:rsid w:val="00FA4BAA"/>
    <w:rsid w:val="00FA4EF6"/>
    <w:rsid w:val="00FA5026"/>
    <w:rsid w:val="00FA5805"/>
    <w:rsid w:val="00FA5BB2"/>
    <w:rsid w:val="00FA5F91"/>
    <w:rsid w:val="00FA6C90"/>
    <w:rsid w:val="00FA7284"/>
    <w:rsid w:val="00FA72AE"/>
    <w:rsid w:val="00FA7B2B"/>
    <w:rsid w:val="00FB031A"/>
    <w:rsid w:val="00FB06AD"/>
    <w:rsid w:val="00FB18F4"/>
    <w:rsid w:val="00FB2817"/>
    <w:rsid w:val="00FB2FBE"/>
    <w:rsid w:val="00FB3145"/>
    <w:rsid w:val="00FB38BA"/>
    <w:rsid w:val="00FB390E"/>
    <w:rsid w:val="00FB4491"/>
    <w:rsid w:val="00FB4B81"/>
    <w:rsid w:val="00FB4C8D"/>
    <w:rsid w:val="00FB59FF"/>
    <w:rsid w:val="00FB5AC8"/>
    <w:rsid w:val="00FB5FCA"/>
    <w:rsid w:val="00FB6564"/>
    <w:rsid w:val="00FB6DEB"/>
    <w:rsid w:val="00FB712E"/>
    <w:rsid w:val="00FB7235"/>
    <w:rsid w:val="00FB79F8"/>
    <w:rsid w:val="00FB7B46"/>
    <w:rsid w:val="00FC04F9"/>
    <w:rsid w:val="00FC0CCA"/>
    <w:rsid w:val="00FC130F"/>
    <w:rsid w:val="00FC1877"/>
    <w:rsid w:val="00FC1D78"/>
    <w:rsid w:val="00FC2D29"/>
    <w:rsid w:val="00FC4C0C"/>
    <w:rsid w:val="00FC4CBF"/>
    <w:rsid w:val="00FC50FD"/>
    <w:rsid w:val="00FC5C7A"/>
    <w:rsid w:val="00FC64E9"/>
    <w:rsid w:val="00FC66DC"/>
    <w:rsid w:val="00FC6A86"/>
    <w:rsid w:val="00FD1106"/>
    <w:rsid w:val="00FD140D"/>
    <w:rsid w:val="00FD1E11"/>
    <w:rsid w:val="00FD2257"/>
    <w:rsid w:val="00FD24AA"/>
    <w:rsid w:val="00FD25D6"/>
    <w:rsid w:val="00FD263F"/>
    <w:rsid w:val="00FD2C91"/>
    <w:rsid w:val="00FD2F5C"/>
    <w:rsid w:val="00FD3A46"/>
    <w:rsid w:val="00FD470A"/>
    <w:rsid w:val="00FD539A"/>
    <w:rsid w:val="00FD56C3"/>
    <w:rsid w:val="00FD5E8B"/>
    <w:rsid w:val="00FD6035"/>
    <w:rsid w:val="00FD6DB4"/>
    <w:rsid w:val="00FD7271"/>
    <w:rsid w:val="00FD7D3E"/>
    <w:rsid w:val="00FD7D5D"/>
    <w:rsid w:val="00FE074B"/>
    <w:rsid w:val="00FE094D"/>
    <w:rsid w:val="00FE19EF"/>
    <w:rsid w:val="00FE1D34"/>
    <w:rsid w:val="00FE2075"/>
    <w:rsid w:val="00FE2B98"/>
    <w:rsid w:val="00FE3254"/>
    <w:rsid w:val="00FE3D2D"/>
    <w:rsid w:val="00FE3F00"/>
    <w:rsid w:val="00FE47B6"/>
    <w:rsid w:val="00FE520A"/>
    <w:rsid w:val="00FE5213"/>
    <w:rsid w:val="00FE532F"/>
    <w:rsid w:val="00FE6256"/>
    <w:rsid w:val="00FE74B7"/>
    <w:rsid w:val="00FE7B84"/>
    <w:rsid w:val="00FE7F50"/>
    <w:rsid w:val="00FF06E4"/>
    <w:rsid w:val="00FF0883"/>
    <w:rsid w:val="00FF1DD7"/>
    <w:rsid w:val="00FF2347"/>
    <w:rsid w:val="00FF2490"/>
    <w:rsid w:val="00FF24A0"/>
    <w:rsid w:val="00FF3102"/>
    <w:rsid w:val="00FF353A"/>
    <w:rsid w:val="00FF3F50"/>
    <w:rsid w:val="00FF4670"/>
    <w:rsid w:val="00FF4FF4"/>
    <w:rsid w:val="00FF51D8"/>
    <w:rsid w:val="00FF56D6"/>
    <w:rsid w:val="00FF5D5C"/>
    <w:rsid w:val="00FF5DA3"/>
    <w:rsid w:val="00FF61DB"/>
    <w:rsid w:val="00FF64A2"/>
    <w:rsid w:val="00FF6C2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colormru v:ext="edit" colors="aqua,#6f6,lime,#3cf,#f6f,yellow"/>
    </o:shapedefaults>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1"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locked="0"/>
    <w:lsdException w:name="toc 2" w:locked="0"/>
    <w:lsdException w:name="header" w:locked="0" w:qFormat="1"/>
    <w:lsdException w:name="footer" w:locked="0" w:uiPriority="99"/>
    <w:lsdException w:name="caption" w:semiHidden="1" w:unhideWhenUsed="1" w:qFormat="1"/>
    <w:lsdException w:name="page number" w:locked="0"/>
    <w:lsdException w:name="Title" w:qFormat="1"/>
    <w:lsdException w:name="Default Paragraph Font" w:locked="0"/>
    <w:lsdException w:name="Body Text" w:locked="0"/>
    <w:lsdException w:name="Subtitle" w:qFormat="1"/>
    <w:lsdException w:name="Body Text 2" w:locked="0"/>
    <w:lsdException w:name="Body Text 3" w:locked="0"/>
    <w:lsdException w:name="Body Text Indent 2" w:locked="0"/>
    <w:lsdException w:name="Body Text Indent 3" w:locked="0"/>
    <w:lsdException w:name="Hyperlink" w:locked="0" w:uiPriority="99"/>
    <w:lsdException w:name="Strong" w:qFormat="1"/>
    <w:lsdException w:name="Emphasis" w:qFormat="1"/>
    <w:lsdException w:name="Normal (Web)" w:uiPriority="99"/>
    <w:lsdException w:name="Table Grid" w:uiPriority="59"/>
    <w:lsdException w:name="Placeholder Text" w:locked="0" w:semiHidden="1" w:uiPriority="99"/>
    <w:lsdException w:name="No Spacing" w:locked="0" w:uiPriority="1" w:qFormat="1"/>
    <w:lsdException w:name="Light Shading" w:locked="0" w:uiPriority="60"/>
    <w:lsdException w:name="Light List" w:locked="0" w:uiPriority="61"/>
    <w:lsdException w:name="Light Grid" w:locked="0" w:uiPriority="62"/>
    <w:lsdException w:name="Medium Shading 1" w:locked="0" w:uiPriority="63"/>
    <w:lsdException w:name="Medium Shading 2" w:locked="0" w:uiPriority="64"/>
    <w:lsdException w:name="Medium List 1" w:locked="0" w:uiPriority="65"/>
    <w:lsdException w:name="Medium List 2" w:locked="0" w:uiPriority="66"/>
    <w:lsdException w:name="Medium Grid 1" w:locked="0" w:uiPriority="67"/>
    <w:lsdException w:name="Medium Grid 2" w:locked="0" w:uiPriority="68"/>
    <w:lsdException w:name="Medium Grid 3" w:locked="0" w:uiPriority="69"/>
    <w:lsdException w:name="Dark List" w:locked="0" w:uiPriority="70"/>
    <w:lsdException w:name="Colorful Shading" w:locked="0" w:uiPriority="71"/>
    <w:lsdException w:name="Colorful List" w:locked="0" w:uiPriority="72"/>
    <w:lsdException w:name="Colorful Grid" w:locked="0" w:uiPriority="73"/>
    <w:lsdException w:name="Light Shading Accent 1" w:locked="0" w:uiPriority="60"/>
    <w:lsdException w:name="Light List Accent 1" w:locked="0" w:uiPriority="61"/>
    <w:lsdException w:name="Light Grid Accent 1" w:locked="0" w:uiPriority="62"/>
    <w:lsdException w:name="Medium Shading 1 Accent 1" w:locked="0" w:uiPriority="63"/>
    <w:lsdException w:name="Medium Shading 2 Accent 1" w:locked="0" w:uiPriority="64"/>
    <w:lsdException w:name="Medium List 1 Accent 1" w:locked="0"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locked="0" w:uiPriority="66"/>
    <w:lsdException w:name="Medium Grid 1 Accent 1" w:locked="0" w:uiPriority="67"/>
    <w:lsdException w:name="Medium Grid 2 Accent 1" w:locked="0" w:uiPriority="68"/>
    <w:lsdException w:name="Medium Grid 3 Accent 1" w:locked="0" w:uiPriority="69"/>
    <w:lsdException w:name="Dark List Accent 1" w:locked="0" w:uiPriority="70"/>
    <w:lsdException w:name="Colorful Shading Accent 1" w:locked="0" w:uiPriority="71"/>
    <w:lsdException w:name="Colorful List Accent 1" w:locked="0" w:uiPriority="72"/>
    <w:lsdException w:name="Colorful Grid Accent 1" w:locked="0" w:uiPriority="73"/>
    <w:lsdException w:name="Light Shading Accent 2" w:locked="0" w:uiPriority="60"/>
    <w:lsdException w:name="Light List Accent 2" w:locked="0" w:uiPriority="61"/>
    <w:lsdException w:name="Light Grid Accent 2" w:locked="0" w:uiPriority="62"/>
    <w:lsdException w:name="Medium Shading 1 Accent 2" w:locked="0" w:uiPriority="63"/>
    <w:lsdException w:name="Medium Shading 2 Accent 2" w:locked="0" w:uiPriority="64"/>
    <w:lsdException w:name="Medium List 1 Accent 2" w:locked="0" w:uiPriority="65"/>
    <w:lsdException w:name="Medium List 2 Accent 2" w:locked="0" w:uiPriority="66"/>
    <w:lsdException w:name="Medium Grid 1 Accent 2" w:locked="0" w:uiPriority="67"/>
    <w:lsdException w:name="Medium Grid 2 Accent 2" w:locked="0" w:uiPriority="68"/>
    <w:lsdException w:name="Medium Grid 3 Accent 2" w:locked="0" w:uiPriority="69"/>
    <w:lsdException w:name="Dark List Accent 2" w:locked="0" w:uiPriority="70"/>
    <w:lsdException w:name="Colorful Shading Accent 2" w:locked="0" w:uiPriority="71"/>
    <w:lsdException w:name="Colorful List Accent 2" w:locked="0" w:uiPriority="72"/>
    <w:lsdException w:name="Colorful Grid Accent 2" w:locked="0" w:uiPriority="73"/>
    <w:lsdException w:name="Light Shading Accent 3" w:locked="0" w:uiPriority="60"/>
    <w:lsdException w:name="Light List Accent 3" w:locked="0" w:uiPriority="61"/>
    <w:lsdException w:name="Light Grid Accent 3" w:locked="0" w:uiPriority="62"/>
    <w:lsdException w:name="Medium Shading 1 Accent 3" w:locked="0" w:uiPriority="63"/>
    <w:lsdException w:name="Medium Shading 2 Accent 3" w:locked="0" w:uiPriority="64"/>
    <w:lsdException w:name="Medium List 1 Accent 3" w:locked="0" w:uiPriority="65"/>
    <w:lsdException w:name="Medium List 2 Accent 3" w:locked="0" w:uiPriority="66"/>
    <w:lsdException w:name="Medium Grid 1 Accent 3" w:locked="0" w:uiPriority="67"/>
    <w:lsdException w:name="Medium Grid 2 Accent 3" w:locked="0" w:uiPriority="68"/>
    <w:lsdException w:name="Medium Grid 3 Accent 3" w:locked="0" w:uiPriority="69"/>
    <w:lsdException w:name="Dark List Accent 3" w:locked="0" w:uiPriority="70"/>
    <w:lsdException w:name="Colorful Shading Accent 3" w:locked="0" w:uiPriority="71"/>
    <w:lsdException w:name="Colorful List Accent 3" w:locked="0" w:uiPriority="72"/>
    <w:lsdException w:name="Colorful Grid Accent 3" w:locked="0" w:uiPriority="73"/>
    <w:lsdException w:name="Light Shading Accent 4" w:locked="0" w:uiPriority="60"/>
    <w:lsdException w:name="Light List Accent 4" w:locked="0" w:uiPriority="61"/>
    <w:lsdException w:name="Light Grid Accent 4" w:locked="0" w:uiPriority="62"/>
    <w:lsdException w:name="Medium Shading 1 Accent 4" w:locked="0" w:uiPriority="63"/>
    <w:lsdException w:name="Medium Shading 2 Accent 4" w:locked="0" w:uiPriority="64"/>
    <w:lsdException w:name="Medium List 1 Accent 4" w:locked="0" w:uiPriority="65"/>
    <w:lsdException w:name="Medium List 2 Accent 4" w:locked="0" w:uiPriority="66"/>
    <w:lsdException w:name="Medium Grid 1 Accent 4" w:locked="0" w:uiPriority="67"/>
    <w:lsdException w:name="Medium Grid 2 Accent 4" w:locked="0" w:uiPriority="68"/>
    <w:lsdException w:name="Medium Grid 3 Accent 4" w:locked="0" w:uiPriority="69"/>
    <w:lsdException w:name="Dark List Accent 4" w:locked="0" w:uiPriority="70"/>
    <w:lsdException w:name="Colorful Shading Accent 4" w:locked="0" w:uiPriority="71"/>
    <w:lsdException w:name="Colorful List Accent 4" w:locked="0" w:uiPriority="72"/>
    <w:lsdException w:name="Colorful Grid Accent 4" w:locked="0" w:uiPriority="73"/>
    <w:lsdException w:name="Light Shading Accent 5" w:locked="0" w:uiPriority="60"/>
    <w:lsdException w:name="Light List Accent 5" w:locked="0" w:uiPriority="61"/>
    <w:lsdException w:name="Light Grid Accent 5" w:locked="0" w:uiPriority="62"/>
    <w:lsdException w:name="Medium Shading 1 Accent 5" w:locked="0" w:uiPriority="63"/>
    <w:lsdException w:name="Medium Shading 2 Accent 5" w:locked="0" w:uiPriority="64"/>
    <w:lsdException w:name="Medium List 1 Accent 5" w:locked="0" w:uiPriority="65"/>
    <w:lsdException w:name="Medium List 2 Accent 5" w:locked="0" w:uiPriority="66"/>
    <w:lsdException w:name="Medium Grid 1 Accent 5" w:locked="0" w:uiPriority="67"/>
    <w:lsdException w:name="Medium Grid 2 Accent 5" w:locked="0" w:uiPriority="68"/>
    <w:lsdException w:name="Medium Grid 3 Accent 5" w:locked="0" w:uiPriority="69"/>
    <w:lsdException w:name="Dark List Accent 5" w:locked="0" w:uiPriority="70"/>
    <w:lsdException w:name="Colorful Shading Accent 5" w:locked="0" w:uiPriority="71"/>
    <w:lsdException w:name="Colorful List Accent 5" w:locked="0" w:uiPriority="72"/>
    <w:lsdException w:name="Colorful Grid Accent 5" w:locked="0" w:uiPriority="73"/>
    <w:lsdException w:name="Light Shading Accent 6" w:locked="0" w:uiPriority="60"/>
    <w:lsdException w:name="Light List Accent 6" w:locked="0" w:uiPriority="61"/>
    <w:lsdException w:name="Light Grid Accent 6" w:locked="0" w:uiPriority="62"/>
    <w:lsdException w:name="Medium Shading 1 Accent 6" w:locked="0" w:uiPriority="63"/>
    <w:lsdException w:name="Medium Shading 2 Accent 6" w:locked="0" w:uiPriority="64"/>
    <w:lsdException w:name="Medium List 1 Accent 6" w:locked="0" w:uiPriority="65"/>
    <w:lsdException w:name="Medium List 2 Accent 6" w:locked="0" w:uiPriority="66"/>
    <w:lsdException w:name="Medium Grid 1 Accent 6" w:locked="0" w:uiPriority="67"/>
    <w:lsdException w:name="Medium Grid 2 Accent 6" w:locked="0" w:uiPriority="68"/>
    <w:lsdException w:name="Medium Grid 3 Accent 6" w:locked="0" w:uiPriority="69"/>
    <w:lsdException w:name="Dark List Accent 6" w:locked="0" w:uiPriority="70"/>
    <w:lsdException w:name="Colorful Shading Accent 6" w:locked="0" w:uiPriority="71"/>
    <w:lsdException w:name="Colorful List Accent 6" w:locked="0" w:uiPriority="72"/>
    <w:lsdException w:name="Colorful Grid Accent 6" w:locked="0"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atentStyles>
  <w:style w:type="paragraph" w:default="1" w:styleId="Normal">
    <w:name w:val="Normal"/>
    <w:qFormat/>
    <w:rsid w:val="002358DE"/>
    <w:pPr>
      <w:jc w:val="both"/>
    </w:pPr>
    <w:rPr>
      <w:rFonts w:ascii="Arial" w:hAnsi="Arial" w:cs="Arial"/>
      <w:sz w:val="22"/>
      <w:szCs w:val="22"/>
    </w:rPr>
  </w:style>
  <w:style w:type="paragraph" w:styleId="Heading1">
    <w:name w:val="heading 1"/>
    <w:basedOn w:val="Normal"/>
    <w:next w:val="Normal"/>
    <w:link w:val="Heading1Char"/>
    <w:qFormat/>
    <w:rsid w:val="006E59B5"/>
    <w:pPr>
      <w:keepNext/>
      <w:ind w:left="1800" w:hanging="1800"/>
      <w:outlineLvl w:val="0"/>
    </w:pPr>
    <w:rPr>
      <w:rFonts w:ascii="Cambria" w:hAnsi="Cambria" w:cs="Times New Roman"/>
      <w:b/>
      <w:bCs/>
      <w:kern w:val="32"/>
      <w:sz w:val="32"/>
      <w:szCs w:val="32"/>
    </w:rPr>
  </w:style>
  <w:style w:type="paragraph" w:styleId="Heading2">
    <w:name w:val="heading 2"/>
    <w:basedOn w:val="Normal"/>
    <w:next w:val="Normal"/>
    <w:link w:val="Heading2Char"/>
    <w:qFormat/>
    <w:rsid w:val="006E59B5"/>
    <w:pPr>
      <w:keepNext/>
      <w:numPr>
        <w:ilvl w:val="12"/>
      </w:numPr>
      <w:spacing w:line="360" w:lineRule="auto"/>
      <w:ind w:left="810"/>
      <w:outlineLvl w:val="1"/>
    </w:pPr>
    <w:rPr>
      <w:rFonts w:ascii="Cambria" w:hAnsi="Cambria" w:cs="Times New Roman"/>
      <w:b/>
      <w:bCs/>
      <w:i/>
      <w:iCs/>
      <w:sz w:val="28"/>
      <w:szCs w:val="28"/>
    </w:rPr>
  </w:style>
  <w:style w:type="paragraph" w:styleId="Heading3">
    <w:name w:val="heading 3"/>
    <w:basedOn w:val="Normal"/>
    <w:next w:val="Normal"/>
    <w:link w:val="Heading3Char"/>
    <w:qFormat/>
    <w:rsid w:val="006E59B5"/>
    <w:pPr>
      <w:keepNext/>
      <w:jc w:val="center"/>
      <w:outlineLvl w:val="2"/>
    </w:pPr>
    <w:rPr>
      <w:rFonts w:ascii="Cambria" w:hAnsi="Cambria" w:cs="Times New Roman"/>
      <w:b/>
      <w:bCs/>
      <w:sz w:val="26"/>
      <w:szCs w:val="26"/>
    </w:rPr>
  </w:style>
  <w:style w:type="paragraph" w:styleId="Heading4">
    <w:name w:val="heading 4"/>
    <w:basedOn w:val="Normal"/>
    <w:next w:val="Normal"/>
    <w:link w:val="Heading4Char"/>
    <w:qFormat/>
    <w:rsid w:val="006E59B5"/>
    <w:pPr>
      <w:keepNext/>
      <w:spacing w:line="360" w:lineRule="auto"/>
      <w:ind w:firstLine="540"/>
      <w:outlineLvl w:val="3"/>
    </w:pPr>
    <w:rPr>
      <w:rFonts w:ascii="Calibri" w:hAnsi="Calibri" w:cs="Times New Roman"/>
      <w:b/>
      <w:bCs/>
      <w:sz w:val="28"/>
      <w:szCs w:val="28"/>
    </w:rPr>
  </w:style>
  <w:style w:type="paragraph" w:styleId="Heading5">
    <w:name w:val="heading 5"/>
    <w:basedOn w:val="Normal"/>
    <w:next w:val="Normal"/>
    <w:link w:val="Heading5Char"/>
    <w:qFormat/>
    <w:rsid w:val="006E59B5"/>
    <w:pPr>
      <w:keepNext/>
      <w:outlineLvl w:val="4"/>
    </w:pPr>
    <w:rPr>
      <w:rFonts w:ascii="Calibri" w:hAnsi="Calibri" w:cs="Times New Roman"/>
      <w:b/>
      <w:bCs/>
      <w:i/>
      <w:iCs/>
      <w:sz w:val="26"/>
      <w:szCs w:val="26"/>
    </w:rPr>
  </w:style>
  <w:style w:type="paragraph" w:styleId="Heading6">
    <w:name w:val="heading 6"/>
    <w:basedOn w:val="Normal"/>
    <w:next w:val="Normal"/>
    <w:link w:val="Heading6Char"/>
    <w:qFormat/>
    <w:rsid w:val="006E59B5"/>
    <w:pPr>
      <w:keepNext/>
      <w:spacing w:line="360" w:lineRule="auto"/>
      <w:jc w:val="center"/>
      <w:outlineLvl w:val="5"/>
    </w:pPr>
    <w:rPr>
      <w:rFonts w:ascii="Calibri" w:hAnsi="Calibri" w:cs="Times New Roman"/>
      <w:b/>
      <w:bCs/>
      <w:sz w:val="20"/>
      <w:szCs w:val="20"/>
    </w:rPr>
  </w:style>
  <w:style w:type="paragraph" w:styleId="Heading7">
    <w:name w:val="heading 7"/>
    <w:basedOn w:val="Normal"/>
    <w:next w:val="Normal"/>
    <w:link w:val="Heading7Char"/>
    <w:qFormat/>
    <w:rsid w:val="006E59B5"/>
    <w:pPr>
      <w:keepNext/>
      <w:ind w:right="39" w:hanging="18"/>
      <w:jc w:val="center"/>
      <w:outlineLvl w:val="6"/>
    </w:pPr>
    <w:rPr>
      <w:rFonts w:ascii="Calibri" w:hAnsi="Calibri" w:cs="Times New Roman"/>
      <w:sz w:val="24"/>
      <w:szCs w:val="24"/>
    </w:rPr>
  </w:style>
  <w:style w:type="paragraph" w:styleId="Heading8">
    <w:name w:val="heading 8"/>
    <w:basedOn w:val="Normal"/>
    <w:next w:val="Normal"/>
    <w:link w:val="Heading8Char"/>
    <w:qFormat/>
    <w:rsid w:val="006E59B5"/>
    <w:pPr>
      <w:keepNext/>
      <w:spacing w:line="360" w:lineRule="auto"/>
      <w:jc w:val="center"/>
      <w:outlineLvl w:val="7"/>
    </w:pPr>
    <w:rPr>
      <w:rFonts w:ascii="Calibri" w:hAnsi="Calibri" w:cs="Times New Roman"/>
      <w:i/>
      <w:iCs/>
      <w:sz w:val="24"/>
      <w:szCs w:val="24"/>
    </w:rPr>
  </w:style>
  <w:style w:type="paragraph" w:styleId="Heading9">
    <w:name w:val="heading 9"/>
    <w:basedOn w:val="Normal"/>
    <w:next w:val="Normal"/>
    <w:link w:val="Heading9Char"/>
    <w:qFormat/>
    <w:rsid w:val="006E59B5"/>
    <w:pPr>
      <w:keepNext/>
      <w:numPr>
        <w:numId w:val="1"/>
      </w:numPr>
      <w:spacing w:line="360" w:lineRule="auto"/>
      <w:outlineLvl w:val="8"/>
    </w:pPr>
    <w:rPr>
      <w:rFonts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626194"/>
    <w:rPr>
      <w:rFonts w:ascii="Cambria" w:eastAsia="Times New Roman" w:hAnsi="Cambria" w:cs="Times New Roman"/>
      <w:b/>
      <w:bCs/>
      <w:kern w:val="32"/>
      <w:sz w:val="32"/>
      <w:szCs w:val="32"/>
    </w:rPr>
  </w:style>
  <w:style w:type="character" w:customStyle="1" w:styleId="Heading2Char">
    <w:name w:val="Heading 2 Char"/>
    <w:link w:val="Heading2"/>
    <w:semiHidden/>
    <w:locked/>
    <w:rsid w:val="00626194"/>
    <w:rPr>
      <w:rFonts w:ascii="Cambria" w:eastAsia="Times New Roman" w:hAnsi="Cambria" w:cs="Times New Roman"/>
      <w:b/>
      <w:bCs/>
      <w:i/>
      <w:iCs/>
      <w:sz w:val="28"/>
      <w:szCs w:val="28"/>
    </w:rPr>
  </w:style>
  <w:style w:type="character" w:customStyle="1" w:styleId="Heading3Char">
    <w:name w:val="Heading 3 Char"/>
    <w:link w:val="Heading3"/>
    <w:semiHidden/>
    <w:locked/>
    <w:rsid w:val="00626194"/>
    <w:rPr>
      <w:rFonts w:ascii="Cambria" w:eastAsia="Times New Roman" w:hAnsi="Cambria" w:cs="Times New Roman"/>
      <w:b/>
      <w:bCs/>
      <w:sz w:val="26"/>
      <w:szCs w:val="26"/>
    </w:rPr>
  </w:style>
  <w:style w:type="character" w:customStyle="1" w:styleId="Heading4Char">
    <w:name w:val="Heading 4 Char"/>
    <w:link w:val="Heading4"/>
    <w:semiHidden/>
    <w:locked/>
    <w:rsid w:val="00626194"/>
    <w:rPr>
      <w:rFonts w:ascii="Calibri" w:eastAsia="Times New Roman" w:hAnsi="Calibri" w:cs="Times New Roman"/>
      <w:b/>
      <w:bCs/>
      <w:sz w:val="28"/>
      <w:szCs w:val="28"/>
    </w:rPr>
  </w:style>
  <w:style w:type="character" w:customStyle="1" w:styleId="Heading5Char">
    <w:name w:val="Heading 5 Char"/>
    <w:link w:val="Heading5"/>
    <w:semiHidden/>
    <w:locked/>
    <w:rsid w:val="00626194"/>
    <w:rPr>
      <w:rFonts w:ascii="Calibri" w:eastAsia="Times New Roman" w:hAnsi="Calibri" w:cs="Times New Roman"/>
      <w:b/>
      <w:bCs/>
      <w:i/>
      <w:iCs/>
      <w:sz w:val="26"/>
      <w:szCs w:val="26"/>
    </w:rPr>
  </w:style>
  <w:style w:type="character" w:customStyle="1" w:styleId="Heading6Char">
    <w:name w:val="Heading 6 Char"/>
    <w:link w:val="Heading6"/>
    <w:semiHidden/>
    <w:locked/>
    <w:rsid w:val="00626194"/>
    <w:rPr>
      <w:rFonts w:ascii="Calibri" w:eastAsia="Times New Roman" w:hAnsi="Calibri" w:cs="Times New Roman"/>
      <w:b/>
      <w:bCs/>
    </w:rPr>
  </w:style>
  <w:style w:type="character" w:customStyle="1" w:styleId="Heading7Char">
    <w:name w:val="Heading 7 Char"/>
    <w:link w:val="Heading7"/>
    <w:semiHidden/>
    <w:locked/>
    <w:rsid w:val="00626194"/>
    <w:rPr>
      <w:rFonts w:ascii="Calibri" w:eastAsia="Times New Roman" w:hAnsi="Calibri" w:cs="Times New Roman"/>
      <w:sz w:val="24"/>
      <w:szCs w:val="24"/>
    </w:rPr>
  </w:style>
  <w:style w:type="character" w:customStyle="1" w:styleId="Heading8Char">
    <w:name w:val="Heading 8 Char"/>
    <w:link w:val="Heading8"/>
    <w:semiHidden/>
    <w:locked/>
    <w:rsid w:val="00626194"/>
    <w:rPr>
      <w:rFonts w:ascii="Calibri" w:eastAsia="Times New Roman" w:hAnsi="Calibri" w:cs="Times New Roman"/>
      <w:i/>
      <w:iCs/>
      <w:sz w:val="24"/>
      <w:szCs w:val="24"/>
    </w:rPr>
  </w:style>
  <w:style w:type="character" w:customStyle="1" w:styleId="Heading9Char">
    <w:name w:val="Heading 9 Char"/>
    <w:link w:val="Heading9"/>
    <w:locked/>
    <w:rsid w:val="00626194"/>
    <w:rPr>
      <w:rFonts w:ascii="Arial" w:hAnsi="Arial" w:cs="Arial"/>
      <w:b/>
      <w:bCs/>
      <w:sz w:val="24"/>
      <w:szCs w:val="24"/>
    </w:rPr>
  </w:style>
  <w:style w:type="paragraph" w:styleId="BodyText2">
    <w:name w:val="Body Text 2"/>
    <w:basedOn w:val="Normal"/>
    <w:link w:val="BodyText2Char"/>
    <w:rsid w:val="006E59B5"/>
    <w:pPr>
      <w:numPr>
        <w:ilvl w:val="12"/>
      </w:numPr>
      <w:spacing w:line="360" w:lineRule="auto"/>
      <w:ind w:left="810"/>
    </w:pPr>
    <w:rPr>
      <w:rFonts w:cs="Times New Roman"/>
      <w:sz w:val="20"/>
      <w:szCs w:val="20"/>
    </w:rPr>
  </w:style>
  <w:style w:type="character" w:customStyle="1" w:styleId="BodyText2Char">
    <w:name w:val="Body Text 2 Char"/>
    <w:link w:val="BodyText2"/>
    <w:semiHidden/>
    <w:locked/>
    <w:rsid w:val="00626194"/>
    <w:rPr>
      <w:rFonts w:ascii="Arial" w:hAnsi="Arial" w:cs="Arial"/>
    </w:rPr>
  </w:style>
  <w:style w:type="paragraph" w:styleId="BodyText">
    <w:name w:val="Body Text"/>
    <w:basedOn w:val="Normal"/>
    <w:link w:val="BodyTextChar"/>
    <w:rsid w:val="006E59B5"/>
    <w:pPr>
      <w:spacing w:line="360" w:lineRule="auto"/>
    </w:pPr>
    <w:rPr>
      <w:rFonts w:cs="Times New Roman"/>
      <w:sz w:val="20"/>
      <w:szCs w:val="20"/>
    </w:rPr>
  </w:style>
  <w:style w:type="character" w:customStyle="1" w:styleId="BodyTextChar">
    <w:name w:val="Body Text Char"/>
    <w:link w:val="BodyText"/>
    <w:semiHidden/>
    <w:locked/>
    <w:rsid w:val="00626194"/>
    <w:rPr>
      <w:rFonts w:ascii="Arial" w:hAnsi="Arial" w:cs="Arial"/>
    </w:rPr>
  </w:style>
  <w:style w:type="paragraph" w:styleId="Header">
    <w:name w:val="header"/>
    <w:basedOn w:val="Normal"/>
    <w:link w:val="HeaderChar"/>
    <w:qFormat/>
    <w:rsid w:val="006E59B5"/>
    <w:pPr>
      <w:tabs>
        <w:tab w:val="center" w:pos="4320"/>
        <w:tab w:val="right" w:pos="8640"/>
      </w:tabs>
    </w:pPr>
    <w:rPr>
      <w:rFonts w:cs="Times New Roman"/>
      <w:sz w:val="20"/>
      <w:szCs w:val="20"/>
    </w:rPr>
  </w:style>
  <w:style w:type="character" w:customStyle="1" w:styleId="HeaderChar">
    <w:name w:val="Header Char"/>
    <w:link w:val="Header"/>
    <w:locked/>
    <w:rsid w:val="00626194"/>
    <w:rPr>
      <w:rFonts w:ascii="Arial" w:hAnsi="Arial" w:cs="Arial"/>
    </w:rPr>
  </w:style>
  <w:style w:type="character" w:styleId="PageNumber">
    <w:name w:val="page number"/>
    <w:rsid w:val="006E59B5"/>
    <w:rPr>
      <w:rFonts w:cs="Times New Roman"/>
    </w:rPr>
  </w:style>
  <w:style w:type="paragraph" w:styleId="Footer">
    <w:name w:val="footer"/>
    <w:basedOn w:val="Normal"/>
    <w:link w:val="FooterChar"/>
    <w:uiPriority w:val="99"/>
    <w:rsid w:val="006E59B5"/>
    <w:pPr>
      <w:tabs>
        <w:tab w:val="center" w:pos="4320"/>
        <w:tab w:val="right" w:pos="8640"/>
      </w:tabs>
    </w:pPr>
    <w:rPr>
      <w:rFonts w:cs="Times New Roman"/>
      <w:sz w:val="20"/>
      <w:szCs w:val="20"/>
    </w:rPr>
  </w:style>
  <w:style w:type="character" w:customStyle="1" w:styleId="FooterChar">
    <w:name w:val="Footer Char"/>
    <w:link w:val="Footer"/>
    <w:uiPriority w:val="99"/>
    <w:locked/>
    <w:rsid w:val="00626194"/>
    <w:rPr>
      <w:rFonts w:ascii="Arial" w:hAnsi="Arial" w:cs="Arial"/>
    </w:rPr>
  </w:style>
  <w:style w:type="paragraph" w:styleId="BodyTextIndent2">
    <w:name w:val="Body Text Indent 2"/>
    <w:basedOn w:val="Normal"/>
    <w:link w:val="BodyTextIndent2Char"/>
    <w:rsid w:val="006E59B5"/>
    <w:pPr>
      <w:spacing w:line="360" w:lineRule="auto"/>
      <w:ind w:left="720"/>
    </w:pPr>
    <w:rPr>
      <w:rFonts w:cs="Times New Roman"/>
      <w:sz w:val="20"/>
      <w:szCs w:val="20"/>
    </w:rPr>
  </w:style>
  <w:style w:type="character" w:customStyle="1" w:styleId="BodyTextIndent2Char">
    <w:name w:val="Body Text Indent 2 Char"/>
    <w:link w:val="BodyTextIndent2"/>
    <w:semiHidden/>
    <w:locked/>
    <w:rsid w:val="00626194"/>
    <w:rPr>
      <w:rFonts w:ascii="Arial" w:hAnsi="Arial" w:cs="Arial"/>
    </w:rPr>
  </w:style>
  <w:style w:type="paragraph" w:styleId="BodyTextIndent3">
    <w:name w:val="Body Text Indent 3"/>
    <w:basedOn w:val="Normal"/>
    <w:link w:val="BodyTextIndent3Char"/>
    <w:rsid w:val="006E59B5"/>
    <w:pPr>
      <w:spacing w:line="360" w:lineRule="auto"/>
      <w:ind w:left="450" w:hanging="450"/>
    </w:pPr>
    <w:rPr>
      <w:rFonts w:cs="Times New Roman"/>
      <w:sz w:val="16"/>
      <w:szCs w:val="16"/>
    </w:rPr>
  </w:style>
  <w:style w:type="character" w:customStyle="1" w:styleId="BodyTextIndent3Char">
    <w:name w:val="Body Text Indent 3 Char"/>
    <w:link w:val="BodyTextIndent3"/>
    <w:semiHidden/>
    <w:locked/>
    <w:rsid w:val="00626194"/>
    <w:rPr>
      <w:rFonts w:ascii="Arial" w:hAnsi="Arial" w:cs="Arial"/>
      <w:sz w:val="16"/>
      <w:szCs w:val="16"/>
    </w:rPr>
  </w:style>
  <w:style w:type="paragraph" w:styleId="BodyText3">
    <w:name w:val="Body Text 3"/>
    <w:basedOn w:val="Normal"/>
    <w:link w:val="BodyText3Char"/>
    <w:rsid w:val="006E59B5"/>
    <w:pPr>
      <w:spacing w:line="360" w:lineRule="auto"/>
    </w:pPr>
    <w:rPr>
      <w:rFonts w:cs="Times New Roman"/>
      <w:sz w:val="16"/>
      <w:szCs w:val="16"/>
    </w:rPr>
  </w:style>
  <w:style w:type="character" w:customStyle="1" w:styleId="BodyText3Char">
    <w:name w:val="Body Text 3 Char"/>
    <w:link w:val="BodyText3"/>
    <w:semiHidden/>
    <w:locked/>
    <w:rsid w:val="00626194"/>
    <w:rPr>
      <w:rFonts w:ascii="Arial" w:hAnsi="Arial" w:cs="Arial"/>
      <w:sz w:val="16"/>
      <w:szCs w:val="16"/>
    </w:rPr>
  </w:style>
  <w:style w:type="paragraph" w:styleId="Title">
    <w:name w:val="Title"/>
    <w:basedOn w:val="Normal"/>
    <w:link w:val="TitleChar"/>
    <w:qFormat/>
    <w:rsid w:val="006E59B5"/>
    <w:pPr>
      <w:jc w:val="center"/>
    </w:pPr>
    <w:rPr>
      <w:rFonts w:ascii="Cambria" w:hAnsi="Cambria" w:cs="Times New Roman"/>
      <w:b/>
      <w:bCs/>
      <w:kern w:val="28"/>
      <w:sz w:val="32"/>
      <w:szCs w:val="32"/>
    </w:rPr>
  </w:style>
  <w:style w:type="character" w:customStyle="1" w:styleId="TitleChar">
    <w:name w:val="Title Char"/>
    <w:link w:val="Title"/>
    <w:locked/>
    <w:rsid w:val="00626194"/>
    <w:rPr>
      <w:rFonts w:ascii="Cambria" w:eastAsia="Times New Roman" w:hAnsi="Cambria" w:cs="Times New Roman"/>
      <w:b/>
      <w:bCs/>
      <w:kern w:val="28"/>
      <w:sz w:val="32"/>
      <w:szCs w:val="32"/>
    </w:rPr>
  </w:style>
  <w:style w:type="paragraph" w:styleId="ListParagraph">
    <w:name w:val="List Paragraph"/>
    <w:basedOn w:val="Normal"/>
    <w:uiPriority w:val="34"/>
    <w:qFormat/>
    <w:rsid w:val="009603FC"/>
    <w:pPr>
      <w:ind w:left="720"/>
      <w:jc w:val="left"/>
    </w:pPr>
    <w:rPr>
      <w:sz w:val="24"/>
      <w:szCs w:val="24"/>
    </w:rPr>
  </w:style>
  <w:style w:type="table" w:styleId="TableGrid">
    <w:name w:val="Table Grid"/>
    <w:basedOn w:val="TableNormal"/>
    <w:uiPriority w:val="59"/>
    <w:rsid w:val="000447C3"/>
    <w:rPr>
      <w:rFonts w:ascii="Arial" w:hAnsi="Arial"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OC1">
    <w:name w:val="toc 1"/>
    <w:basedOn w:val="Normal"/>
    <w:next w:val="Normal"/>
    <w:autoRedefine/>
    <w:semiHidden/>
    <w:rsid w:val="009623E2"/>
    <w:pPr>
      <w:tabs>
        <w:tab w:val="right" w:leader="underscore" w:pos="13944"/>
      </w:tabs>
      <w:spacing w:before="120"/>
      <w:jc w:val="left"/>
    </w:pPr>
    <w:rPr>
      <w:noProof/>
      <w:sz w:val="24"/>
      <w:szCs w:val="24"/>
    </w:rPr>
  </w:style>
  <w:style w:type="paragraph" w:styleId="TOC2">
    <w:name w:val="toc 2"/>
    <w:basedOn w:val="Normal"/>
    <w:next w:val="Normal"/>
    <w:autoRedefine/>
    <w:semiHidden/>
    <w:rsid w:val="009623E2"/>
    <w:pPr>
      <w:tabs>
        <w:tab w:val="right" w:leader="underscore" w:pos="13944"/>
      </w:tabs>
      <w:spacing w:before="120"/>
      <w:ind w:left="200"/>
      <w:jc w:val="left"/>
    </w:pPr>
    <w:rPr>
      <w:b/>
      <w:bCs/>
      <w:noProof/>
      <w:sz w:val="20"/>
      <w:szCs w:val="20"/>
    </w:rPr>
  </w:style>
  <w:style w:type="character" w:styleId="Hyperlink">
    <w:name w:val="Hyperlink"/>
    <w:uiPriority w:val="99"/>
    <w:rsid w:val="009623E2"/>
    <w:rPr>
      <w:rFonts w:cs="Times New Roman"/>
      <w:color w:val="0000FF"/>
      <w:u w:val="single"/>
    </w:rPr>
  </w:style>
  <w:style w:type="paragraph" w:styleId="DocumentMap">
    <w:name w:val="Document Map"/>
    <w:basedOn w:val="Normal"/>
    <w:link w:val="DocumentMapChar"/>
    <w:locked/>
    <w:rsid w:val="00325C0E"/>
    <w:rPr>
      <w:rFonts w:ascii="Tahoma" w:hAnsi="Tahoma" w:cs="Times New Roman"/>
      <w:sz w:val="16"/>
      <w:szCs w:val="16"/>
    </w:rPr>
  </w:style>
  <w:style w:type="character" w:customStyle="1" w:styleId="DocumentMapChar">
    <w:name w:val="Document Map Char"/>
    <w:link w:val="DocumentMap"/>
    <w:rsid w:val="00325C0E"/>
    <w:rPr>
      <w:rFonts w:ascii="Tahoma" w:hAnsi="Tahoma" w:cs="Tahoma"/>
      <w:sz w:val="16"/>
      <w:szCs w:val="16"/>
    </w:rPr>
  </w:style>
  <w:style w:type="character" w:styleId="Emphasis">
    <w:name w:val="Emphasis"/>
    <w:qFormat/>
    <w:locked/>
    <w:rsid w:val="001D18FD"/>
    <w:rPr>
      <w:i/>
      <w:iCs/>
    </w:rPr>
  </w:style>
  <w:style w:type="character" w:styleId="HTMLCite">
    <w:name w:val="HTML Cite"/>
    <w:locked/>
    <w:rsid w:val="00380A91"/>
    <w:rPr>
      <w:i/>
      <w:iCs/>
    </w:rPr>
  </w:style>
  <w:style w:type="paragraph" w:customStyle="1" w:styleId="Default">
    <w:name w:val="Default"/>
    <w:rsid w:val="00405F59"/>
    <w:pPr>
      <w:tabs>
        <w:tab w:val="left" w:pos="709"/>
      </w:tabs>
      <w:suppressAutoHyphens/>
      <w:spacing w:after="200" w:line="276" w:lineRule="atLeast"/>
    </w:pPr>
    <w:rPr>
      <w:rFonts w:ascii="Calibri" w:eastAsia="DejaVu Sans" w:hAnsi="Calibri"/>
      <w:sz w:val="22"/>
      <w:szCs w:val="22"/>
    </w:rPr>
  </w:style>
  <w:style w:type="paragraph" w:styleId="NormalWeb">
    <w:name w:val="Normal (Web)"/>
    <w:basedOn w:val="Normal"/>
    <w:uiPriority w:val="99"/>
    <w:unhideWhenUsed/>
    <w:locked/>
    <w:rsid w:val="00386ACD"/>
    <w:pPr>
      <w:spacing w:before="100" w:beforeAutospacing="1" w:after="100" w:afterAutospacing="1"/>
      <w:jc w:val="left"/>
    </w:pPr>
    <w:rPr>
      <w:rFonts w:ascii="Times New Roman" w:hAnsi="Times New Roman" w:cs="Times New Roman"/>
      <w:sz w:val="24"/>
      <w:szCs w:val="24"/>
    </w:rPr>
  </w:style>
  <w:style w:type="character" w:customStyle="1" w:styleId="apple-converted-space">
    <w:name w:val="apple-converted-space"/>
    <w:basedOn w:val="DefaultParagraphFont"/>
    <w:rsid w:val="00792F29"/>
  </w:style>
  <w:style w:type="character" w:customStyle="1" w:styleId="apple-style-span">
    <w:name w:val="apple-style-span"/>
    <w:basedOn w:val="DefaultParagraphFont"/>
    <w:rsid w:val="005F5D5F"/>
  </w:style>
  <w:style w:type="character" w:styleId="FollowedHyperlink">
    <w:name w:val="FollowedHyperlink"/>
    <w:locked/>
    <w:rsid w:val="001F67D5"/>
    <w:rPr>
      <w:color w:val="800080"/>
      <w:u w:val="single"/>
    </w:rPr>
  </w:style>
  <w:style w:type="character" w:styleId="CommentReference">
    <w:name w:val="annotation reference"/>
    <w:locked/>
    <w:rsid w:val="000C58B0"/>
    <w:rPr>
      <w:sz w:val="16"/>
      <w:szCs w:val="16"/>
    </w:rPr>
  </w:style>
  <w:style w:type="paragraph" w:styleId="CommentText">
    <w:name w:val="annotation text"/>
    <w:basedOn w:val="Normal"/>
    <w:link w:val="CommentTextChar"/>
    <w:locked/>
    <w:rsid w:val="000C58B0"/>
    <w:rPr>
      <w:rFonts w:cs="Times New Roman"/>
      <w:sz w:val="20"/>
      <w:szCs w:val="20"/>
    </w:rPr>
  </w:style>
  <w:style w:type="character" w:customStyle="1" w:styleId="CommentTextChar">
    <w:name w:val="Comment Text Char"/>
    <w:link w:val="CommentText"/>
    <w:rsid w:val="000C58B0"/>
    <w:rPr>
      <w:rFonts w:ascii="Arial" w:hAnsi="Arial" w:cs="Arial"/>
    </w:rPr>
  </w:style>
  <w:style w:type="paragraph" w:styleId="CommentSubject">
    <w:name w:val="annotation subject"/>
    <w:basedOn w:val="CommentText"/>
    <w:next w:val="CommentText"/>
    <w:link w:val="CommentSubjectChar"/>
    <w:locked/>
    <w:rsid w:val="000C58B0"/>
    <w:rPr>
      <w:b/>
      <w:bCs/>
    </w:rPr>
  </w:style>
  <w:style w:type="character" w:customStyle="1" w:styleId="CommentSubjectChar">
    <w:name w:val="Comment Subject Char"/>
    <w:link w:val="CommentSubject"/>
    <w:rsid w:val="000C58B0"/>
    <w:rPr>
      <w:rFonts w:ascii="Arial" w:hAnsi="Arial" w:cs="Arial"/>
      <w:b/>
      <w:bCs/>
    </w:rPr>
  </w:style>
  <w:style w:type="paragraph" w:styleId="BalloonText">
    <w:name w:val="Balloon Text"/>
    <w:basedOn w:val="Normal"/>
    <w:link w:val="BalloonTextChar"/>
    <w:locked/>
    <w:rsid w:val="000C58B0"/>
    <w:rPr>
      <w:rFonts w:ascii="Tahoma" w:hAnsi="Tahoma" w:cs="Times New Roman"/>
      <w:sz w:val="16"/>
      <w:szCs w:val="16"/>
    </w:rPr>
  </w:style>
  <w:style w:type="character" w:customStyle="1" w:styleId="BalloonTextChar">
    <w:name w:val="Balloon Text Char"/>
    <w:link w:val="BalloonText"/>
    <w:rsid w:val="000C58B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
      <w:marLeft w:val="0"/>
      <w:marRight w:val="0"/>
      <w:marTop w:val="0"/>
      <w:marBottom w:val="0"/>
      <w:divBdr>
        <w:top w:val="none" w:sz="0" w:space="0" w:color="auto"/>
        <w:left w:val="none" w:sz="0" w:space="0" w:color="auto"/>
        <w:bottom w:val="none" w:sz="0" w:space="0" w:color="auto"/>
        <w:right w:val="none" w:sz="0" w:space="0" w:color="auto"/>
      </w:divBdr>
    </w:div>
    <w:div w:id="117577486">
      <w:bodyDiv w:val="1"/>
      <w:marLeft w:val="0"/>
      <w:marRight w:val="0"/>
      <w:marTop w:val="0"/>
      <w:marBottom w:val="0"/>
      <w:divBdr>
        <w:top w:val="none" w:sz="0" w:space="0" w:color="auto"/>
        <w:left w:val="none" w:sz="0" w:space="0" w:color="auto"/>
        <w:bottom w:val="none" w:sz="0" w:space="0" w:color="auto"/>
        <w:right w:val="none" w:sz="0" w:space="0" w:color="auto"/>
      </w:divBdr>
      <w:divsChild>
        <w:div w:id="619916941">
          <w:marLeft w:val="0"/>
          <w:marRight w:val="0"/>
          <w:marTop w:val="0"/>
          <w:marBottom w:val="0"/>
          <w:divBdr>
            <w:top w:val="none" w:sz="0" w:space="0" w:color="auto"/>
            <w:left w:val="none" w:sz="0" w:space="0" w:color="auto"/>
            <w:bottom w:val="none" w:sz="0" w:space="0" w:color="auto"/>
            <w:right w:val="none" w:sz="0" w:space="0" w:color="auto"/>
          </w:divBdr>
        </w:div>
        <w:div w:id="1768427044">
          <w:marLeft w:val="0"/>
          <w:marRight w:val="0"/>
          <w:marTop w:val="0"/>
          <w:marBottom w:val="0"/>
          <w:divBdr>
            <w:top w:val="none" w:sz="0" w:space="0" w:color="auto"/>
            <w:left w:val="none" w:sz="0" w:space="0" w:color="auto"/>
            <w:bottom w:val="none" w:sz="0" w:space="0" w:color="auto"/>
            <w:right w:val="none" w:sz="0" w:space="0" w:color="auto"/>
          </w:divBdr>
        </w:div>
        <w:div w:id="1952737493">
          <w:marLeft w:val="0"/>
          <w:marRight w:val="0"/>
          <w:marTop w:val="0"/>
          <w:marBottom w:val="0"/>
          <w:divBdr>
            <w:top w:val="none" w:sz="0" w:space="0" w:color="auto"/>
            <w:left w:val="none" w:sz="0" w:space="0" w:color="auto"/>
            <w:bottom w:val="none" w:sz="0" w:space="0" w:color="auto"/>
            <w:right w:val="none" w:sz="0" w:space="0" w:color="auto"/>
          </w:divBdr>
        </w:div>
      </w:divsChild>
    </w:div>
    <w:div w:id="855119529">
      <w:bodyDiv w:val="1"/>
      <w:marLeft w:val="0"/>
      <w:marRight w:val="0"/>
      <w:marTop w:val="0"/>
      <w:marBottom w:val="0"/>
      <w:divBdr>
        <w:top w:val="none" w:sz="0" w:space="0" w:color="auto"/>
        <w:left w:val="none" w:sz="0" w:space="0" w:color="auto"/>
        <w:bottom w:val="none" w:sz="0" w:space="0" w:color="auto"/>
        <w:right w:val="none" w:sz="0" w:space="0" w:color="auto"/>
      </w:divBdr>
    </w:div>
    <w:div w:id="921454095">
      <w:bodyDiv w:val="1"/>
      <w:marLeft w:val="0"/>
      <w:marRight w:val="0"/>
      <w:marTop w:val="0"/>
      <w:marBottom w:val="0"/>
      <w:divBdr>
        <w:top w:val="none" w:sz="0" w:space="0" w:color="auto"/>
        <w:left w:val="none" w:sz="0" w:space="0" w:color="auto"/>
        <w:bottom w:val="none" w:sz="0" w:space="0" w:color="auto"/>
        <w:right w:val="none" w:sz="0" w:space="0" w:color="auto"/>
      </w:divBdr>
    </w:div>
    <w:div w:id="923535880">
      <w:bodyDiv w:val="1"/>
      <w:marLeft w:val="0"/>
      <w:marRight w:val="0"/>
      <w:marTop w:val="0"/>
      <w:marBottom w:val="0"/>
      <w:divBdr>
        <w:top w:val="none" w:sz="0" w:space="0" w:color="auto"/>
        <w:left w:val="none" w:sz="0" w:space="0" w:color="auto"/>
        <w:bottom w:val="none" w:sz="0" w:space="0" w:color="auto"/>
        <w:right w:val="none" w:sz="0" w:space="0" w:color="auto"/>
      </w:divBdr>
      <w:divsChild>
        <w:div w:id="192614575">
          <w:marLeft w:val="0"/>
          <w:marRight w:val="0"/>
          <w:marTop w:val="0"/>
          <w:marBottom w:val="0"/>
          <w:divBdr>
            <w:top w:val="none" w:sz="0" w:space="0" w:color="auto"/>
            <w:left w:val="none" w:sz="0" w:space="0" w:color="auto"/>
            <w:bottom w:val="none" w:sz="0" w:space="0" w:color="auto"/>
            <w:right w:val="none" w:sz="0" w:space="0" w:color="auto"/>
          </w:divBdr>
        </w:div>
        <w:div w:id="203562084">
          <w:marLeft w:val="0"/>
          <w:marRight w:val="0"/>
          <w:marTop w:val="0"/>
          <w:marBottom w:val="0"/>
          <w:divBdr>
            <w:top w:val="none" w:sz="0" w:space="0" w:color="auto"/>
            <w:left w:val="none" w:sz="0" w:space="0" w:color="auto"/>
            <w:bottom w:val="none" w:sz="0" w:space="0" w:color="auto"/>
            <w:right w:val="none" w:sz="0" w:space="0" w:color="auto"/>
          </w:divBdr>
        </w:div>
        <w:div w:id="425614711">
          <w:marLeft w:val="0"/>
          <w:marRight w:val="0"/>
          <w:marTop w:val="0"/>
          <w:marBottom w:val="0"/>
          <w:divBdr>
            <w:top w:val="none" w:sz="0" w:space="0" w:color="auto"/>
            <w:left w:val="none" w:sz="0" w:space="0" w:color="auto"/>
            <w:bottom w:val="none" w:sz="0" w:space="0" w:color="auto"/>
            <w:right w:val="none" w:sz="0" w:space="0" w:color="auto"/>
          </w:divBdr>
        </w:div>
        <w:div w:id="505098673">
          <w:marLeft w:val="0"/>
          <w:marRight w:val="0"/>
          <w:marTop w:val="0"/>
          <w:marBottom w:val="0"/>
          <w:divBdr>
            <w:top w:val="none" w:sz="0" w:space="0" w:color="auto"/>
            <w:left w:val="none" w:sz="0" w:space="0" w:color="auto"/>
            <w:bottom w:val="none" w:sz="0" w:space="0" w:color="auto"/>
            <w:right w:val="none" w:sz="0" w:space="0" w:color="auto"/>
          </w:divBdr>
        </w:div>
        <w:div w:id="587929657">
          <w:marLeft w:val="0"/>
          <w:marRight w:val="0"/>
          <w:marTop w:val="0"/>
          <w:marBottom w:val="0"/>
          <w:divBdr>
            <w:top w:val="none" w:sz="0" w:space="0" w:color="auto"/>
            <w:left w:val="none" w:sz="0" w:space="0" w:color="auto"/>
            <w:bottom w:val="none" w:sz="0" w:space="0" w:color="auto"/>
            <w:right w:val="none" w:sz="0" w:space="0" w:color="auto"/>
          </w:divBdr>
        </w:div>
        <w:div w:id="613706199">
          <w:marLeft w:val="0"/>
          <w:marRight w:val="0"/>
          <w:marTop w:val="0"/>
          <w:marBottom w:val="0"/>
          <w:divBdr>
            <w:top w:val="none" w:sz="0" w:space="0" w:color="auto"/>
            <w:left w:val="none" w:sz="0" w:space="0" w:color="auto"/>
            <w:bottom w:val="none" w:sz="0" w:space="0" w:color="auto"/>
            <w:right w:val="none" w:sz="0" w:space="0" w:color="auto"/>
          </w:divBdr>
        </w:div>
        <w:div w:id="867447322">
          <w:marLeft w:val="0"/>
          <w:marRight w:val="0"/>
          <w:marTop w:val="0"/>
          <w:marBottom w:val="0"/>
          <w:divBdr>
            <w:top w:val="none" w:sz="0" w:space="0" w:color="auto"/>
            <w:left w:val="none" w:sz="0" w:space="0" w:color="auto"/>
            <w:bottom w:val="none" w:sz="0" w:space="0" w:color="auto"/>
            <w:right w:val="none" w:sz="0" w:space="0" w:color="auto"/>
          </w:divBdr>
        </w:div>
        <w:div w:id="897664541">
          <w:marLeft w:val="0"/>
          <w:marRight w:val="0"/>
          <w:marTop w:val="0"/>
          <w:marBottom w:val="0"/>
          <w:divBdr>
            <w:top w:val="none" w:sz="0" w:space="0" w:color="auto"/>
            <w:left w:val="none" w:sz="0" w:space="0" w:color="auto"/>
            <w:bottom w:val="none" w:sz="0" w:space="0" w:color="auto"/>
            <w:right w:val="none" w:sz="0" w:space="0" w:color="auto"/>
          </w:divBdr>
        </w:div>
        <w:div w:id="918826432">
          <w:marLeft w:val="0"/>
          <w:marRight w:val="0"/>
          <w:marTop w:val="0"/>
          <w:marBottom w:val="0"/>
          <w:divBdr>
            <w:top w:val="none" w:sz="0" w:space="0" w:color="auto"/>
            <w:left w:val="none" w:sz="0" w:space="0" w:color="auto"/>
            <w:bottom w:val="none" w:sz="0" w:space="0" w:color="auto"/>
            <w:right w:val="none" w:sz="0" w:space="0" w:color="auto"/>
          </w:divBdr>
        </w:div>
        <w:div w:id="943659137">
          <w:marLeft w:val="0"/>
          <w:marRight w:val="0"/>
          <w:marTop w:val="0"/>
          <w:marBottom w:val="0"/>
          <w:divBdr>
            <w:top w:val="none" w:sz="0" w:space="0" w:color="auto"/>
            <w:left w:val="none" w:sz="0" w:space="0" w:color="auto"/>
            <w:bottom w:val="none" w:sz="0" w:space="0" w:color="auto"/>
            <w:right w:val="none" w:sz="0" w:space="0" w:color="auto"/>
          </w:divBdr>
        </w:div>
        <w:div w:id="1034816868">
          <w:marLeft w:val="0"/>
          <w:marRight w:val="0"/>
          <w:marTop w:val="0"/>
          <w:marBottom w:val="0"/>
          <w:divBdr>
            <w:top w:val="none" w:sz="0" w:space="0" w:color="auto"/>
            <w:left w:val="none" w:sz="0" w:space="0" w:color="auto"/>
            <w:bottom w:val="none" w:sz="0" w:space="0" w:color="auto"/>
            <w:right w:val="none" w:sz="0" w:space="0" w:color="auto"/>
          </w:divBdr>
        </w:div>
        <w:div w:id="1035889525">
          <w:marLeft w:val="0"/>
          <w:marRight w:val="0"/>
          <w:marTop w:val="0"/>
          <w:marBottom w:val="0"/>
          <w:divBdr>
            <w:top w:val="none" w:sz="0" w:space="0" w:color="auto"/>
            <w:left w:val="none" w:sz="0" w:space="0" w:color="auto"/>
            <w:bottom w:val="none" w:sz="0" w:space="0" w:color="auto"/>
            <w:right w:val="none" w:sz="0" w:space="0" w:color="auto"/>
          </w:divBdr>
        </w:div>
        <w:div w:id="1153334977">
          <w:marLeft w:val="0"/>
          <w:marRight w:val="0"/>
          <w:marTop w:val="0"/>
          <w:marBottom w:val="0"/>
          <w:divBdr>
            <w:top w:val="none" w:sz="0" w:space="0" w:color="auto"/>
            <w:left w:val="none" w:sz="0" w:space="0" w:color="auto"/>
            <w:bottom w:val="none" w:sz="0" w:space="0" w:color="auto"/>
            <w:right w:val="none" w:sz="0" w:space="0" w:color="auto"/>
          </w:divBdr>
        </w:div>
        <w:div w:id="1168592696">
          <w:marLeft w:val="0"/>
          <w:marRight w:val="0"/>
          <w:marTop w:val="0"/>
          <w:marBottom w:val="0"/>
          <w:divBdr>
            <w:top w:val="none" w:sz="0" w:space="0" w:color="auto"/>
            <w:left w:val="none" w:sz="0" w:space="0" w:color="auto"/>
            <w:bottom w:val="none" w:sz="0" w:space="0" w:color="auto"/>
            <w:right w:val="none" w:sz="0" w:space="0" w:color="auto"/>
          </w:divBdr>
        </w:div>
        <w:div w:id="1271399078">
          <w:marLeft w:val="0"/>
          <w:marRight w:val="0"/>
          <w:marTop w:val="0"/>
          <w:marBottom w:val="0"/>
          <w:divBdr>
            <w:top w:val="none" w:sz="0" w:space="0" w:color="auto"/>
            <w:left w:val="none" w:sz="0" w:space="0" w:color="auto"/>
            <w:bottom w:val="none" w:sz="0" w:space="0" w:color="auto"/>
            <w:right w:val="none" w:sz="0" w:space="0" w:color="auto"/>
          </w:divBdr>
        </w:div>
        <w:div w:id="1398432199">
          <w:marLeft w:val="0"/>
          <w:marRight w:val="0"/>
          <w:marTop w:val="0"/>
          <w:marBottom w:val="0"/>
          <w:divBdr>
            <w:top w:val="none" w:sz="0" w:space="0" w:color="auto"/>
            <w:left w:val="none" w:sz="0" w:space="0" w:color="auto"/>
            <w:bottom w:val="none" w:sz="0" w:space="0" w:color="auto"/>
            <w:right w:val="none" w:sz="0" w:space="0" w:color="auto"/>
          </w:divBdr>
        </w:div>
        <w:div w:id="1473325707">
          <w:marLeft w:val="0"/>
          <w:marRight w:val="0"/>
          <w:marTop w:val="0"/>
          <w:marBottom w:val="0"/>
          <w:divBdr>
            <w:top w:val="none" w:sz="0" w:space="0" w:color="auto"/>
            <w:left w:val="none" w:sz="0" w:space="0" w:color="auto"/>
            <w:bottom w:val="none" w:sz="0" w:space="0" w:color="auto"/>
            <w:right w:val="none" w:sz="0" w:space="0" w:color="auto"/>
          </w:divBdr>
        </w:div>
        <w:div w:id="1641612393">
          <w:marLeft w:val="0"/>
          <w:marRight w:val="0"/>
          <w:marTop w:val="0"/>
          <w:marBottom w:val="0"/>
          <w:divBdr>
            <w:top w:val="none" w:sz="0" w:space="0" w:color="auto"/>
            <w:left w:val="none" w:sz="0" w:space="0" w:color="auto"/>
            <w:bottom w:val="none" w:sz="0" w:space="0" w:color="auto"/>
            <w:right w:val="none" w:sz="0" w:space="0" w:color="auto"/>
          </w:divBdr>
        </w:div>
        <w:div w:id="1645427024">
          <w:marLeft w:val="0"/>
          <w:marRight w:val="0"/>
          <w:marTop w:val="0"/>
          <w:marBottom w:val="0"/>
          <w:divBdr>
            <w:top w:val="none" w:sz="0" w:space="0" w:color="auto"/>
            <w:left w:val="none" w:sz="0" w:space="0" w:color="auto"/>
            <w:bottom w:val="none" w:sz="0" w:space="0" w:color="auto"/>
            <w:right w:val="none" w:sz="0" w:space="0" w:color="auto"/>
          </w:divBdr>
        </w:div>
        <w:div w:id="1652905379">
          <w:marLeft w:val="0"/>
          <w:marRight w:val="0"/>
          <w:marTop w:val="0"/>
          <w:marBottom w:val="0"/>
          <w:divBdr>
            <w:top w:val="none" w:sz="0" w:space="0" w:color="auto"/>
            <w:left w:val="none" w:sz="0" w:space="0" w:color="auto"/>
            <w:bottom w:val="none" w:sz="0" w:space="0" w:color="auto"/>
            <w:right w:val="none" w:sz="0" w:space="0" w:color="auto"/>
          </w:divBdr>
        </w:div>
        <w:div w:id="1810587227">
          <w:marLeft w:val="0"/>
          <w:marRight w:val="0"/>
          <w:marTop w:val="0"/>
          <w:marBottom w:val="0"/>
          <w:divBdr>
            <w:top w:val="none" w:sz="0" w:space="0" w:color="auto"/>
            <w:left w:val="none" w:sz="0" w:space="0" w:color="auto"/>
            <w:bottom w:val="none" w:sz="0" w:space="0" w:color="auto"/>
            <w:right w:val="none" w:sz="0" w:space="0" w:color="auto"/>
          </w:divBdr>
        </w:div>
        <w:div w:id="1818303070">
          <w:marLeft w:val="0"/>
          <w:marRight w:val="0"/>
          <w:marTop w:val="0"/>
          <w:marBottom w:val="0"/>
          <w:divBdr>
            <w:top w:val="none" w:sz="0" w:space="0" w:color="auto"/>
            <w:left w:val="none" w:sz="0" w:space="0" w:color="auto"/>
            <w:bottom w:val="none" w:sz="0" w:space="0" w:color="auto"/>
            <w:right w:val="none" w:sz="0" w:space="0" w:color="auto"/>
          </w:divBdr>
        </w:div>
        <w:div w:id="2008702327">
          <w:marLeft w:val="0"/>
          <w:marRight w:val="0"/>
          <w:marTop w:val="0"/>
          <w:marBottom w:val="0"/>
          <w:divBdr>
            <w:top w:val="none" w:sz="0" w:space="0" w:color="auto"/>
            <w:left w:val="none" w:sz="0" w:space="0" w:color="auto"/>
            <w:bottom w:val="none" w:sz="0" w:space="0" w:color="auto"/>
            <w:right w:val="none" w:sz="0" w:space="0" w:color="auto"/>
          </w:divBdr>
        </w:div>
      </w:divsChild>
    </w:div>
    <w:div w:id="942301484">
      <w:bodyDiv w:val="1"/>
      <w:marLeft w:val="0"/>
      <w:marRight w:val="0"/>
      <w:marTop w:val="0"/>
      <w:marBottom w:val="0"/>
      <w:divBdr>
        <w:top w:val="none" w:sz="0" w:space="0" w:color="auto"/>
        <w:left w:val="none" w:sz="0" w:space="0" w:color="auto"/>
        <w:bottom w:val="none" w:sz="0" w:space="0" w:color="auto"/>
        <w:right w:val="none" w:sz="0" w:space="0" w:color="auto"/>
      </w:divBdr>
    </w:div>
    <w:div w:id="974021377">
      <w:bodyDiv w:val="1"/>
      <w:marLeft w:val="0"/>
      <w:marRight w:val="0"/>
      <w:marTop w:val="0"/>
      <w:marBottom w:val="0"/>
      <w:divBdr>
        <w:top w:val="none" w:sz="0" w:space="0" w:color="auto"/>
        <w:left w:val="none" w:sz="0" w:space="0" w:color="auto"/>
        <w:bottom w:val="none" w:sz="0" w:space="0" w:color="auto"/>
        <w:right w:val="none" w:sz="0" w:space="0" w:color="auto"/>
      </w:divBdr>
      <w:divsChild>
        <w:div w:id="22485501">
          <w:marLeft w:val="0"/>
          <w:marRight w:val="0"/>
          <w:marTop w:val="0"/>
          <w:marBottom w:val="0"/>
          <w:divBdr>
            <w:top w:val="none" w:sz="0" w:space="0" w:color="auto"/>
            <w:left w:val="none" w:sz="0" w:space="0" w:color="auto"/>
            <w:bottom w:val="none" w:sz="0" w:space="0" w:color="auto"/>
            <w:right w:val="none" w:sz="0" w:space="0" w:color="auto"/>
          </w:divBdr>
        </w:div>
        <w:div w:id="23528440">
          <w:marLeft w:val="0"/>
          <w:marRight w:val="0"/>
          <w:marTop w:val="0"/>
          <w:marBottom w:val="0"/>
          <w:divBdr>
            <w:top w:val="none" w:sz="0" w:space="0" w:color="auto"/>
            <w:left w:val="none" w:sz="0" w:space="0" w:color="auto"/>
            <w:bottom w:val="none" w:sz="0" w:space="0" w:color="auto"/>
            <w:right w:val="none" w:sz="0" w:space="0" w:color="auto"/>
          </w:divBdr>
        </w:div>
        <w:div w:id="1277635905">
          <w:marLeft w:val="0"/>
          <w:marRight w:val="0"/>
          <w:marTop w:val="0"/>
          <w:marBottom w:val="0"/>
          <w:divBdr>
            <w:top w:val="none" w:sz="0" w:space="0" w:color="auto"/>
            <w:left w:val="none" w:sz="0" w:space="0" w:color="auto"/>
            <w:bottom w:val="none" w:sz="0" w:space="0" w:color="auto"/>
            <w:right w:val="none" w:sz="0" w:space="0" w:color="auto"/>
          </w:divBdr>
        </w:div>
      </w:divsChild>
    </w:div>
    <w:div w:id="1192837160">
      <w:bodyDiv w:val="1"/>
      <w:marLeft w:val="0"/>
      <w:marRight w:val="0"/>
      <w:marTop w:val="0"/>
      <w:marBottom w:val="0"/>
      <w:divBdr>
        <w:top w:val="none" w:sz="0" w:space="0" w:color="auto"/>
        <w:left w:val="none" w:sz="0" w:space="0" w:color="auto"/>
        <w:bottom w:val="none" w:sz="0" w:space="0" w:color="auto"/>
        <w:right w:val="none" w:sz="0" w:space="0" w:color="auto"/>
      </w:divBdr>
    </w:div>
    <w:div w:id="1482455273">
      <w:bodyDiv w:val="1"/>
      <w:marLeft w:val="0"/>
      <w:marRight w:val="0"/>
      <w:marTop w:val="0"/>
      <w:marBottom w:val="0"/>
      <w:divBdr>
        <w:top w:val="none" w:sz="0" w:space="0" w:color="auto"/>
        <w:left w:val="none" w:sz="0" w:space="0" w:color="auto"/>
        <w:bottom w:val="none" w:sz="0" w:space="0" w:color="auto"/>
        <w:right w:val="none" w:sz="0" w:space="0" w:color="auto"/>
      </w:divBdr>
    </w:div>
    <w:div w:id="1517377479">
      <w:bodyDiv w:val="1"/>
      <w:marLeft w:val="0"/>
      <w:marRight w:val="0"/>
      <w:marTop w:val="0"/>
      <w:marBottom w:val="0"/>
      <w:divBdr>
        <w:top w:val="none" w:sz="0" w:space="0" w:color="auto"/>
        <w:left w:val="none" w:sz="0" w:space="0" w:color="auto"/>
        <w:bottom w:val="none" w:sz="0" w:space="0" w:color="auto"/>
        <w:right w:val="none" w:sz="0" w:space="0" w:color="auto"/>
      </w:divBdr>
      <w:divsChild>
        <w:div w:id="313267082">
          <w:marLeft w:val="0"/>
          <w:marRight w:val="0"/>
          <w:marTop w:val="0"/>
          <w:marBottom w:val="0"/>
          <w:divBdr>
            <w:top w:val="none" w:sz="0" w:space="0" w:color="auto"/>
            <w:left w:val="none" w:sz="0" w:space="0" w:color="auto"/>
            <w:bottom w:val="none" w:sz="0" w:space="0" w:color="auto"/>
            <w:right w:val="none" w:sz="0" w:space="0" w:color="auto"/>
          </w:divBdr>
        </w:div>
        <w:div w:id="599683806">
          <w:marLeft w:val="0"/>
          <w:marRight w:val="0"/>
          <w:marTop w:val="0"/>
          <w:marBottom w:val="0"/>
          <w:divBdr>
            <w:top w:val="none" w:sz="0" w:space="0" w:color="auto"/>
            <w:left w:val="none" w:sz="0" w:space="0" w:color="auto"/>
            <w:bottom w:val="none" w:sz="0" w:space="0" w:color="auto"/>
            <w:right w:val="none" w:sz="0" w:space="0" w:color="auto"/>
          </w:divBdr>
        </w:div>
        <w:div w:id="764154601">
          <w:marLeft w:val="0"/>
          <w:marRight w:val="0"/>
          <w:marTop w:val="0"/>
          <w:marBottom w:val="0"/>
          <w:divBdr>
            <w:top w:val="none" w:sz="0" w:space="0" w:color="auto"/>
            <w:left w:val="none" w:sz="0" w:space="0" w:color="auto"/>
            <w:bottom w:val="none" w:sz="0" w:space="0" w:color="auto"/>
            <w:right w:val="none" w:sz="0" w:space="0" w:color="auto"/>
          </w:divBdr>
        </w:div>
        <w:div w:id="1089158235">
          <w:marLeft w:val="0"/>
          <w:marRight w:val="0"/>
          <w:marTop w:val="0"/>
          <w:marBottom w:val="0"/>
          <w:divBdr>
            <w:top w:val="none" w:sz="0" w:space="0" w:color="auto"/>
            <w:left w:val="none" w:sz="0" w:space="0" w:color="auto"/>
            <w:bottom w:val="none" w:sz="0" w:space="0" w:color="auto"/>
            <w:right w:val="none" w:sz="0" w:space="0" w:color="auto"/>
          </w:divBdr>
        </w:div>
        <w:div w:id="1201359676">
          <w:marLeft w:val="0"/>
          <w:marRight w:val="0"/>
          <w:marTop w:val="0"/>
          <w:marBottom w:val="0"/>
          <w:divBdr>
            <w:top w:val="none" w:sz="0" w:space="0" w:color="auto"/>
            <w:left w:val="none" w:sz="0" w:space="0" w:color="auto"/>
            <w:bottom w:val="none" w:sz="0" w:space="0" w:color="auto"/>
            <w:right w:val="none" w:sz="0" w:space="0" w:color="auto"/>
          </w:divBdr>
        </w:div>
        <w:div w:id="1953894909">
          <w:marLeft w:val="0"/>
          <w:marRight w:val="0"/>
          <w:marTop w:val="0"/>
          <w:marBottom w:val="0"/>
          <w:divBdr>
            <w:top w:val="none" w:sz="0" w:space="0" w:color="auto"/>
            <w:left w:val="none" w:sz="0" w:space="0" w:color="auto"/>
            <w:bottom w:val="none" w:sz="0" w:space="0" w:color="auto"/>
            <w:right w:val="none" w:sz="0" w:space="0" w:color="auto"/>
          </w:divBdr>
        </w:div>
      </w:divsChild>
    </w:div>
    <w:div w:id="1771202224">
      <w:bodyDiv w:val="1"/>
      <w:marLeft w:val="0"/>
      <w:marRight w:val="0"/>
      <w:marTop w:val="0"/>
      <w:marBottom w:val="0"/>
      <w:divBdr>
        <w:top w:val="none" w:sz="0" w:space="0" w:color="auto"/>
        <w:left w:val="none" w:sz="0" w:space="0" w:color="auto"/>
        <w:bottom w:val="none" w:sz="0" w:space="0" w:color="auto"/>
        <w:right w:val="none" w:sz="0" w:space="0" w:color="auto"/>
      </w:divBdr>
      <w:divsChild>
        <w:div w:id="125780517">
          <w:marLeft w:val="0"/>
          <w:marRight w:val="0"/>
          <w:marTop w:val="0"/>
          <w:marBottom w:val="0"/>
          <w:divBdr>
            <w:top w:val="none" w:sz="0" w:space="0" w:color="auto"/>
            <w:left w:val="none" w:sz="0" w:space="0" w:color="auto"/>
            <w:bottom w:val="none" w:sz="0" w:space="0" w:color="auto"/>
            <w:right w:val="none" w:sz="0" w:space="0" w:color="auto"/>
          </w:divBdr>
        </w:div>
        <w:div w:id="125975328">
          <w:marLeft w:val="0"/>
          <w:marRight w:val="0"/>
          <w:marTop w:val="0"/>
          <w:marBottom w:val="0"/>
          <w:divBdr>
            <w:top w:val="none" w:sz="0" w:space="0" w:color="auto"/>
            <w:left w:val="none" w:sz="0" w:space="0" w:color="auto"/>
            <w:bottom w:val="none" w:sz="0" w:space="0" w:color="auto"/>
            <w:right w:val="none" w:sz="0" w:space="0" w:color="auto"/>
          </w:divBdr>
        </w:div>
        <w:div w:id="145753542">
          <w:marLeft w:val="0"/>
          <w:marRight w:val="0"/>
          <w:marTop w:val="0"/>
          <w:marBottom w:val="0"/>
          <w:divBdr>
            <w:top w:val="none" w:sz="0" w:space="0" w:color="auto"/>
            <w:left w:val="none" w:sz="0" w:space="0" w:color="auto"/>
            <w:bottom w:val="none" w:sz="0" w:space="0" w:color="auto"/>
            <w:right w:val="none" w:sz="0" w:space="0" w:color="auto"/>
          </w:divBdr>
        </w:div>
        <w:div w:id="151873466">
          <w:marLeft w:val="0"/>
          <w:marRight w:val="0"/>
          <w:marTop w:val="0"/>
          <w:marBottom w:val="0"/>
          <w:divBdr>
            <w:top w:val="none" w:sz="0" w:space="0" w:color="auto"/>
            <w:left w:val="none" w:sz="0" w:space="0" w:color="auto"/>
            <w:bottom w:val="none" w:sz="0" w:space="0" w:color="auto"/>
            <w:right w:val="none" w:sz="0" w:space="0" w:color="auto"/>
          </w:divBdr>
        </w:div>
        <w:div w:id="186678780">
          <w:marLeft w:val="0"/>
          <w:marRight w:val="0"/>
          <w:marTop w:val="0"/>
          <w:marBottom w:val="0"/>
          <w:divBdr>
            <w:top w:val="none" w:sz="0" w:space="0" w:color="auto"/>
            <w:left w:val="none" w:sz="0" w:space="0" w:color="auto"/>
            <w:bottom w:val="none" w:sz="0" w:space="0" w:color="auto"/>
            <w:right w:val="none" w:sz="0" w:space="0" w:color="auto"/>
          </w:divBdr>
        </w:div>
        <w:div w:id="207038414">
          <w:marLeft w:val="0"/>
          <w:marRight w:val="0"/>
          <w:marTop w:val="0"/>
          <w:marBottom w:val="0"/>
          <w:divBdr>
            <w:top w:val="none" w:sz="0" w:space="0" w:color="auto"/>
            <w:left w:val="none" w:sz="0" w:space="0" w:color="auto"/>
            <w:bottom w:val="none" w:sz="0" w:space="0" w:color="auto"/>
            <w:right w:val="none" w:sz="0" w:space="0" w:color="auto"/>
          </w:divBdr>
        </w:div>
        <w:div w:id="233858622">
          <w:marLeft w:val="0"/>
          <w:marRight w:val="0"/>
          <w:marTop w:val="0"/>
          <w:marBottom w:val="0"/>
          <w:divBdr>
            <w:top w:val="none" w:sz="0" w:space="0" w:color="auto"/>
            <w:left w:val="none" w:sz="0" w:space="0" w:color="auto"/>
            <w:bottom w:val="none" w:sz="0" w:space="0" w:color="auto"/>
            <w:right w:val="none" w:sz="0" w:space="0" w:color="auto"/>
          </w:divBdr>
        </w:div>
        <w:div w:id="237175345">
          <w:marLeft w:val="0"/>
          <w:marRight w:val="0"/>
          <w:marTop w:val="0"/>
          <w:marBottom w:val="0"/>
          <w:divBdr>
            <w:top w:val="none" w:sz="0" w:space="0" w:color="auto"/>
            <w:left w:val="none" w:sz="0" w:space="0" w:color="auto"/>
            <w:bottom w:val="none" w:sz="0" w:space="0" w:color="auto"/>
            <w:right w:val="none" w:sz="0" w:space="0" w:color="auto"/>
          </w:divBdr>
        </w:div>
        <w:div w:id="252016404">
          <w:marLeft w:val="0"/>
          <w:marRight w:val="0"/>
          <w:marTop w:val="0"/>
          <w:marBottom w:val="0"/>
          <w:divBdr>
            <w:top w:val="none" w:sz="0" w:space="0" w:color="auto"/>
            <w:left w:val="none" w:sz="0" w:space="0" w:color="auto"/>
            <w:bottom w:val="none" w:sz="0" w:space="0" w:color="auto"/>
            <w:right w:val="none" w:sz="0" w:space="0" w:color="auto"/>
          </w:divBdr>
        </w:div>
        <w:div w:id="326515186">
          <w:marLeft w:val="0"/>
          <w:marRight w:val="0"/>
          <w:marTop w:val="0"/>
          <w:marBottom w:val="0"/>
          <w:divBdr>
            <w:top w:val="none" w:sz="0" w:space="0" w:color="auto"/>
            <w:left w:val="none" w:sz="0" w:space="0" w:color="auto"/>
            <w:bottom w:val="none" w:sz="0" w:space="0" w:color="auto"/>
            <w:right w:val="none" w:sz="0" w:space="0" w:color="auto"/>
          </w:divBdr>
        </w:div>
        <w:div w:id="439879147">
          <w:marLeft w:val="0"/>
          <w:marRight w:val="0"/>
          <w:marTop w:val="0"/>
          <w:marBottom w:val="0"/>
          <w:divBdr>
            <w:top w:val="none" w:sz="0" w:space="0" w:color="auto"/>
            <w:left w:val="none" w:sz="0" w:space="0" w:color="auto"/>
            <w:bottom w:val="none" w:sz="0" w:space="0" w:color="auto"/>
            <w:right w:val="none" w:sz="0" w:space="0" w:color="auto"/>
          </w:divBdr>
        </w:div>
        <w:div w:id="523175147">
          <w:marLeft w:val="0"/>
          <w:marRight w:val="0"/>
          <w:marTop w:val="0"/>
          <w:marBottom w:val="0"/>
          <w:divBdr>
            <w:top w:val="none" w:sz="0" w:space="0" w:color="auto"/>
            <w:left w:val="none" w:sz="0" w:space="0" w:color="auto"/>
            <w:bottom w:val="none" w:sz="0" w:space="0" w:color="auto"/>
            <w:right w:val="none" w:sz="0" w:space="0" w:color="auto"/>
          </w:divBdr>
        </w:div>
        <w:div w:id="579871240">
          <w:marLeft w:val="0"/>
          <w:marRight w:val="0"/>
          <w:marTop w:val="0"/>
          <w:marBottom w:val="0"/>
          <w:divBdr>
            <w:top w:val="none" w:sz="0" w:space="0" w:color="auto"/>
            <w:left w:val="none" w:sz="0" w:space="0" w:color="auto"/>
            <w:bottom w:val="none" w:sz="0" w:space="0" w:color="auto"/>
            <w:right w:val="none" w:sz="0" w:space="0" w:color="auto"/>
          </w:divBdr>
        </w:div>
        <w:div w:id="602612916">
          <w:marLeft w:val="0"/>
          <w:marRight w:val="0"/>
          <w:marTop w:val="0"/>
          <w:marBottom w:val="0"/>
          <w:divBdr>
            <w:top w:val="none" w:sz="0" w:space="0" w:color="auto"/>
            <w:left w:val="none" w:sz="0" w:space="0" w:color="auto"/>
            <w:bottom w:val="none" w:sz="0" w:space="0" w:color="auto"/>
            <w:right w:val="none" w:sz="0" w:space="0" w:color="auto"/>
          </w:divBdr>
        </w:div>
        <w:div w:id="611283113">
          <w:marLeft w:val="0"/>
          <w:marRight w:val="0"/>
          <w:marTop w:val="0"/>
          <w:marBottom w:val="0"/>
          <w:divBdr>
            <w:top w:val="none" w:sz="0" w:space="0" w:color="auto"/>
            <w:left w:val="none" w:sz="0" w:space="0" w:color="auto"/>
            <w:bottom w:val="none" w:sz="0" w:space="0" w:color="auto"/>
            <w:right w:val="none" w:sz="0" w:space="0" w:color="auto"/>
          </w:divBdr>
        </w:div>
        <w:div w:id="615252456">
          <w:marLeft w:val="0"/>
          <w:marRight w:val="0"/>
          <w:marTop w:val="0"/>
          <w:marBottom w:val="0"/>
          <w:divBdr>
            <w:top w:val="none" w:sz="0" w:space="0" w:color="auto"/>
            <w:left w:val="none" w:sz="0" w:space="0" w:color="auto"/>
            <w:bottom w:val="none" w:sz="0" w:space="0" w:color="auto"/>
            <w:right w:val="none" w:sz="0" w:space="0" w:color="auto"/>
          </w:divBdr>
        </w:div>
        <w:div w:id="636492886">
          <w:marLeft w:val="0"/>
          <w:marRight w:val="0"/>
          <w:marTop w:val="0"/>
          <w:marBottom w:val="0"/>
          <w:divBdr>
            <w:top w:val="none" w:sz="0" w:space="0" w:color="auto"/>
            <w:left w:val="none" w:sz="0" w:space="0" w:color="auto"/>
            <w:bottom w:val="none" w:sz="0" w:space="0" w:color="auto"/>
            <w:right w:val="none" w:sz="0" w:space="0" w:color="auto"/>
          </w:divBdr>
        </w:div>
        <w:div w:id="674771345">
          <w:marLeft w:val="0"/>
          <w:marRight w:val="0"/>
          <w:marTop w:val="0"/>
          <w:marBottom w:val="0"/>
          <w:divBdr>
            <w:top w:val="none" w:sz="0" w:space="0" w:color="auto"/>
            <w:left w:val="none" w:sz="0" w:space="0" w:color="auto"/>
            <w:bottom w:val="none" w:sz="0" w:space="0" w:color="auto"/>
            <w:right w:val="none" w:sz="0" w:space="0" w:color="auto"/>
          </w:divBdr>
        </w:div>
        <w:div w:id="725640805">
          <w:marLeft w:val="0"/>
          <w:marRight w:val="0"/>
          <w:marTop w:val="0"/>
          <w:marBottom w:val="0"/>
          <w:divBdr>
            <w:top w:val="none" w:sz="0" w:space="0" w:color="auto"/>
            <w:left w:val="none" w:sz="0" w:space="0" w:color="auto"/>
            <w:bottom w:val="none" w:sz="0" w:space="0" w:color="auto"/>
            <w:right w:val="none" w:sz="0" w:space="0" w:color="auto"/>
          </w:divBdr>
        </w:div>
        <w:div w:id="765921850">
          <w:marLeft w:val="0"/>
          <w:marRight w:val="0"/>
          <w:marTop w:val="0"/>
          <w:marBottom w:val="0"/>
          <w:divBdr>
            <w:top w:val="none" w:sz="0" w:space="0" w:color="auto"/>
            <w:left w:val="none" w:sz="0" w:space="0" w:color="auto"/>
            <w:bottom w:val="none" w:sz="0" w:space="0" w:color="auto"/>
            <w:right w:val="none" w:sz="0" w:space="0" w:color="auto"/>
          </w:divBdr>
        </w:div>
        <w:div w:id="835610595">
          <w:marLeft w:val="0"/>
          <w:marRight w:val="0"/>
          <w:marTop w:val="0"/>
          <w:marBottom w:val="0"/>
          <w:divBdr>
            <w:top w:val="none" w:sz="0" w:space="0" w:color="auto"/>
            <w:left w:val="none" w:sz="0" w:space="0" w:color="auto"/>
            <w:bottom w:val="none" w:sz="0" w:space="0" w:color="auto"/>
            <w:right w:val="none" w:sz="0" w:space="0" w:color="auto"/>
          </w:divBdr>
        </w:div>
        <w:div w:id="842284698">
          <w:marLeft w:val="0"/>
          <w:marRight w:val="0"/>
          <w:marTop w:val="0"/>
          <w:marBottom w:val="0"/>
          <w:divBdr>
            <w:top w:val="none" w:sz="0" w:space="0" w:color="auto"/>
            <w:left w:val="none" w:sz="0" w:space="0" w:color="auto"/>
            <w:bottom w:val="none" w:sz="0" w:space="0" w:color="auto"/>
            <w:right w:val="none" w:sz="0" w:space="0" w:color="auto"/>
          </w:divBdr>
        </w:div>
        <w:div w:id="916549912">
          <w:marLeft w:val="0"/>
          <w:marRight w:val="0"/>
          <w:marTop w:val="0"/>
          <w:marBottom w:val="0"/>
          <w:divBdr>
            <w:top w:val="none" w:sz="0" w:space="0" w:color="auto"/>
            <w:left w:val="none" w:sz="0" w:space="0" w:color="auto"/>
            <w:bottom w:val="none" w:sz="0" w:space="0" w:color="auto"/>
            <w:right w:val="none" w:sz="0" w:space="0" w:color="auto"/>
          </w:divBdr>
        </w:div>
        <w:div w:id="916935223">
          <w:marLeft w:val="0"/>
          <w:marRight w:val="0"/>
          <w:marTop w:val="0"/>
          <w:marBottom w:val="0"/>
          <w:divBdr>
            <w:top w:val="none" w:sz="0" w:space="0" w:color="auto"/>
            <w:left w:val="none" w:sz="0" w:space="0" w:color="auto"/>
            <w:bottom w:val="none" w:sz="0" w:space="0" w:color="auto"/>
            <w:right w:val="none" w:sz="0" w:space="0" w:color="auto"/>
          </w:divBdr>
        </w:div>
        <w:div w:id="990401916">
          <w:marLeft w:val="0"/>
          <w:marRight w:val="0"/>
          <w:marTop w:val="0"/>
          <w:marBottom w:val="0"/>
          <w:divBdr>
            <w:top w:val="none" w:sz="0" w:space="0" w:color="auto"/>
            <w:left w:val="none" w:sz="0" w:space="0" w:color="auto"/>
            <w:bottom w:val="none" w:sz="0" w:space="0" w:color="auto"/>
            <w:right w:val="none" w:sz="0" w:space="0" w:color="auto"/>
          </w:divBdr>
        </w:div>
        <w:div w:id="1179005718">
          <w:marLeft w:val="0"/>
          <w:marRight w:val="0"/>
          <w:marTop w:val="0"/>
          <w:marBottom w:val="0"/>
          <w:divBdr>
            <w:top w:val="none" w:sz="0" w:space="0" w:color="auto"/>
            <w:left w:val="none" w:sz="0" w:space="0" w:color="auto"/>
            <w:bottom w:val="none" w:sz="0" w:space="0" w:color="auto"/>
            <w:right w:val="none" w:sz="0" w:space="0" w:color="auto"/>
          </w:divBdr>
        </w:div>
        <w:div w:id="1219240335">
          <w:marLeft w:val="0"/>
          <w:marRight w:val="0"/>
          <w:marTop w:val="0"/>
          <w:marBottom w:val="0"/>
          <w:divBdr>
            <w:top w:val="none" w:sz="0" w:space="0" w:color="auto"/>
            <w:left w:val="none" w:sz="0" w:space="0" w:color="auto"/>
            <w:bottom w:val="none" w:sz="0" w:space="0" w:color="auto"/>
            <w:right w:val="none" w:sz="0" w:space="0" w:color="auto"/>
          </w:divBdr>
        </w:div>
        <w:div w:id="1220559938">
          <w:marLeft w:val="0"/>
          <w:marRight w:val="0"/>
          <w:marTop w:val="0"/>
          <w:marBottom w:val="0"/>
          <w:divBdr>
            <w:top w:val="none" w:sz="0" w:space="0" w:color="auto"/>
            <w:left w:val="none" w:sz="0" w:space="0" w:color="auto"/>
            <w:bottom w:val="none" w:sz="0" w:space="0" w:color="auto"/>
            <w:right w:val="none" w:sz="0" w:space="0" w:color="auto"/>
          </w:divBdr>
        </w:div>
        <w:div w:id="1246497320">
          <w:marLeft w:val="0"/>
          <w:marRight w:val="0"/>
          <w:marTop w:val="0"/>
          <w:marBottom w:val="0"/>
          <w:divBdr>
            <w:top w:val="none" w:sz="0" w:space="0" w:color="auto"/>
            <w:left w:val="none" w:sz="0" w:space="0" w:color="auto"/>
            <w:bottom w:val="none" w:sz="0" w:space="0" w:color="auto"/>
            <w:right w:val="none" w:sz="0" w:space="0" w:color="auto"/>
          </w:divBdr>
        </w:div>
        <w:div w:id="1312250183">
          <w:marLeft w:val="0"/>
          <w:marRight w:val="0"/>
          <w:marTop w:val="0"/>
          <w:marBottom w:val="0"/>
          <w:divBdr>
            <w:top w:val="none" w:sz="0" w:space="0" w:color="auto"/>
            <w:left w:val="none" w:sz="0" w:space="0" w:color="auto"/>
            <w:bottom w:val="none" w:sz="0" w:space="0" w:color="auto"/>
            <w:right w:val="none" w:sz="0" w:space="0" w:color="auto"/>
          </w:divBdr>
        </w:div>
        <w:div w:id="1334912154">
          <w:marLeft w:val="0"/>
          <w:marRight w:val="0"/>
          <w:marTop w:val="0"/>
          <w:marBottom w:val="0"/>
          <w:divBdr>
            <w:top w:val="none" w:sz="0" w:space="0" w:color="auto"/>
            <w:left w:val="none" w:sz="0" w:space="0" w:color="auto"/>
            <w:bottom w:val="none" w:sz="0" w:space="0" w:color="auto"/>
            <w:right w:val="none" w:sz="0" w:space="0" w:color="auto"/>
          </w:divBdr>
        </w:div>
        <w:div w:id="1347906202">
          <w:marLeft w:val="0"/>
          <w:marRight w:val="0"/>
          <w:marTop w:val="0"/>
          <w:marBottom w:val="0"/>
          <w:divBdr>
            <w:top w:val="none" w:sz="0" w:space="0" w:color="auto"/>
            <w:left w:val="none" w:sz="0" w:space="0" w:color="auto"/>
            <w:bottom w:val="none" w:sz="0" w:space="0" w:color="auto"/>
            <w:right w:val="none" w:sz="0" w:space="0" w:color="auto"/>
          </w:divBdr>
        </w:div>
        <w:div w:id="1435975773">
          <w:marLeft w:val="0"/>
          <w:marRight w:val="0"/>
          <w:marTop w:val="0"/>
          <w:marBottom w:val="0"/>
          <w:divBdr>
            <w:top w:val="none" w:sz="0" w:space="0" w:color="auto"/>
            <w:left w:val="none" w:sz="0" w:space="0" w:color="auto"/>
            <w:bottom w:val="none" w:sz="0" w:space="0" w:color="auto"/>
            <w:right w:val="none" w:sz="0" w:space="0" w:color="auto"/>
          </w:divBdr>
        </w:div>
        <w:div w:id="1520042635">
          <w:marLeft w:val="0"/>
          <w:marRight w:val="0"/>
          <w:marTop w:val="0"/>
          <w:marBottom w:val="0"/>
          <w:divBdr>
            <w:top w:val="none" w:sz="0" w:space="0" w:color="auto"/>
            <w:left w:val="none" w:sz="0" w:space="0" w:color="auto"/>
            <w:bottom w:val="none" w:sz="0" w:space="0" w:color="auto"/>
            <w:right w:val="none" w:sz="0" w:space="0" w:color="auto"/>
          </w:divBdr>
        </w:div>
        <w:div w:id="1610158570">
          <w:marLeft w:val="0"/>
          <w:marRight w:val="0"/>
          <w:marTop w:val="0"/>
          <w:marBottom w:val="0"/>
          <w:divBdr>
            <w:top w:val="none" w:sz="0" w:space="0" w:color="auto"/>
            <w:left w:val="none" w:sz="0" w:space="0" w:color="auto"/>
            <w:bottom w:val="none" w:sz="0" w:space="0" w:color="auto"/>
            <w:right w:val="none" w:sz="0" w:space="0" w:color="auto"/>
          </w:divBdr>
        </w:div>
        <w:div w:id="1648894231">
          <w:marLeft w:val="0"/>
          <w:marRight w:val="0"/>
          <w:marTop w:val="0"/>
          <w:marBottom w:val="0"/>
          <w:divBdr>
            <w:top w:val="none" w:sz="0" w:space="0" w:color="auto"/>
            <w:left w:val="none" w:sz="0" w:space="0" w:color="auto"/>
            <w:bottom w:val="none" w:sz="0" w:space="0" w:color="auto"/>
            <w:right w:val="none" w:sz="0" w:space="0" w:color="auto"/>
          </w:divBdr>
        </w:div>
        <w:div w:id="1729573707">
          <w:marLeft w:val="0"/>
          <w:marRight w:val="0"/>
          <w:marTop w:val="0"/>
          <w:marBottom w:val="0"/>
          <w:divBdr>
            <w:top w:val="none" w:sz="0" w:space="0" w:color="auto"/>
            <w:left w:val="none" w:sz="0" w:space="0" w:color="auto"/>
            <w:bottom w:val="none" w:sz="0" w:space="0" w:color="auto"/>
            <w:right w:val="none" w:sz="0" w:space="0" w:color="auto"/>
          </w:divBdr>
        </w:div>
        <w:div w:id="1897400328">
          <w:marLeft w:val="0"/>
          <w:marRight w:val="0"/>
          <w:marTop w:val="0"/>
          <w:marBottom w:val="0"/>
          <w:divBdr>
            <w:top w:val="none" w:sz="0" w:space="0" w:color="auto"/>
            <w:left w:val="none" w:sz="0" w:space="0" w:color="auto"/>
            <w:bottom w:val="none" w:sz="0" w:space="0" w:color="auto"/>
            <w:right w:val="none" w:sz="0" w:space="0" w:color="auto"/>
          </w:divBdr>
        </w:div>
        <w:div w:id="2036228486">
          <w:marLeft w:val="0"/>
          <w:marRight w:val="0"/>
          <w:marTop w:val="0"/>
          <w:marBottom w:val="0"/>
          <w:divBdr>
            <w:top w:val="none" w:sz="0" w:space="0" w:color="auto"/>
            <w:left w:val="none" w:sz="0" w:space="0" w:color="auto"/>
            <w:bottom w:val="none" w:sz="0" w:space="0" w:color="auto"/>
            <w:right w:val="none" w:sz="0" w:space="0" w:color="auto"/>
          </w:divBdr>
        </w:div>
      </w:divsChild>
    </w:div>
    <w:div w:id="1876120497">
      <w:bodyDiv w:val="1"/>
      <w:marLeft w:val="0"/>
      <w:marRight w:val="0"/>
      <w:marTop w:val="0"/>
      <w:marBottom w:val="0"/>
      <w:divBdr>
        <w:top w:val="none" w:sz="0" w:space="0" w:color="auto"/>
        <w:left w:val="none" w:sz="0" w:space="0" w:color="auto"/>
        <w:bottom w:val="none" w:sz="0" w:space="0" w:color="auto"/>
        <w:right w:val="none" w:sz="0" w:space="0" w:color="auto"/>
      </w:divBdr>
    </w:div>
    <w:div w:id="1922636244">
      <w:bodyDiv w:val="1"/>
      <w:marLeft w:val="0"/>
      <w:marRight w:val="0"/>
      <w:marTop w:val="0"/>
      <w:marBottom w:val="0"/>
      <w:divBdr>
        <w:top w:val="none" w:sz="0" w:space="0" w:color="auto"/>
        <w:left w:val="none" w:sz="0" w:space="0" w:color="auto"/>
        <w:bottom w:val="none" w:sz="0" w:space="0" w:color="auto"/>
        <w:right w:val="none" w:sz="0" w:space="0" w:color="auto"/>
      </w:divBdr>
    </w:div>
    <w:div w:id="2005861659">
      <w:bodyDiv w:val="1"/>
      <w:marLeft w:val="0"/>
      <w:marRight w:val="0"/>
      <w:marTop w:val="0"/>
      <w:marBottom w:val="0"/>
      <w:divBdr>
        <w:top w:val="none" w:sz="0" w:space="0" w:color="auto"/>
        <w:left w:val="none" w:sz="0" w:space="0" w:color="auto"/>
        <w:bottom w:val="none" w:sz="0" w:space="0" w:color="auto"/>
        <w:right w:val="none" w:sz="0" w:space="0" w:color="auto"/>
      </w:divBdr>
      <w:divsChild>
        <w:div w:id="150826940">
          <w:marLeft w:val="0"/>
          <w:marRight w:val="0"/>
          <w:marTop w:val="0"/>
          <w:marBottom w:val="0"/>
          <w:divBdr>
            <w:top w:val="none" w:sz="0" w:space="0" w:color="auto"/>
            <w:left w:val="none" w:sz="0" w:space="0" w:color="auto"/>
            <w:bottom w:val="none" w:sz="0" w:space="0" w:color="auto"/>
            <w:right w:val="none" w:sz="0" w:space="0" w:color="auto"/>
          </w:divBdr>
        </w:div>
        <w:div w:id="615406792">
          <w:marLeft w:val="0"/>
          <w:marRight w:val="0"/>
          <w:marTop w:val="0"/>
          <w:marBottom w:val="0"/>
          <w:divBdr>
            <w:top w:val="none" w:sz="0" w:space="0" w:color="auto"/>
            <w:left w:val="none" w:sz="0" w:space="0" w:color="auto"/>
            <w:bottom w:val="none" w:sz="0" w:space="0" w:color="auto"/>
            <w:right w:val="none" w:sz="0" w:space="0" w:color="auto"/>
          </w:divBdr>
        </w:div>
        <w:div w:id="159286036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eprints.undip.ac.id/" TargetMode="External"/><Relationship Id="rId13" Type="http://schemas.openxmlformats.org/officeDocument/2006/relationships/image" Target="media/image1.png"/><Relationship Id="rId18" Type="http://schemas.openxmlformats.org/officeDocument/2006/relationships/hyperlink" Target="http://www.lib.itb.ac.id" TargetMode="External"/><Relationship Id="rId26" Type="http://schemas.openxmlformats.org/officeDocument/2006/relationships/hyperlink" Target="http://elib.ubaya.ac.id" TargetMode="External"/><Relationship Id="rId3" Type="http://schemas.openxmlformats.org/officeDocument/2006/relationships/settings" Target="settings.xml"/><Relationship Id="rId21" Type="http://schemas.openxmlformats.org/officeDocument/2006/relationships/image" Target="media/image5.png"/><Relationship Id="rId34" Type="http://schemas.openxmlformats.org/officeDocument/2006/relationships/fontTable" Target="fontTable.xml"/><Relationship Id="rId7" Type="http://schemas.openxmlformats.org/officeDocument/2006/relationships/hyperlink" Target="http://elib.ubaya.ac.id" TargetMode="External"/><Relationship Id="rId12" Type="http://schemas.openxmlformats.org/officeDocument/2006/relationships/hyperlink" Target="http://infotrac.galegroup.com/itweb" TargetMode="External"/><Relationship Id="rId17" Type="http://schemas.openxmlformats.org/officeDocument/2006/relationships/image" Target="media/image3.png"/><Relationship Id="rId25" Type="http://schemas.openxmlformats.org/officeDocument/2006/relationships/image" Target="media/image8.png"/><Relationship Id="rId33"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hyperlink" Target="http://lib.ugm.ac.id/ind/" TargetMode="External"/><Relationship Id="rId20" Type="http://schemas.openxmlformats.org/officeDocument/2006/relationships/hyperlink" Target="http://lib.ui.ac.id" TargetMode="External"/><Relationship Id="rId29"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arch.proquest.com" TargetMode="External"/><Relationship Id="rId24" Type="http://schemas.openxmlformats.org/officeDocument/2006/relationships/image" Target="media/image7.png"/><Relationship Id="rId32" Type="http://schemas.openxmlformats.org/officeDocument/2006/relationships/image" Target="media/image12.png"/><Relationship Id="rId5"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yperlink" Target="http://repo.pens.ac.id" TargetMode="External"/><Relationship Id="rId28" Type="http://schemas.openxmlformats.org/officeDocument/2006/relationships/footer" Target="footer1.xml"/><Relationship Id="rId10" Type="http://schemas.openxmlformats.org/officeDocument/2006/relationships/hyperlink" Target="http://www.jatim.go.id." TargetMode="External"/><Relationship Id="rId19" Type="http://schemas.openxmlformats.org/officeDocument/2006/relationships/image" Target="media/image4.png"/><Relationship Id="rId31"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hyperlink" Target="http://www.pnri.go.id" TargetMode="External"/><Relationship Id="rId14" Type="http://schemas.openxmlformats.org/officeDocument/2006/relationships/hyperlink" Target="http://digilib.its.ac.id" TargetMode="External"/><Relationship Id="rId22" Type="http://schemas.openxmlformats.org/officeDocument/2006/relationships/image" Target="media/image6.png"/><Relationship Id="rId27" Type="http://schemas.openxmlformats.org/officeDocument/2006/relationships/header" Target="header1.xml"/><Relationship Id="rId30" Type="http://schemas.openxmlformats.org/officeDocument/2006/relationships/image" Target="media/image10.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301</TotalTime>
  <Pages>22</Pages>
  <Words>4821</Words>
  <Characters>27484</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BORANG AKREDITASI</vt:lpstr>
    </vt:vector>
  </TitlesOfParts>
  <Company>HP</Company>
  <LinksUpToDate>false</LinksUpToDate>
  <CharactersWithSpaces>32241</CharactersWithSpaces>
  <SharedDoc>false</SharedDoc>
  <HLinks>
    <vt:vector size="72" baseType="variant">
      <vt:variant>
        <vt:i4>1638489</vt:i4>
      </vt:variant>
      <vt:variant>
        <vt:i4>33</vt:i4>
      </vt:variant>
      <vt:variant>
        <vt:i4>0</vt:i4>
      </vt:variant>
      <vt:variant>
        <vt:i4>5</vt:i4>
      </vt:variant>
      <vt:variant>
        <vt:lpwstr>http://elib.ubaya.ac.id/</vt:lpwstr>
      </vt:variant>
      <vt:variant>
        <vt:lpwstr/>
      </vt:variant>
      <vt:variant>
        <vt:i4>3801145</vt:i4>
      </vt:variant>
      <vt:variant>
        <vt:i4>30</vt:i4>
      </vt:variant>
      <vt:variant>
        <vt:i4>0</vt:i4>
      </vt:variant>
      <vt:variant>
        <vt:i4>5</vt:i4>
      </vt:variant>
      <vt:variant>
        <vt:lpwstr>http://repo.pens.ac.id/</vt:lpwstr>
      </vt:variant>
      <vt:variant>
        <vt:lpwstr/>
      </vt:variant>
      <vt:variant>
        <vt:i4>5963788</vt:i4>
      </vt:variant>
      <vt:variant>
        <vt:i4>27</vt:i4>
      </vt:variant>
      <vt:variant>
        <vt:i4>0</vt:i4>
      </vt:variant>
      <vt:variant>
        <vt:i4>5</vt:i4>
      </vt:variant>
      <vt:variant>
        <vt:lpwstr>http://lib.ui.ac.id/</vt:lpwstr>
      </vt:variant>
      <vt:variant>
        <vt:lpwstr/>
      </vt:variant>
      <vt:variant>
        <vt:i4>327751</vt:i4>
      </vt:variant>
      <vt:variant>
        <vt:i4>24</vt:i4>
      </vt:variant>
      <vt:variant>
        <vt:i4>0</vt:i4>
      </vt:variant>
      <vt:variant>
        <vt:i4>5</vt:i4>
      </vt:variant>
      <vt:variant>
        <vt:lpwstr>http://www.lib.itb.ac.id/</vt:lpwstr>
      </vt:variant>
      <vt:variant>
        <vt:lpwstr/>
      </vt:variant>
      <vt:variant>
        <vt:i4>1769548</vt:i4>
      </vt:variant>
      <vt:variant>
        <vt:i4>21</vt:i4>
      </vt:variant>
      <vt:variant>
        <vt:i4>0</vt:i4>
      </vt:variant>
      <vt:variant>
        <vt:i4>5</vt:i4>
      </vt:variant>
      <vt:variant>
        <vt:lpwstr>http://lib.ugm.ac.id/ind/</vt:lpwstr>
      </vt:variant>
      <vt:variant>
        <vt:lpwstr/>
      </vt:variant>
      <vt:variant>
        <vt:i4>1507358</vt:i4>
      </vt:variant>
      <vt:variant>
        <vt:i4>18</vt:i4>
      </vt:variant>
      <vt:variant>
        <vt:i4>0</vt:i4>
      </vt:variant>
      <vt:variant>
        <vt:i4>5</vt:i4>
      </vt:variant>
      <vt:variant>
        <vt:lpwstr>http://digilib.its.ac.id/</vt:lpwstr>
      </vt:variant>
      <vt:variant>
        <vt:lpwstr/>
      </vt:variant>
      <vt:variant>
        <vt:i4>6488186</vt:i4>
      </vt:variant>
      <vt:variant>
        <vt:i4>15</vt:i4>
      </vt:variant>
      <vt:variant>
        <vt:i4>0</vt:i4>
      </vt:variant>
      <vt:variant>
        <vt:i4>5</vt:i4>
      </vt:variant>
      <vt:variant>
        <vt:lpwstr>http://infotrac.galegroup.com/itweb</vt:lpwstr>
      </vt:variant>
      <vt:variant>
        <vt:lpwstr/>
      </vt:variant>
      <vt:variant>
        <vt:i4>6815790</vt:i4>
      </vt:variant>
      <vt:variant>
        <vt:i4>12</vt:i4>
      </vt:variant>
      <vt:variant>
        <vt:i4>0</vt:i4>
      </vt:variant>
      <vt:variant>
        <vt:i4>5</vt:i4>
      </vt:variant>
      <vt:variant>
        <vt:lpwstr>http://search.proquest.com/</vt:lpwstr>
      </vt:variant>
      <vt:variant>
        <vt:lpwstr/>
      </vt:variant>
      <vt:variant>
        <vt:i4>5898334</vt:i4>
      </vt:variant>
      <vt:variant>
        <vt:i4>9</vt:i4>
      </vt:variant>
      <vt:variant>
        <vt:i4>0</vt:i4>
      </vt:variant>
      <vt:variant>
        <vt:i4>5</vt:i4>
      </vt:variant>
      <vt:variant>
        <vt:lpwstr>http://www.jatim.go.id./</vt:lpwstr>
      </vt:variant>
      <vt:variant>
        <vt:lpwstr/>
      </vt:variant>
      <vt:variant>
        <vt:i4>3014778</vt:i4>
      </vt:variant>
      <vt:variant>
        <vt:i4>6</vt:i4>
      </vt:variant>
      <vt:variant>
        <vt:i4>0</vt:i4>
      </vt:variant>
      <vt:variant>
        <vt:i4>5</vt:i4>
      </vt:variant>
      <vt:variant>
        <vt:lpwstr>http://www.pnri.go.id/</vt:lpwstr>
      </vt:variant>
      <vt:variant>
        <vt:lpwstr/>
      </vt:variant>
      <vt:variant>
        <vt:i4>7012457</vt:i4>
      </vt:variant>
      <vt:variant>
        <vt:i4>3</vt:i4>
      </vt:variant>
      <vt:variant>
        <vt:i4>0</vt:i4>
      </vt:variant>
      <vt:variant>
        <vt:i4>5</vt:i4>
      </vt:variant>
      <vt:variant>
        <vt:lpwstr>http://eprints.undip.ac.id/</vt:lpwstr>
      </vt:variant>
      <vt:variant>
        <vt:lpwstr/>
      </vt:variant>
      <vt:variant>
        <vt:i4>1638489</vt:i4>
      </vt:variant>
      <vt:variant>
        <vt:i4>0</vt:i4>
      </vt:variant>
      <vt:variant>
        <vt:i4>0</vt:i4>
      </vt:variant>
      <vt:variant>
        <vt:i4>5</vt:i4>
      </vt:variant>
      <vt:variant>
        <vt:lpwstr>http://elib.ubaya.ac.id/</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BORANG AKREDITASI</dc:title>
  <dc:creator>I Gusti Putu Purnaba</dc:creator>
  <cp:lastModifiedBy>Rika Rokhana</cp:lastModifiedBy>
  <cp:revision>3</cp:revision>
  <cp:lastPrinted>2016-07-22T03:51:00Z</cp:lastPrinted>
  <dcterms:created xsi:type="dcterms:W3CDTF">2017-02-14T10:09:00Z</dcterms:created>
  <dcterms:modified xsi:type="dcterms:W3CDTF">2017-02-22T13:32:00Z</dcterms:modified>
</cp:coreProperties>
</file>